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94F" w:rsidRPr="002959C5" w:rsidRDefault="0044194F" w:rsidP="0044194F">
      <w:pPr>
        <w:pStyle w:val="a5"/>
        <w:suppressAutoHyphens/>
        <w:spacing w:line="23" w:lineRule="atLeast"/>
        <w:ind w:left="201"/>
        <w:rPr>
          <w:rFonts w:ascii="Times New Roman" w:hAnsi="Times New Roman" w:cs="Times New Roman"/>
          <w:b/>
          <w:bCs/>
          <w:sz w:val="24"/>
          <w:szCs w:val="24"/>
        </w:rPr>
      </w:pPr>
      <w:r w:rsidRPr="002959C5">
        <w:rPr>
          <w:rFonts w:ascii="Times New Roman" w:hAnsi="Times New Roman" w:cs="Times New Roman"/>
          <w:b/>
          <w:bCs/>
          <w:sz w:val="24"/>
          <w:szCs w:val="24"/>
        </w:rPr>
        <w:t>ПАСПОРТ РАБОЧЕЙ ПРОГРАММЫ ОБЩЕОБ</w:t>
      </w:r>
      <w:r>
        <w:rPr>
          <w:rFonts w:ascii="Times New Roman" w:hAnsi="Times New Roman" w:cs="Times New Roman"/>
          <w:b/>
          <w:bCs/>
          <w:sz w:val="24"/>
          <w:szCs w:val="24"/>
        </w:rPr>
        <w:t xml:space="preserve">РАЗОВАТЕЛЬНОЙ ДИСЦИПЛИНЫ ОУД. 10 </w:t>
      </w:r>
      <w:r w:rsidRPr="0044194F">
        <w:rPr>
          <w:rFonts w:ascii="Times New Roman" w:hAnsi="Times New Roman" w:cs="Times New Roman"/>
          <w:b/>
          <w:sz w:val="28"/>
          <w:szCs w:val="28"/>
        </w:rPr>
        <w:t>Основы безопасности и защиты Родины</w:t>
      </w:r>
    </w:p>
    <w:p w:rsidR="00862E32" w:rsidRPr="00B42916" w:rsidRDefault="00862E32">
      <w:pPr>
        <w:pStyle w:val="a3"/>
        <w:spacing w:before="4"/>
        <w:rPr>
          <w:rFonts w:ascii="Times New Roman" w:hAnsi="Times New Roman" w:cs="Times New Roman"/>
          <w:b/>
          <w:sz w:val="22"/>
          <w:szCs w:val="22"/>
        </w:rPr>
      </w:pPr>
    </w:p>
    <w:p w:rsidR="00A472CF" w:rsidRPr="00832B63" w:rsidRDefault="00A472CF" w:rsidP="00832B63">
      <w:pPr>
        <w:pStyle w:val="a5"/>
        <w:numPr>
          <w:ilvl w:val="2"/>
          <w:numId w:val="12"/>
        </w:numPr>
        <w:tabs>
          <w:tab w:val="left" w:pos="1404"/>
        </w:tabs>
        <w:spacing w:line="256" w:lineRule="auto"/>
        <w:ind w:right="265" w:firstLine="708"/>
        <w:rPr>
          <w:rFonts w:ascii="Times New Roman" w:hAnsi="Times New Roman" w:cs="Times New Roman"/>
          <w:b/>
        </w:rPr>
      </w:pPr>
    </w:p>
    <w:p w:rsidR="000314EA" w:rsidRPr="00A472CF" w:rsidRDefault="00A472CF" w:rsidP="00FC7D5F">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1.1.</w:t>
      </w:r>
      <w:r w:rsidR="00D335A4" w:rsidRPr="00D335A4">
        <w:rPr>
          <w:rFonts w:ascii="Times New Roman" w:hAnsi="Times New Roman" w:cs="Times New Roman"/>
          <w:sz w:val="24"/>
          <w:szCs w:val="22"/>
        </w:rPr>
        <w:t xml:space="preserve"> </w:t>
      </w:r>
      <w:r w:rsidR="00D335A4" w:rsidRPr="0091175D">
        <w:rPr>
          <w:rFonts w:ascii="Times New Roman" w:hAnsi="Times New Roman" w:cs="Times New Roman"/>
          <w:sz w:val="24"/>
          <w:szCs w:val="24"/>
        </w:rPr>
        <w:t xml:space="preserve">Общеобразовательная дисциплина </w:t>
      </w:r>
      <w:r w:rsidR="004C1B60">
        <w:rPr>
          <w:rFonts w:ascii="Times New Roman" w:hAnsi="Times New Roman" w:cs="Times New Roman"/>
          <w:sz w:val="24"/>
          <w:szCs w:val="24"/>
        </w:rPr>
        <w:t>«</w:t>
      </w:r>
      <w:r w:rsidR="00D335A4" w:rsidRPr="00EB0376">
        <w:rPr>
          <w:rFonts w:ascii="Times New Roman" w:hAnsi="Times New Roman" w:cs="Times New Roman"/>
          <w:sz w:val="24"/>
          <w:szCs w:val="24"/>
        </w:rPr>
        <w:t xml:space="preserve">Основы безопасности </w:t>
      </w:r>
      <w:r w:rsidR="00EB0376">
        <w:rPr>
          <w:rFonts w:ascii="Times New Roman" w:hAnsi="Times New Roman" w:cs="Times New Roman"/>
          <w:sz w:val="24"/>
          <w:szCs w:val="24"/>
        </w:rPr>
        <w:t>и защиты Родины</w:t>
      </w:r>
      <w:r w:rsidR="004C1B60" w:rsidRPr="00EB0376">
        <w:rPr>
          <w:rFonts w:ascii="Times New Roman" w:hAnsi="Times New Roman" w:cs="Times New Roman"/>
          <w:sz w:val="24"/>
          <w:szCs w:val="24"/>
        </w:rPr>
        <w:t>»</w:t>
      </w:r>
      <w:r w:rsidR="00D335A4" w:rsidRPr="0091175D">
        <w:rPr>
          <w:rFonts w:ascii="Times New Roman" w:hAnsi="Times New Roman" w:cs="Times New Roman"/>
          <w:sz w:val="24"/>
          <w:szCs w:val="24"/>
        </w:rPr>
        <w:t xml:space="preserve"> является обязательной частью общеобразовательного цикла образовательной программы в соответствии с ФГОС </w:t>
      </w:r>
      <w:r w:rsidR="00147AA8">
        <w:rPr>
          <w:rFonts w:ascii="Times New Roman" w:hAnsi="Times New Roman" w:cs="Times New Roman"/>
          <w:sz w:val="24"/>
          <w:szCs w:val="24"/>
        </w:rPr>
        <w:t xml:space="preserve">по специальности </w:t>
      </w:r>
      <w:r w:rsidR="00691928" w:rsidRPr="00691928">
        <w:rPr>
          <w:rFonts w:ascii="Times New Roman" w:hAnsi="Times New Roman" w:cs="Times New Roman"/>
          <w:bCs/>
          <w:sz w:val="24"/>
          <w:szCs w:val="24"/>
        </w:rPr>
        <w:t>21.02.19 Землеустройство</w:t>
      </w:r>
      <w:r w:rsidRPr="0091175D">
        <w:rPr>
          <w:rFonts w:ascii="Times New Roman" w:hAnsi="Times New Roman" w:cs="Times New Roman"/>
          <w:sz w:val="24"/>
          <w:szCs w:val="24"/>
        </w:rPr>
        <w:t>, реализуемой на базе основного общего образования.</w:t>
      </w:r>
      <w:r w:rsidRPr="00D335A4">
        <w:rPr>
          <w:rFonts w:ascii="Times New Roman" w:hAnsi="Times New Roman" w:cs="Times New Roman"/>
          <w:sz w:val="22"/>
          <w:szCs w:val="22"/>
        </w:rPr>
        <w:t xml:space="preserve"> </w:t>
      </w:r>
    </w:p>
    <w:p w:rsidR="000314EA" w:rsidRPr="00A472CF" w:rsidRDefault="00A472CF" w:rsidP="00FC7D5F">
      <w:pPr>
        <w:pStyle w:val="a3"/>
        <w:spacing w:before="6" w:line="360" w:lineRule="auto"/>
        <w:ind w:left="198" w:right="266" w:firstLine="720"/>
        <w:jc w:val="both"/>
        <w:rPr>
          <w:rFonts w:ascii="Times New Roman" w:hAnsi="Times New Roman" w:cs="Times New Roman"/>
          <w:sz w:val="24"/>
          <w:szCs w:val="22"/>
        </w:rPr>
      </w:pPr>
      <w:r w:rsidRPr="00A472CF">
        <w:rPr>
          <w:rFonts w:ascii="Times New Roman" w:hAnsi="Times New Roman" w:cs="Times New Roman"/>
          <w:sz w:val="24"/>
          <w:szCs w:val="22"/>
        </w:rPr>
        <w:t xml:space="preserve">Программа разработана на основании требований ФГОС среднего общего образования с учетом профессиональной направленности получаемой специальности. На изучение дисциплины </w:t>
      </w:r>
      <w:r w:rsidR="004C1B60">
        <w:rPr>
          <w:rFonts w:ascii="Times New Roman" w:hAnsi="Times New Roman" w:cs="Times New Roman"/>
          <w:sz w:val="24"/>
          <w:szCs w:val="22"/>
        </w:rPr>
        <w:t>«</w:t>
      </w:r>
      <w:r w:rsidR="00EB0376" w:rsidRPr="00EB0376">
        <w:rPr>
          <w:rFonts w:ascii="Times New Roman" w:hAnsi="Times New Roman" w:cs="Times New Roman"/>
          <w:sz w:val="24"/>
        </w:rPr>
        <w:t>Основы безопасности и защиты Родины</w:t>
      </w:r>
      <w:r w:rsidR="004C1B60" w:rsidRPr="00EB0376">
        <w:rPr>
          <w:rFonts w:ascii="Times New Roman" w:hAnsi="Times New Roman" w:cs="Times New Roman"/>
          <w:sz w:val="24"/>
        </w:rPr>
        <w:t>»</w:t>
      </w:r>
      <w:r w:rsidR="00D335A4" w:rsidRPr="00D335A4">
        <w:rPr>
          <w:rFonts w:ascii="Times New Roman" w:hAnsi="Times New Roman" w:cs="Times New Roman"/>
          <w:sz w:val="24"/>
        </w:rPr>
        <w:t xml:space="preserve"> </w:t>
      </w:r>
      <w:r w:rsidRPr="00A472CF">
        <w:rPr>
          <w:rFonts w:ascii="Times New Roman" w:hAnsi="Times New Roman" w:cs="Times New Roman"/>
          <w:sz w:val="24"/>
          <w:szCs w:val="22"/>
        </w:rPr>
        <w:t xml:space="preserve">на базовом уровне отводится пять зачетных единиц. </w:t>
      </w:r>
    </w:p>
    <w:p w:rsidR="00A472CF" w:rsidRDefault="00A472CF" w:rsidP="00FC7D5F">
      <w:pPr>
        <w:pStyle w:val="a5"/>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D335A4" w:rsidRDefault="00FC7D5F" w:rsidP="00D335A4">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EB0376" w:rsidRPr="00EB0376" w:rsidRDefault="00EB0376" w:rsidP="00EB0376">
      <w:pPr>
        <w:pStyle w:val="Default"/>
        <w:spacing w:line="360" w:lineRule="auto"/>
        <w:ind w:firstLine="720"/>
        <w:rPr>
          <w:rFonts w:ascii="Times New Roman" w:hAnsi="Times New Roman" w:cs="Times New Roman"/>
        </w:rPr>
      </w:pPr>
      <w:r w:rsidRPr="00EB0376">
        <w:rPr>
          <w:rFonts w:ascii="Times New Roman" w:hAnsi="Times New Roman" w:cs="Times New Roman"/>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rsidR="00EB0376" w:rsidRPr="00EB0376" w:rsidRDefault="00EB0376" w:rsidP="00EB0376">
      <w:pPr>
        <w:pStyle w:val="Default"/>
        <w:spacing w:line="360" w:lineRule="auto"/>
        <w:ind w:firstLine="720"/>
        <w:rPr>
          <w:rFonts w:ascii="Times New Roman" w:hAnsi="Times New Roman" w:cs="Times New Roman"/>
          <w:b/>
        </w:rPr>
      </w:pPr>
    </w:p>
    <w:p w:rsidR="00EB0376" w:rsidRPr="00EB0376" w:rsidRDefault="00EB0376" w:rsidP="00EB0376">
      <w:pPr>
        <w:pStyle w:val="Default"/>
        <w:spacing w:line="360" w:lineRule="auto"/>
        <w:ind w:firstLine="720"/>
        <w:rPr>
          <w:rFonts w:ascii="Times New Roman" w:hAnsi="Times New Roman" w:cs="Times New Roman"/>
          <w:b/>
        </w:rPr>
      </w:pPr>
      <w:r w:rsidRPr="00EB0376">
        <w:rPr>
          <w:rFonts w:ascii="Times New Roman" w:hAnsi="Times New Roman" w:cs="Times New Roman"/>
          <w:b/>
        </w:rPr>
        <w:t>1.2.2. Планируемые результаты освоения общеобразовательной дисциплины в соответствии с ФГОС СПО и на основе ФГОС СОО</w:t>
      </w:r>
    </w:p>
    <w:p w:rsidR="007C1A39" w:rsidRDefault="00EB0376" w:rsidP="007C1A39">
      <w:pPr>
        <w:pStyle w:val="Default"/>
        <w:spacing w:line="360" w:lineRule="auto"/>
        <w:ind w:firstLine="720"/>
        <w:rPr>
          <w:rFonts w:ascii="Times New Roman" w:hAnsi="Times New Roman" w:cs="Times New Roman"/>
        </w:rPr>
      </w:pPr>
      <w:r w:rsidRPr="00EB0376">
        <w:rPr>
          <w:rFonts w:ascii="Times New Roman" w:hAnsi="Times New Roman" w:cs="Times New Roman"/>
        </w:rPr>
        <w:t>Особое значение дисциплина имеет при формировании и развитии ОК 1; ОК 2</w:t>
      </w:r>
      <w:r w:rsidR="007C1A39">
        <w:rPr>
          <w:rFonts w:ascii="Times New Roman" w:hAnsi="Times New Roman" w:cs="Times New Roman"/>
        </w:rPr>
        <w:t>; ОК 3; ОК 4; ОК 6; ОК 7; ОК 8;</w:t>
      </w:r>
      <w:r w:rsidRPr="00EB0376">
        <w:rPr>
          <w:rFonts w:ascii="Times New Roman" w:hAnsi="Times New Roman" w:cs="Times New Roman"/>
        </w:rPr>
        <w:t xml:space="preserve"> </w:t>
      </w:r>
      <w:r w:rsidR="007C1A39">
        <w:rPr>
          <w:rFonts w:ascii="Times New Roman" w:hAnsi="Times New Roman" w:cs="Times New Roman"/>
        </w:rPr>
        <w:t xml:space="preserve">ПК </w:t>
      </w:r>
      <w:r w:rsidR="00691928">
        <w:rPr>
          <w:rFonts w:ascii="Times New Roman" w:hAnsi="Times New Roman" w:cs="Times New Roman"/>
        </w:rPr>
        <w:t>4.3</w:t>
      </w:r>
      <w:r w:rsidR="007C1A39">
        <w:rPr>
          <w:rFonts w:ascii="Times New Roman" w:hAnsi="Times New Roman" w:cs="Times New Roman"/>
        </w:rPr>
        <w:t xml:space="preserve"> и </w:t>
      </w:r>
      <w:r w:rsidRPr="00EB0376">
        <w:rPr>
          <w:rFonts w:ascii="Times New Roman" w:hAnsi="Times New Roman" w:cs="Times New Roman"/>
        </w:rPr>
        <w:t>ПК</w:t>
      </w:r>
      <w:r>
        <w:rPr>
          <w:rFonts w:ascii="Times New Roman" w:hAnsi="Times New Roman" w:cs="Times New Roman"/>
        </w:rPr>
        <w:t xml:space="preserve"> </w:t>
      </w:r>
      <w:r w:rsidR="00691928">
        <w:rPr>
          <w:rFonts w:ascii="Times New Roman" w:hAnsi="Times New Roman" w:cs="Times New Roman"/>
        </w:rPr>
        <w:t>4.4</w:t>
      </w:r>
      <w:r w:rsidR="007C1A39">
        <w:rPr>
          <w:rFonts w:ascii="Times New Roman" w:hAnsi="Times New Roman" w:cs="Times New Roman"/>
        </w:rPr>
        <w:t>.</w:t>
      </w:r>
    </w:p>
    <w:p w:rsidR="007C1A39" w:rsidRDefault="007C1A39" w:rsidP="007C1A39">
      <w:pPr>
        <w:pStyle w:val="Default"/>
        <w:spacing w:line="360" w:lineRule="auto"/>
        <w:ind w:firstLine="720"/>
        <w:rPr>
          <w:rFonts w:ascii="Times New Roman" w:hAnsi="Times New Roman" w:cs="Times New Roman"/>
        </w:rPr>
        <w:sectPr w:rsidR="007C1A39">
          <w:footerReference w:type="default" r:id="rId8"/>
          <w:pgSz w:w="11910" w:h="16840"/>
          <w:pgMar w:top="1040" w:right="580" w:bottom="960" w:left="1500" w:header="0" w:footer="775" w:gutter="0"/>
          <w:cols w:space="720"/>
        </w:sectPr>
      </w:pPr>
    </w:p>
    <w:p w:rsidR="007C1A39" w:rsidRDefault="007C1A39" w:rsidP="007C1A39">
      <w:pPr>
        <w:pStyle w:val="Default"/>
        <w:spacing w:line="360" w:lineRule="auto"/>
        <w:ind w:firstLine="720"/>
        <w:rPr>
          <w:rFonts w:ascii="Times New Roman" w:hAnsi="Times New Roman" w:cs="Times New Roman"/>
        </w:rPr>
      </w:pP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32"/>
        <w:gridCol w:w="6945"/>
        <w:gridCol w:w="4820"/>
      </w:tblGrid>
      <w:tr w:rsidR="007C1A39" w:rsidRPr="007C1A39" w:rsidTr="001A48C7">
        <w:trPr>
          <w:trHeight w:val="416"/>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rsidR="007C1A39" w:rsidRPr="007C1A39" w:rsidRDefault="007C1A39" w:rsidP="0091334E">
            <w:pPr>
              <w:pStyle w:val="Default"/>
              <w:rPr>
                <w:rFonts w:ascii="Times New Roman" w:hAnsi="Times New Roman" w:cs="Times New Roman"/>
                <w:b/>
              </w:rPr>
            </w:pPr>
            <w:r w:rsidRPr="007C1A39">
              <w:rPr>
                <w:rFonts w:ascii="Times New Roman" w:hAnsi="Times New Roman" w:cs="Times New Roman"/>
                <w:b/>
              </w:rPr>
              <w:t>Код и наименование формируемых компетенций</w:t>
            </w:r>
          </w:p>
        </w:tc>
        <w:tc>
          <w:tcPr>
            <w:tcW w:w="11765" w:type="dxa"/>
            <w:gridSpan w:val="2"/>
            <w:tcBorders>
              <w:top w:val="single" w:sz="4" w:space="0" w:color="000000"/>
              <w:left w:val="single" w:sz="4" w:space="0" w:color="000000"/>
              <w:bottom w:val="single" w:sz="4" w:space="0" w:color="000000"/>
              <w:right w:val="single" w:sz="4" w:space="0" w:color="000000"/>
            </w:tcBorders>
            <w:vAlign w:val="center"/>
          </w:tcPr>
          <w:p w:rsidR="007C1A39" w:rsidRPr="007C1A39" w:rsidRDefault="007C1A39" w:rsidP="0091334E">
            <w:pPr>
              <w:pStyle w:val="Default"/>
              <w:rPr>
                <w:rFonts w:ascii="Times New Roman" w:hAnsi="Times New Roman" w:cs="Times New Roman"/>
                <w:b/>
              </w:rPr>
            </w:pPr>
            <w:r w:rsidRPr="007C1A39">
              <w:rPr>
                <w:rFonts w:ascii="Times New Roman" w:hAnsi="Times New Roman" w:cs="Times New Roman"/>
                <w:b/>
              </w:rPr>
              <w:t>Планируемые образовательные результаты обучения</w:t>
            </w:r>
          </w:p>
        </w:tc>
      </w:tr>
      <w:tr w:rsidR="007C1A39" w:rsidRPr="007C1A39" w:rsidTr="001A48C7">
        <w:trPr>
          <w:trHeight w:val="71"/>
        </w:trPr>
        <w:tc>
          <w:tcPr>
            <w:tcW w:w="3232" w:type="dxa"/>
            <w:vMerge/>
            <w:tcBorders>
              <w:top w:val="single" w:sz="4" w:space="0" w:color="000000"/>
              <w:left w:val="single" w:sz="4" w:space="0" w:color="000000"/>
              <w:bottom w:val="single" w:sz="4" w:space="0" w:color="000000"/>
              <w:right w:val="single" w:sz="4" w:space="0" w:color="000000"/>
            </w:tcBorders>
            <w:vAlign w:val="center"/>
          </w:tcPr>
          <w:p w:rsidR="007C1A39" w:rsidRPr="007C1A39" w:rsidRDefault="007C1A39" w:rsidP="0091334E">
            <w:pPr>
              <w:pStyle w:val="Default"/>
              <w:rPr>
                <w:rFonts w:ascii="Times New Roman" w:hAnsi="Times New Roman" w:cs="Times New Roman"/>
              </w:rPr>
            </w:pPr>
          </w:p>
        </w:tc>
        <w:tc>
          <w:tcPr>
            <w:tcW w:w="6945" w:type="dxa"/>
            <w:tcBorders>
              <w:top w:val="single" w:sz="4" w:space="0" w:color="000000"/>
              <w:left w:val="single" w:sz="4" w:space="0" w:color="000000"/>
              <w:bottom w:val="single" w:sz="4" w:space="0" w:color="000000"/>
              <w:right w:val="single" w:sz="4" w:space="0" w:color="000000"/>
            </w:tcBorders>
            <w:vAlign w:val="center"/>
          </w:tcPr>
          <w:p w:rsidR="007C1A39" w:rsidRPr="007C1A39" w:rsidRDefault="007C1A39" w:rsidP="0091334E">
            <w:pPr>
              <w:pStyle w:val="Default"/>
              <w:rPr>
                <w:rFonts w:ascii="Times New Roman" w:hAnsi="Times New Roman" w:cs="Times New Roman"/>
                <w:b/>
              </w:rPr>
            </w:pPr>
            <w:r w:rsidRPr="007C1A39">
              <w:rPr>
                <w:rFonts w:ascii="Times New Roman" w:hAnsi="Times New Roman" w:cs="Times New Roman"/>
                <w:b/>
              </w:rPr>
              <w:t>Общие</w:t>
            </w:r>
          </w:p>
        </w:tc>
        <w:tc>
          <w:tcPr>
            <w:tcW w:w="4820" w:type="dxa"/>
            <w:tcBorders>
              <w:top w:val="single" w:sz="4" w:space="0" w:color="000000"/>
              <w:left w:val="single" w:sz="4" w:space="0" w:color="000000"/>
              <w:bottom w:val="single" w:sz="4" w:space="0" w:color="000000"/>
              <w:right w:val="single" w:sz="4" w:space="0" w:color="000000"/>
            </w:tcBorders>
            <w:vAlign w:val="center"/>
          </w:tcPr>
          <w:p w:rsidR="007C1A39" w:rsidRPr="007C1A39" w:rsidRDefault="007C1A39" w:rsidP="0091334E">
            <w:pPr>
              <w:pStyle w:val="Default"/>
              <w:rPr>
                <w:rFonts w:ascii="Times New Roman" w:hAnsi="Times New Roman" w:cs="Times New Roman"/>
                <w:b/>
              </w:rPr>
            </w:pPr>
            <w:r w:rsidRPr="007C1A39">
              <w:rPr>
                <w:rFonts w:ascii="Times New Roman" w:hAnsi="Times New Roman" w:cs="Times New Roman"/>
                <w:b/>
              </w:rPr>
              <w:t>Дисциплинарные (предметные)</w:t>
            </w:r>
          </w:p>
        </w:tc>
      </w:tr>
      <w:tr w:rsidR="007C1A39" w:rsidRPr="007C1A39" w:rsidTr="001A48C7">
        <w:trPr>
          <w:trHeight w:val="983"/>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Овладение универсальными учебными познавательными действиями:</w:t>
            </w:r>
          </w:p>
          <w:p w:rsidR="007C1A39" w:rsidRPr="007C1A39" w:rsidRDefault="007C1A39" w:rsidP="0091334E">
            <w:pPr>
              <w:pStyle w:val="Default"/>
              <w:numPr>
                <w:ilvl w:val="0"/>
                <w:numId w:val="20"/>
              </w:numPr>
              <w:rPr>
                <w:rFonts w:ascii="Times New Roman" w:hAnsi="Times New Roman" w:cs="Times New Roman"/>
              </w:rPr>
            </w:pPr>
            <w:r w:rsidRPr="007C1A39">
              <w:rPr>
                <w:rFonts w:ascii="Times New Roman" w:hAnsi="Times New Roman" w:cs="Times New Roman"/>
              </w:rPr>
              <w:t>базовыми логическими действиями: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самостоятельно формулировать и актуализировать проблему, рассматривать ее всесторонне;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устанавливать существенный признак или основания для сравнения, классификации и обобщения;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определять цели деятельности, задавать параметры и критерии их достижения;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выявлять закономерности и противоречия в рассматриваемых явлениях;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вносить коррективы в деятельность, оценивать соответствие результатов целям, оценивать риски последствий деятельности;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развивать </w:t>
            </w:r>
            <w:proofErr w:type="spellStart"/>
            <w:r w:rsidRPr="007C1A39">
              <w:rPr>
                <w:rFonts w:ascii="Times New Roman" w:hAnsi="Times New Roman" w:cs="Times New Roman"/>
              </w:rPr>
              <w:t>креативное</w:t>
            </w:r>
            <w:proofErr w:type="spellEnd"/>
            <w:r w:rsidRPr="007C1A39">
              <w:rPr>
                <w:rFonts w:ascii="Times New Roman" w:hAnsi="Times New Roman" w:cs="Times New Roman"/>
              </w:rPr>
              <w:t xml:space="preserve"> мышление при решении жизненных проблем </w:t>
            </w:r>
          </w:p>
          <w:p w:rsidR="007C1A39" w:rsidRPr="007C1A39" w:rsidRDefault="007C1A39" w:rsidP="0091334E">
            <w:pPr>
              <w:pStyle w:val="Default"/>
              <w:numPr>
                <w:ilvl w:val="0"/>
                <w:numId w:val="20"/>
              </w:numPr>
              <w:rPr>
                <w:rFonts w:ascii="Times New Roman" w:hAnsi="Times New Roman" w:cs="Times New Roman"/>
              </w:rPr>
            </w:pPr>
            <w:r w:rsidRPr="007C1A39">
              <w:rPr>
                <w:rFonts w:ascii="Times New Roman" w:hAnsi="Times New Roman" w:cs="Times New Roman"/>
              </w:rPr>
              <w:t>базовыми исследовательскими действиями: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владеть навыками учебно-исследовательской и проектной деятельности, навыками разрешения проблем;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уметь переносить знания в познавательную и практическую области жизнедеятельности;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уметь интегрировать знания из разных предметных областей;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выдвигать новые идеи, предлагать оригинальные подходы и </w:t>
            </w:r>
            <w:r w:rsidRPr="007C1A39">
              <w:rPr>
                <w:rFonts w:ascii="Times New Roman" w:hAnsi="Times New Roman" w:cs="Times New Roman"/>
              </w:rPr>
              <w:lastRenderedPageBreak/>
              <w:t xml:space="preserve">решения;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способность их использования в познавательной и социальной практике.</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В части трудового воспитания: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готовность к труду, осознание ценности мастерства, трудолюбие;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интерес к различным сферам профессиональной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02.</w:t>
            </w:r>
            <w:r w:rsidRPr="007C1A39">
              <w:rPr>
                <w:rFonts w:ascii="Times New Roman" w:hAnsi="Times New Roman" w:cs="Times New Roman"/>
              </w:rPr>
              <w:t xml:space="preserve">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08.</w:t>
            </w: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7C1A39" w:rsidRPr="007C1A39" w:rsidTr="001A48C7">
        <w:trPr>
          <w:trHeight w:val="983"/>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Овладение универсальными учебными познавательными действиями:</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работой с информацией:</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оценивание достоверности, легитимности информации, ее соответствия правовым и морально-этическим нормам;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владение навыками распознавания и защиты информации, информационной безопасности личности. </w:t>
            </w:r>
          </w:p>
          <w:p w:rsidR="007C1A39" w:rsidRPr="007C1A39" w:rsidRDefault="007C1A39" w:rsidP="0091334E">
            <w:pPr>
              <w:pStyle w:val="Default"/>
              <w:rPr>
                <w:rFonts w:ascii="Times New Roman" w:hAnsi="Times New Roman" w:cs="Times New Roman"/>
              </w:rPr>
            </w:pP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В части ценности научного познания: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мировоззрения, соответствующего современному уровню развития науки и общественной </w:t>
            </w:r>
            <w:r w:rsidRPr="007C1A39">
              <w:rPr>
                <w:rFonts w:ascii="Times New Roman" w:hAnsi="Times New Roman" w:cs="Times New Roman"/>
              </w:rPr>
              <w:lastRenderedPageBreak/>
              <w:t xml:space="preserve">практики, основанного на диалоге культур, способствующего осознанию своего места в поликультурном мире;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совершенствование языковой и читательской культуры как средства взаимодействия между людьми и познания мира;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xml:space="preserve"> 06.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7C1A39" w:rsidRPr="007C1A39" w:rsidTr="001A48C7">
        <w:trPr>
          <w:trHeight w:val="562"/>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Овладение универсальными регулятивными действиями:</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самоорганизации: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самостоятельное составление плана решения проблем с учетом имеющихся ресурсов, собственных возможностей и предпочтений;</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давать оценку новым ситуациям;</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самоконтроля: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использование приемов рефлексии для оценки ситуации, выбора верного решения;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умение оценивать риски и своевременно принимать решения по их снижению;</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 xml:space="preserve">эмоционального интеллекта, предполагающего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w:t>
            </w:r>
            <w:proofErr w:type="spellStart"/>
            <w:r w:rsidRPr="007C1A39">
              <w:rPr>
                <w:rFonts w:ascii="Times New Roman" w:hAnsi="Times New Roman" w:cs="Times New Roman"/>
              </w:rPr>
              <w:t>эмпатии</w:t>
            </w:r>
            <w:proofErr w:type="spellEnd"/>
            <w:r w:rsidRPr="007C1A39">
              <w:rPr>
                <w:rFonts w:ascii="Times New Roman" w:hAnsi="Times New Roman" w:cs="Times New Roma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 социальных навыков, включающих способность выстраивать отношения с другими людьми, заботиться, проявлять интерес и разрешать конфликты.</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В части духовно-нравственного воспитания: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нравственного сознания, этического поведения;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способность оценивать ситуацию и принимать осознанные решения, ориентируясь на морально-нравственные нормы и ценности;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осознание личного вклада в построение устойчивого будущего;</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01.</w:t>
            </w:r>
            <w:r w:rsidRPr="007C1A39">
              <w:rPr>
                <w:rFonts w:ascii="Times New Roman" w:hAnsi="Times New Roman" w:cs="Times New Roman"/>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07.</w:t>
            </w:r>
            <w:r w:rsidRPr="007C1A39">
              <w:rPr>
                <w:rFonts w:ascii="Times New Roman" w:hAnsi="Times New Roman" w:cs="Times New Roman"/>
              </w:rPr>
              <w:t>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7C1A39" w:rsidRPr="007C1A39" w:rsidTr="001A48C7">
        <w:trPr>
          <w:trHeight w:val="845"/>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ОК 04. Эффективно взаимодействовать и работать в коллективе и команде</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Овладение универсальными коммуникативными действиями:</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совместной деятельностью:</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понимание и использование преимуществ командной и индивидуальной работы;</w:t>
            </w:r>
          </w:p>
          <w:p w:rsidR="007C1A39" w:rsidRPr="007C1A39" w:rsidRDefault="007C1A39" w:rsidP="0091334E">
            <w:pPr>
              <w:pStyle w:val="Default"/>
              <w:numPr>
                <w:ilvl w:val="0"/>
                <w:numId w:val="22"/>
              </w:numPr>
              <w:rPr>
                <w:rFonts w:ascii="Times New Roman" w:hAnsi="Times New Roman" w:cs="Times New Roman"/>
              </w:rPr>
            </w:pPr>
            <w:r w:rsidRPr="007C1A39">
              <w:rPr>
                <w:rFonts w:ascii="Times New Roman" w:hAnsi="Times New Roman" w:cs="Times New Roman"/>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координировать и выполнять работу в условиях реального, виртуального и комбинированного взаимодействия;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осуществлять позитивное стратегическое поведение в различных ситуациях, проявлять творчество и воображение, быть инициативным.</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Овладение универсальными регулятивными действиями:</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принятие себя и других людей:</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принимать мотивы и аргументы других людей при анализе результатов деятельности;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признавать свое право и право других людей на ошибки;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 развивать способность понимать мир с позиции другого человека.</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Готовность к саморазвитию, самостоятельности и самоопределению.</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14.</w:t>
            </w:r>
            <w:r w:rsidRPr="007C1A39">
              <w:rPr>
                <w:rFonts w:ascii="Times New Roman" w:hAnsi="Times New Roman" w:cs="Times New Roman"/>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7C1A39" w:rsidRPr="007C1A39" w:rsidRDefault="007C1A39" w:rsidP="0091334E">
            <w:pPr>
              <w:pStyle w:val="Default"/>
              <w:rPr>
                <w:rFonts w:ascii="Times New Roman" w:hAnsi="Times New Roman" w:cs="Times New Roman"/>
              </w:rPr>
            </w:pPr>
          </w:p>
        </w:tc>
      </w:tr>
      <w:tr w:rsidR="007C1A39" w:rsidRPr="007C1A39" w:rsidTr="001A48C7">
        <w:trPr>
          <w:trHeight w:val="983"/>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proofErr w:type="spellStart"/>
            <w:r w:rsidRPr="007C1A39">
              <w:rPr>
                <w:rFonts w:ascii="Times New Roman" w:hAnsi="Times New Roman" w:cs="Times New Roman"/>
              </w:rPr>
              <w:t>антикоррупционного</w:t>
            </w:r>
            <w:proofErr w:type="spellEnd"/>
            <w:r w:rsidRPr="007C1A39">
              <w:rPr>
                <w:rFonts w:ascii="Times New Roman" w:hAnsi="Times New Roman" w:cs="Times New Roman"/>
              </w:rPr>
              <w:t xml:space="preserve"> поведения</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Осознание обучающимися российской гражданской идентичности.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w:t>
            </w:r>
            <w:proofErr w:type="spellStart"/>
            <w:r w:rsidRPr="007C1A39">
              <w:rPr>
                <w:rFonts w:ascii="Times New Roman" w:hAnsi="Times New Roman" w:cs="Times New Roman"/>
              </w:rPr>
              <w:t>антикоррупционного</w:t>
            </w:r>
            <w:proofErr w:type="spellEnd"/>
            <w:r w:rsidRPr="007C1A39">
              <w:rPr>
                <w:rFonts w:ascii="Times New Roman" w:hAnsi="Times New Roman" w:cs="Times New Roman"/>
              </w:rPr>
              <w:t xml:space="preserve"> мировоззрения, правосознания, экологической культуры, способности ставить цели и строить жизненные планы.</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В части гражданского воспитания: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осознание своих конституционных прав и обязанностей, уважение закона и правопорядка;</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принятие традиционных национальных, общечеловеческих гуманистических и демократических ценностей;</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умение взаимодействовать с социальными институтами в соответствии с их функциями и назначением;</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готовность к гуманитарной и волонтерской деятельности;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патриотического воспитания: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российской гражданской идентичности, патриотизма, уважения к своему народу, чувства </w:t>
            </w:r>
            <w:r w:rsidRPr="007C1A39">
              <w:rPr>
                <w:rFonts w:ascii="Times New Roman" w:hAnsi="Times New Roman" w:cs="Times New Roman"/>
              </w:rPr>
              <w:lastRenderedPageBreak/>
              <w:t>ответственности перед Родиной, гордости за свой край, свою Родину, свой язык и культуру, прошлое и настоящее многонационального народа России;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идейная убежденность, готовность к служению и защите Отечества, ответственность за его судьбу;</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освоенные обучающимися </w:t>
            </w:r>
            <w:proofErr w:type="spellStart"/>
            <w:r w:rsidRPr="007C1A39">
              <w:rPr>
                <w:rFonts w:ascii="Times New Roman" w:hAnsi="Times New Roman" w:cs="Times New Roman"/>
              </w:rPr>
              <w:t>межпредметные</w:t>
            </w:r>
            <w:proofErr w:type="spellEnd"/>
            <w:r w:rsidRPr="007C1A39">
              <w:rPr>
                <w:rFonts w:ascii="Times New Roman" w:hAnsi="Times New Roman" w:cs="Times New Roman"/>
              </w:rPr>
              <w:t xml:space="preserve"> понятия и универсальные учебные действия (регулятивные, познавательные, коммуникативные);</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03.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15.</w:t>
            </w: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16.</w:t>
            </w: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w:t>
            </w:r>
            <w:r w:rsidRPr="007C1A39">
              <w:rPr>
                <w:rFonts w:ascii="Times New Roman" w:hAnsi="Times New Roman" w:cs="Times New Roman"/>
              </w:rPr>
              <w:lastRenderedPageBreak/>
              <w:t xml:space="preserve">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w:t>
            </w:r>
            <w:proofErr w:type="spellStart"/>
            <w:r w:rsidRPr="007C1A39">
              <w:rPr>
                <w:rFonts w:ascii="Times New Roman" w:hAnsi="Times New Roman" w:cs="Times New Roman"/>
              </w:rPr>
              <w:t>контртеррористической</w:t>
            </w:r>
            <w:proofErr w:type="spellEnd"/>
            <w:r w:rsidRPr="007C1A39">
              <w:rPr>
                <w:rFonts w:ascii="Times New Roman" w:hAnsi="Times New Roman" w:cs="Times New Roman"/>
              </w:rPr>
              <w:t xml:space="preserve"> операции</w:t>
            </w:r>
          </w:p>
        </w:tc>
      </w:tr>
      <w:tr w:rsidR="007C1A39" w:rsidRPr="007C1A39" w:rsidTr="001A48C7">
        <w:trPr>
          <w:trHeight w:val="558"/>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В части экологического воспитания:</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планирование и осуществление действий в окружающей среде на основе знания целей устойчивого развития человечества;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активное неприятие действий, приносящих вред окружающей среде;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умение прогнозировать неблагоприятные экологические последствия предпринимаемых действий, предотвращать их;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расширение опыта деятельности экологической направленности;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b/>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05.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боевых свойствах и поражающем действии оружия массового поражения, а также способах защиты от него.</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09.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10.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w:t>
            </w:r>
            <w:r w:rsidRPr="007C1A39">
              <w:rPr>
                <w:rFonts w:ascii="Times New Roman" w:hAnsi="Times New Roman" w:cs="Times New Roman"/>
              </w:rPr>
              <w:lastRenderedPageBreak/>
              <w:t>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xml:space="preserve"> 11.</w:t>
            </w:r>
            <w:r w:rsidRPr="007C1A39">
              <w:rPr>
                <w:rFonts w:ascii="Times New Roman" w:hAnsi="Times New Roman" w:cs="Times New Roman"/>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об экологической безопасности, ценности бережного отношения к природе, разумного природопользования.</w:t>
            </w: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12.</w:t>
            </w:r>
            <w:r w:rsidRPr="007C1A39">
              <w:rPr>
                <w:rFonts w:ascii="Times New Roman" w:hAnsi="Times New Roman" w:cs="Times New Roman"/>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7C1A39" w:rsidRPr="007C1A39" w:rsidTr="001A48C7">
        <w:trPr>
          <w:trHeight w:val="983"/>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Готовность к саморазвитию, самостоятельности и самоопределению.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Наличие мотивации к обучению и личностному развитию.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Овладение универсальными регулятивными действиями:</w:t>
            </w:r>
          </w:p>
          <w:p w:rsidR="007C1A39" w:rsidRPr="007C1A39" w:rsidRDefault="007C1A39" w:rsidP="0091334E">
            <w:pPr>
              <w:pStyle w:val="Default"/>
              <w:numPr>
                <w:ilvl w:val="0"/>
                <w:numId w:val="21"/>
              </w:numPr>
              <w:rPr>
                <w:rFonts w:ascii="Times New Roman" w:hAnsi="Times New Roman" w:cs="Times New Roman"/>
              </w:rPr>
            </w:pPr>
            <w:r w:rsidRPr="007C1A39">
              <w:rPr>
                <w:rFonts w:ascii="Times New Roman" w:hAnsi="Times New Roman" w:cs="Times New Roman"/>
              </w:rPr>
              <w:t>самоорганизации:</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самостоятельно составлять план решения проблемы с учетом имеющихся ресурсов, собственных возможностей и предпочтений;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давать оценку новым ситуациям;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 xml:space="preserve">- расширять рамки учебного предмета на основе личных предпочтений;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делать осознанный выбор, аргументировать его, брать ответственность за решение;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оценивать приобретенный опыт;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C1A39" w:rsidRPr="007C1A39" w:rsidRDefault="007C1A39" w:rsidP="0091334E">
            <w:pPr>
              <w:pStyle w:val="Default"/>
              <w:rPr>
                <w:rFonts w:ascii="Times New Roman" w:hAnsi="Times New Roman" w:cs="Times New Roman"/>
              </w:rPr>
            </w:pP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В части физического воспитания: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здорового и безопасного образа жизни, ответственного отношения к своему здоровью;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потребность в физическом совершенствовании, занятиях спортивно-оздоровительной деятельностью;</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активное неприятие вредных привычек и иных форм причинения вреда физическому и психическому здоровью. </w:t>
            </w: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lastRenderedPageBreak/>
              <w:t>ПРб</w:t>
            </w:r>
            <w:proofErr w:type="spellEnd"/>
            <w:r w:rsidRPr="007C1A39">
              <w:rPr>
                <w:rFonts w:ascii="Times New Roman" w:hAnsi="Times New Roman" w:cs="Times New Roman"/>
                <w:b/>
              </w:rPr>
              <w:t> 13.</w:t>
            </w:r>
            <w:r w:rsidRPr="007C1A39">
              <w:rPr>
                <w:rFonts w:ascii="Times New Roman" w:hAnsi="Times New Roman" w:cs="Times New Roman"/>
              </w:rPr>
              <w:t xml:space="preserve"> Владение основами медицинских знаний: владение приемами оказания первой помощи при неотложных состояниях;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об инфекционных и неинфекционных заболеваниях, способах профилактики;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представлений о здоровом образе жизни и его роли в сохранении психического  и  физического  </w:t>
            </w:r>
            <w:r w:rsidRPr="007C1A39">
              <w:rPr>
                <w:rFonts w:ascii="Times New Roman" w:hAnsi="Times New Roman" w:cs="Times New Roman"/>
              </w:rPr>
              <w:lastRenderedPageBreak/>
              <w:t xml:space="preserve">здоровья, негативного  отношения к вредным привычкам; знания о необходимых действиях при чрезвычайных ситуациях </w:t>
            </w:r>
            <w:proofErr w:type="spellStart"/>
            <w:r w:rsidRPr="007C1A39">
              <w:rPr>
                <w:rFonts w:ascii="Times New Roman" w:hAnsi="Times New Roman" w:cs="Times New Roman"/>
              </w:rPr>
              <w:t>биолого</w:t>
            </w:r>
            <w:proofErr w:type="spellEnd"/>
            <w:r w:rsidRPr="007C1A39">
              <w:rPr>
                <w:rFonts w:ascii="Times New Roman" w:hAnsi="Times New Roman" w:cs="Times New Roman"/>
              </w:rPr>
              <w:t>- социального и военного характера; умение применять табельные и подручные средства для само- и взаимопомощи;</w:t>
            </w:r>
          </w:p>
          <w:p w:rsidR="007C1A39" w:rsidRPr="007C1A39" w:rsidRDefault="007C1A39" w:rsidP="0091334E">
            <w:pPr>
              <w:pStyle w:val="Default"/>
              <w:rPr>
                <w:rFonts w:ascii="Times New Roman" w:hAnsi="Times New Roman" w:cs="Times New Roman"/>
              </w:rPr>
            </w:pPr>
          </w:p>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b/>
              </w:rPr>
              <w:t>ПРб</w:t>
            </w:r>
            <w:proofErr w:type="spellEnd"/>
            <w:r w:rsidRPr="007C1A39">
              <w:rPr>
                <w:rFonts w:ascii="Times New Roman" w:hAnsi="Times New Roman" w:cs="Times New Roman"/>
                <w:b/>
              </w:rPr>
              <w:t> 04.</w:t>
            </w:r>
            <w:r w:rsidRPr="007C1A39">
              <w:rPr>
                <w:rFonts w:ascii="Times New Roman" w:hAnsi="Times New Roman" w:cs="Times New Roman"/>
              </w:rPr>
              <w:t xml:space="preserve"> </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7C1A39" w:rsidRPr="007C1A39" w:rsidTr="001A48C7">
        <w:trPr>
          <w:trHeight w:val="501"/>
        </w:trPr>
        <w:tc>
          <w:tcPr>
            <w:tcW w:w="3232" w:type="dxa"/>
            <w:tcBorders>
              <w:top w:val="single" w:sz="4" w:space="0" w:color="000000"/>
              <w:left w:val="single" w:sz="4" w:space="0" w:color="000000"/>
              <w:bottom w:val="single" w:sz="4" w:space="0" w:color="000000"/>
              <w:right w:val="single" w:sz="4" w:space="0" w:color="000000"/>
            </w:tcBorders>
          </w:tcPr>
          <w:p w:rsidR="007C1A39" w:rsidRPr="007C1A39" w:rsidRDefault="00691928" w:rsidP="0091334E">
            <w:pPr>
              <w:pStyle w:val="Default"/>
              <w:rPr>
                <w:rFonts w:ascii="Times New Roman" w:hAnsi="Times New Roman" w:cs="Times New Roman"/>
              </w:rPr>
            </w:pPr>
            <w:r w:rsidRPr="00691928">
              <w:rPr>
                <w:rFonts w:ascii="Times New Roman" w:hAnsi="Times New Roman" w:cs="Times New Roman"/>
              </w:rPr>
              <w:lastRenderedPageBreak/>
              <w:t>ПК 4.3. Осуществлять контроль использования и охраны</w:t>
            </w:r>
            <w:r>
              <w:rPr>
                <w:rFonts w:ascii="Times New Roman" w:hAnsi="Times New Roman" w:cs="Times New Roman"/>
              </w:rPr>
              <w:t xml:space="preserve"> </w:t>
            </w:r>
            <w:r w:rsidRPr="00691928">
              <w:rPr>
                <w:rFonts w:ascii="Times New Roman" w:hAnsi="Times New Roman" w:cs="Times New Roman"/>
              </w:rPr>
              <w:t>земельных ресурсов</w:t>
            </w:r>
          </w:p>
        </w:tc>
        <w:tc>
          <w:tcPr>
            <w:tcW w:w="6945" w:type="dxa"/>
            <w:tcBorders>
              <w:top w:val="single" w:sz="4" w:space="0" w:color="000000"/>
              <w:left w:val="single" w:sz="4" w:space="0" w:color="000000"/>
              <w:bottom w:val="single" w:sz="4" w:space="0" w:color="000000"/>
              <w:right w:val="single" w:sz="4" w:space="0" w:color="000000"/>
            </w:tcBorders>
          </w:tcPr>
          <w:p w:rsidR="00691928" w:rsidRPr="007C1A39" w:rsidRDefault="00691928" w:rsidP="00691928">
            <w:pPr>
              <w:pStyle w:val="Default"/>
              <w:rPr>
                <w:rFonts w:ascii="Times New Roman" w:hAnsi="Times New Roman" w:cs="Times New Roman"/>
              </w:rPr>
            </w:pPr>
            <w:r w:rsidRPr="007C1A39">
              <w:rPr>
                <w:rFonts w:ascii="Times New Roman" w:hAnsi="Times New Roman" w:cs="Times New Roman"/>
              </w:rPr>
              <w:t xml:space="preserve">- умение прогнозировать неблагоприятные экологические последствия предпринимаемых действий, предотвращать их; </w:t>
            </w:r>
          </w:p>
          <w:p w:rsidR="00691928" w:rsidRPr="007C1A39" w:rsidRDefault="00691928" w:rsidP="00691928">
            <w:pPr>
              <w:pStyle w:val="Default"/>
              <w:rPr>
                <w:rFonts w:ascii="Times New Roman" w:hAnsi="Times New Roman" w:cs="Times New Roman"/>
              </w:rPr>
            </w:pPr>
            <w:r w:rsidRPr="007C1A39">
              <w:rPr>
                <w:rFonts w:ascii="Times New Roman" w:hAnsi="Times New Roman" w:cs="Times New Roman"/>
              </w:rPr>
              <w:t xml:space="preserve">- расширение опыта деятельности экологической направленности; </w:t>
            </w:r>
          </w:p>
          <w:p w:rsidR="007C1A39" w:rsidRPr="007C1A39" w:rsidRDefault="007C1A39" w:rsidP="0091334E">
            <w:pPr>
              <w:pStyle w:val="Default"/>
              <w:rPr>
                <w:rFonts w:ascii="Times New Roman" w:hAnsi="Times New Roman" w:cs="Times New Roman"/>
              </w:rPr>
            </w:pPr>
          </w:p>
        </w:tc>
        <w:tc>
          <w:tcPr>
            <w:tcW w:w="4820" w:type="dxa"/>
            <w:tcBorders>
              <w:top w:val="single" w:sz="4" w:space="0" w:color="000000"/>
              <w:left w:val="single" w:sz="4" w:space="0" w:color="000000"/>
              <w:bottom w:val="single" w:sz="4" w:space="0" w:color="000000"/>
              <w:right w:val="single" w:sz="4" w:space="0" w:color="000000"/>
            </w:tcBorders>
          </w:tcPr>
          <w:p w:rsidR="00691928" w:rsidRPr="00691928" w:rsidRDefault="00691928" w:rsidP="00691928">
            <w:pPr>
              <w:pStyle w:val="Default"/>
              <w:rPr>
                <w:rFonts w:ascii="Times New Roman" w:hAnsi="Times New Roman" w:cs="Times New Roman"/>
              </w:rPr>
            </w:pPr>
            <w:r w:rsidRPr="00691928">
              <w:rPr>
                <w:rFonts w:ascii="Times New Roman" w:hAnsi="Times New Roman" w:cs="Times New Roman"/>
              </w:rPr>
              <w:t xml:space="preserve">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w:t>
            </w:r>
            <w:proofErr w:type="spellStart"/>
            <w:r w:rsidRPr="00691928">
              <w:rPr>
                <w:rFonts w:ascii="Times New Roman" w:hAnsi="Times New Roman" w:cs="Times New Roman"/>
              </w:rPr>
              <w:t>сформированность</w:t>
            </w:r>
            <w:proofErr w:type="spellEnd"/>
            <w:r w:rsidRPr="00691928">
              <w:rPr>
                <w:rFonts w:ascii="Times New Roman" w:hAnsi="Times New Roman" w:cs="Times New Roman"/>
              </w:rPr>
              <w:t xml:space="preserve"> представлений об экологической безопасности, ценности бережного отношения к природе, разумного природопользования.</w:t>
            </w:r>
          </w:p>
          <w:p w:rsidR="007C1A39" w:rsidRPr="007C1A39" w:rsidRDefault="007C1A39" w:rsidP="0091334E">
            <w:pPr>
              <w:pStyle w:val="Default"/>
              <w:rPr>
                <w:rFonts w:ascii="Times New Roman" w:hAnsi="Times New Roman" w:cs="Times New Roman"/>
              </w:rPr>
            </w:pPr>
          </w:p>
        </w:tc>
      </w:tr>
      <w:tr w:rsidR="007C1A39" w:rsidRPr="007C1A39" w:rsidTr="001A48C7">
        <w:trPr>
          <w:trHeight w:val="501"/>
        </w:trPr>
        <w:tc>
          <w:tcPr>
            <w:tcW w:w="3232" w:type="dxa"/>
            <w:tcBorders>
              <w:top w:val="single" w:sz="4" w:space="0" w:color="000000"/>
              <w:left w:val="single" w:sz="4" w:space="0" w:color="000000"/>
              <w:bottom w:val="single" w:sz="4" w:space="0" w:color="000000"/>
              <w:right w:val="single" w:sz="4" w:space="0" w:color="000000"/>
            </w:tcBorders>
          </w:tcPr>
          <w:p w:rsidR="007C1A39" w:rsidRDefault="00691928" w:rsidP="0091334E">
            <w:pPr>
              <w:pStyle w:val="Default"/>
              <w:rPr>
                <w:rFonts w:ascii="Times New Roman" w:hAnsi="Times New Roman" w:cs="Times New Roman"/>
              </w:rPr>
            </w:pPr>
            <w:r w:rsidRPr="00691928">
              <w:rPr>
                <w:rFonts w:ascii="Times New Roman" w:hAnsi="Times New Roman" w:cs="Times New Roman"/>
              </w:rPr>
              <w:t>ПК 4.4. Разрабатывать природоохранные мероприятия.</w:t>
            </w:r>
          </w:p>
        </w:tc>
        <w:tc>
          <w:tcPr>
            <w:tcW w:w="6945"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r>
              <w:rPr>
                <w:rFonts w:ascii="Times New Roman" w:hAnsi="Times New Roman" w:cs="Times New Roman"/>
              </w:rPr>
              <w:t>-</w:t>
            </w:r>
            <w:proofErr w:type="spellStart"/>
            <w:r w:rsidRPr="007C1A39">
              <w:rPr>
                <w:rFonts w:ascii="Times New Roman" w:hAnsi="Times New Roman" w:cs="Times New Roman"/>
              </w:rPr>
              <w:t>сформированность</w:t>
            </w:r>
            <w:proofErr w:type="spellEnd"/>
            <w:r w:rsidRPr="007C1A39">
              <w:rPr>
                <w:rFonts w:ascii="Times New Roman" w:hAnsi="Times New Roman" w:cs="Times New Roman"/>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t xml:space="preserve">- планирование и осуществление действий в окружающей среде на основе знания целей устойчивого развития человечества; </w:t>
            </w:r>
          </w:p>
          <w:p w:rsidR="007C1A39" w:rsidRPr="007C1A39" w:rsidRDefault="007C1A39" w:rsidP="0091334E">
            <w:pPr>
              <w:pStyle w:val="Default"/>
              <w:rPr>
                <w:rFonts w:ascii="Times New Roman" w:hAnsi="Times New Roman" w:cs="Times New Roman"/>
              </w:rPr>
            </w:pPr>
            <w:r w:rsidRPr="007C1A39">
              <w:rPr>
                <w:rFonts w:ascii="Times New Roman" w:hAnsi="Times New Roman" w:cs="Times New Roman"/>
              </w:rPr>
              <w:lastRenderedPageBreak/>
              <w:t xml:space="preserve">активное неприятие действий, приносящих вред окружающей среде; </w:t>
            </w:r>
          </w:p>
          <w:p w:rsidR="007C1A39" w:rsidRPr="007C1A39" w:rsidRDefault="007C1A39" w:rsidP="0091334E">
            <w:pPr>
              <w:pStyle w:val="Default"/>
              <w:rPr>
                <w:rFonts w:ascii="Times New Roman" w:hAnsi="Times New Roman" w:cs="Times New Roman"/>
              </w:rPr>
            </w:pPr>
          </w:p>
        </w:tc>
        <w:tc>
          <w:tcPr>
            <w:tcW w:w="4820" w:type="dxa"/>
            <w:tcBorders>
              <w:top w:val="single" w:sz="4" w:space="0" w:color="000000"/>
              <w:left w:val="single" w:sz="4" w:space="0" w:color="000000"/>
              <w:bottom w:val="single" w:sz="4" w:space="0" w:color="000000"/>
              <w:right w:val="single" w:sz="4" w:space="0" w:color="000000"/>
            </w:tcBorders>
          </w:tcPr>
          <w:p w:rsidR="007C1A39" w:rsidRPr="007C1A39" w:rsidRDefault="007C1A39" w:rsidP="0091334E">
            <w:pPr>
              <w:pStyle w:val="Default"/>
              <w:rPr>
                <w:rFonts w:ascii="Times New Roman" w:hAnsi="Times New Roman" w:cs="Times New Roman"/>
              </w:rPr>
            </w:pPr>
            <w:proofErr w:type="spellStart"/>
            <w:r w:rsidRPr="007C1A39">
              <w:rPr>
                <w:rFonts w:ascii="Times New Roman" w:hAnsi="Times New Roman" w:cs="Times New Roman"/>
              </w:rPr>
              <w:lastRenderedPageBreak/>
              <w:t>Сформированность</w:t>
            </w:r>
            <w:proofErr w:type="spellEnd"/>
            <w:r w:rsidRPr="007C1A39">
              <w:rPr>
                <w:rFonts w:ascii="Times New Roman" w:hAnsi="Times New Roman" w:cs="Times New Roman"/>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w:t>
            </w:r>
            <w:r w:rsidRPr="007C1A39">
              <w:rPr>
                <w:rFonts w:ascii="Times New Roman" w:hAnsi="Times New Roman" w:cs="Times New Roman"/>
              </w:rPr>
              <w:lastRenderedPageBreak/>
              <w:t>опасных ситуаций; знание порядка действий в чрезвычайных ситуациях.</w:t>
            </w:r>
          </w:p>
          <w:p w:rsidR="007C1A39" w:rsidRPr="007C1A39" w:rsidRDefault="007C1A39" w:rsidP="0091334E">
            <w:pPr>
              <w:pStyle w:val="Default"/>
              <w:rPr>
                <w:rFonts w:ascii="Times New Roman" w:hAnsi="Times New Roman" w:cs="Times New Roman"/>
              </w:rPr>
            </w:pPr>
          </w:p>
        </w:tc>
      </w:tr>
    </w:tbl>
    <w:p w:rsidR="007C1A39" w:rsidRPr="00EB0376" w:rsidRDefault="007C1A39" w:rsidP="007C1A39">
      <w:pPr>
        <w:pStyle w:val="Default"/>
        <w:spacing w:line="360" w:lineRule="auto"/>
        <w:rPr>
          <w:rFonts w:ascii="Times New Roman" w:hAnsi="Times New Roman" w:cs="Times New Roman"/>
        </w:rPr>
      </w:pPr>
    </w:p>
    <w:p w:rsidR="00EB0376" w:rsidRDefault="00EB0376" w:rsidP="00D335A4">
      <w:pPr>
        <w:pStyle w:val="Default"/>
        <w:spacing w:line="360" w:lineRule="auto"/>
        <w:ind w:firstLine="720"/>
        <w:rPr>
          <w:rFonts w:ascii="Times New Roman" w:hAnsi="Times New Roman" w:cs="Times New Roman"/>
          <w:b/>
        </w:rPr>
      </w:pPr>
    </w:p>
    <w:p w:rsidR="00D17F4B" w:rsidRPr="00FC7D5F" w:rsidRDefault="00D17F4B" w:rsidP="005E1240">
      <w:pPr>
        <w:pStyle w:val="Default"/>
        <w:spacing w:line="360" w:lineRule="auto"/>
        <w:ind w:firstLine="720"/>
        <w:jc w:val="both"/>
        <w:rPr>
          <w:rFonts w:ascii="Times New Roman" w:hAnsi="Times New Roman" w:cs="Times New Roman"/>
          <w:color w:val="auto"/>
        </w:rPr>
      </w:pPr>
    </w:p>
    <w:p w:rsidR="00FC7D5F" w:rsidRPr="00FC7D5F" w:rsidRDefault="00FC7D5F" w:rsidP="00FC7D5F">
      <w:pPr>
        <w:pStyle w:val="Default"/>
        <w:spacing w:line="360" w:lineRule="auto"/>
        <w:ind w:firstLine="720"/>
        <w:rPr>
          <w:rFonts w:ascii="Times New Roman" w:hAnsi="Times New Roman" w:cs="Times New Roman"/>
          <w:color w:val="auto"/>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9F5432" w:rsidRDefault="000314EA" w:rsidP="009F5432">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9F5432" w:rsidRDefault="009F5432" w:rsidP="009F5432">
      <w:pPr>
        <w:pStyle w:val="a5"/>
        <w:tabs>
          <w:tab w:val="left" w:pos="1404"/>
        </w:tabs>
        <w:spacing w:line="360" w:lineRule="auto"/>
        <w:ind w:left="720" w:firstLine="0"/>
        <w:rPr>
          <w:rFonts w:ascii="Times New Roman" w:hAnsi="Times New Roman" w:cs="Times New Roman"/>
          <w:b/>
          <w:sz w:val="24"/>
          <w:szCs w:val="24"/>
        </w:rPr>
      </w:pPr>
    </w:p>
    <w:p w:rsidR="009F5432" w:rsidRDefault="009F5432" w:rsidP="009F5432">
      <w:pPr>
        <w:pStyle w:val="a5"/>
        <w:tabs>
          <w:tab w:val="left" w:pos="1404"/>
        </w:tabs>
        <w:spacing w:line="360" w:lineRule="auto"/>
        <w:ind w:left="720" w:firstLine="0"/>
        <w:rPr>
          <w:rFonts w:ascii="Times New Roman" w:hAnsi="Times New Roman" w:cs="Times New Roman"/>
          <w:b/>
          <w:sz w:val="24"/>
          <w:szCs w:val="24"/>
        </w:rPr>
      </w:pPr>
    </w:p>
    <w:p w:rsidR="009F5432" w:rsidRDefault="009F5432" w:rsidP="009F5432">
      <w:pPr>
        <w:pStyle w:val="a5"/>
        <w:tabs>
          <w:tab w:val="left" w:pos="1404"/>
        </w:tabs>
        <w:spacing w:line="360" w:lineRule="auto"/>
        <w:ind w:left="720" w:firstLine="0"/>
        <w:rPr>
          <w:rFonts w:ascii="Times New Roman" w:hAnsi="Times New Roman" w:cs="Times New Roman"/>
          <w:b/>
          <w:sz w:val="24"/>
          <w:szCs w:val="24"/>
        </w:rPr>
      </w:pPr>
    </w:p>
    <w:p w:rsidR="009F5432" w:rsidRPr="009F5432" w:rsidRDefault="009F5432" w:rsidP="009F5432">
      <w:pPr>
        <w:tabs>
          <w:tab w:val="left" w:pos="1404"/>
        </w:tabs>
        <w:spacing w:line="360" w:lineRule="auto"/>
        <w:rPr>
          <w:rFonts w:ascii="Times New Roman" w:hAnsi="Times New Roman" w:cs="Times New Roman"/>
          <w:b/>
          <w:sz w:val="24"/>
          <w:szCs w:val="24"/>
        </w:rPr>
        <w:sectPr w:rsidR="009F5432" w:rsidRPr="009F5432" w:rsidSect="007C1A39">
          <w:pgSz w:w="16840" w:h="11910" w:orient="landscape"/>
          <w:pgMar w:top="1500" w:right="1040" w:bottom="580" w:left="960" w:header="0" w:footer="775" w:gutter="0"/>
          <w:cols w:space="720"/>
          <w:docGrid w:linePitch="299"/>
        </w:sectPr>
      </w:pPr>
    </w:p>
    <w:p w:rsidR="00862E32" w:rsidRPr="00D768A9" w:rsidRDefault="00B42916" w:rsidP="006E46E6">
      <w:pPr>
        <w:pStyle w:val="110"/>
        <w:numPr>
          <w:ilvl w:val="0"/>
          <w:numId w:val="16"/>
        </w:numPr>
        <w:tabs>
          <w:tab w:val="left" w:pos="2468"/>
        </w:tabs>
        <w:jc w:val="center"/>
        <w:rPr>
          <w:rFonts w:ascii="Times New Roman" w:hAnsi="Times New Roman" w:cs="Times New Roman"/>
          <w:sz w:val="24"/>
          <w:szCs w:val="22"/>
        </w:rPr>
      </w:pPr>
      <w:bookmarkStart w:id="0" w:name="2._СТРУКТУРА_И_СОДЕРЖАНИЕ_ДИСЦИПЛИНЫ"/>
      <w:bookmarkStart w:id="1" w:name="_bookmark4"/>
      <w:bookmarkEnd w:id="0"/>
      <w:bookmarkEnd w:id="1"/>
      <w:r w:rsidRPr="00D768A9">
        <w:rPr>
          <w:rFonts w:ascii="Times New Roman" w:hAnsi="Times New Roman" w:cs="Times New Roman"/>
          <w:sz w:val="24"/>
          <w:szCs w:val="22"/>
        </w:rPr>
        <w:lastRenderedPageBreak/>
        <w:t>СТРУКТУРА</w:t>
      </w:r>
      <w:r w:rsidRPr="00D768A9">
        <w:rPr>
          <w:rFonts w:ascii="Times New Roman" w:hAnsi="Times New Roman" w:cs="Times New Roman"/>
          <w:spacing w:val="-3"/>
          <w:sz w:val="24"/>
          <w:szCs w:val="22"/>
        </w:rPr>
        <w:t xml:space="preserve"> </w:t>
      </w:r>
      <w:r w:rsidRPr="00D768A9">
        <w:rPr>
          <w:rFonts w:ascii="Times New Roman" w:hAnsi="Times New Roman" w:cs="Times New Roman"/>
          <w:sz w:val="24"/>
          <w:szCs w:val="22"/>
        </w:rPr>
        <w:t>И</w:t>
      </w:r>
      <w:r w:rsidRPr="00D768A9">
        <w:rPr>
          <w:rFonts w:ascii="Times New Roman" w:hAnsi="Times New Roman" w:cs="Times New Roman"/>
          <w:spacing w:val="-3"/>
          <w:sz w:val="24"/>
          <w:szCs w:val="22"/>
        </w:rPr>
        <w:t xml:space="preserve"> </w:t>
      </w:r>
      <w:r w:rsidRPr="00D768A9">
        <w:rPr>
          <w:rFonts w:ascii="Times New Roman" w:hAnsi="Times New Roman" w:cs="Times New Roman"/>
          <w:sz w:val="24"/>
          <w:szCs w:val="22"/>
        </w:rPr>
        <w:t>СОДЕРЖАНИЕ</w:t>
      </w:r>
      <w:r w:rsidRPr="00D768A9">
        <w:rPr>
          <w:rFonts w:ascii="Times New Roman" w:hAnsi="Times New Roman" w:cs="Times New Roman"/>
          <w:spacing w:val="-3"/>
          <w:sz w:val="24"/>
          <w:szCs w:val="22"/>
        </w:rPr>
        <w:t xml:space="preserve"> </w:t>
      </w:r>
      <w:r w:rsidR="006E46E6" w:rsidRPr="00D768A9">
        <w:rPr>
          <w:rFonts w:ascii="Times New Roman" w:hAnsi="Times New Roman" w:cs="Times New Roman"/>
          <w:spacing w:val="-3"/>
          <w:sz w:val="24"/>
          <w:szCs w:val="22"/>
        </w:rPr>
        <w:t xml:space="preserve">ОБЩЕОБРАЗОВАТЕЛЬНОЙ </w:t>
      </w:r>
      <w:r w:rsidRPr="00D768A9">
        <w:rPr>
          <w:rFonts w:ascii="Times New Roman" w:hAnsi="Times New Roman" w:cs="Times New Roman"/>
          <w:sz w:val="24"/>
          <w:szCs w:val="22"/>
        </w:rPr>
        <w:t>ДИСЦИПЛИНЫ</w:t>
      </w:r>
    </w:p>
    <w:p w:rsidR="00862E32" w:rsidRPr="00CA7CD9" w:rsidRDefault="00862E32">
      <w:pPr>
        <w:pStyle w:val="a3"/>
        <w:rPr>
          <w:rFonts w:ascii="Times New Roman" w:hAnsi="Times New Roman" w:cs="Times New Roman"/>
          <w:b/>
          <w:sz w:val="22"/>
          <w:szCs w:val="22"/>
        </w:rPr>
      </w:pPr>
    </w:p>
    <w:p w:rsidR="00CA7CD9" w:rsidRPr="00CA7CD9" w:rsidRDefault="00CA7CD9" w:rsidP="00CA7CD9">
      <w:pPr>
        <w:pStyle w:val="14"/>
        <w:rPr>
          <w:rFonts w:ascii="Times New Roman" w:hAnsi="Times New Roman"/>
          <w:b/>
          <w:bCs/>
          <w:color w:val="auto"/>
          <w:sz w:val="28"/>
          <w:szCs w:val="28"/>
        </w:rPr>
      </w:pPr>
      <w:bookmarkStart w:id="2" w:name="_heading=h.1t3h5sf"/>
      <w:bookmarkEnd w:id="2"/>
      <w:r w:rsidRPr="00CA7CD9">
        <w:rPr>
          <w:rFonts w:ascii="Times New Roman" w:hAnsi="Times New Roman"/>
          <w:b/>
          <w:bCs/>
          <w:color w:val="auto"/>
          <w:sz w:val="28"/>
          <w:szCs w:val="28"/>
        </w:rPr>
        <w:t>2.1. Объем дисциплины и виды учебной работы</w:t>
      </w:r>
    </w:p>
    <w:p w:rsidR="00CA7CD9" w:rsidRPr="0040168D" w:rsidRDefault="00CA7CD9" w:rsidP="00CA7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OfficinaSansBookC" w:hAnsi="OfficinaSansBookC"/>
          <w:sz w:val="24"/>
          <w:u w:val="single"/>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938"/>
        <w:gridCol w:w="1843"/>
      </w:tblGrid>
      <w:tr w:rsidR="00CA7CD9" w:rsidRPr="0040168D" w:rsidTr="00CA7CD9">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jc w:val="center"/>
              <w:rPr>
                <w:rFonts w:ascii="Times New Roman" w:hAnsi="Times New Roman" w:cs="Times New Roman"/>
                <w:b/>
                <w:sz w:val="24"/>
                <w:szCs w:val="28"/>
              </w:rPr>
            </w:pPr>
            <w:r w:rsidRPr="00CA7CD9">
              <w:rPr>
                <w:rFonts w:ascii="Times New Roman" w:hAnsi="Times New Roman" w:cs="Times New Roman"/>
                <w:b/>
                <w:sz w:val="24"/>
                <w:szCs w:val="28"/>
              </w:rPr>
              <w:t>Вид учебной работы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jc w:val="center"/>
              <w:rPr>
                <w:rFonts w:ascii="Times New Roman" w:hAnsi="Times New Roman" w:cs="Times New Roman"/>
                <w:b/>
                <w:i/>
                <w:sz w:val="24"/>
                <w:szCs w:val="28"/>
              </w:rPr>
            </w:pPr>
            <w:r w:rsidRPr="00CA7CD9">
              <w:rPr>
                <w:rFonts w:ascii="Times New Roman" w:hAnsi="Times New Roman" w:cs="Times New Roman"/>
                <w:b/>
                <w:i/>
                <w:sz w:val="24"/>
                <w:szCs w:val="28"/>
              </w:rPr>
              <w:t>Объем в часах</w:t>
            </w:r>
          </w:p>
        </w:tc>
      </w:tr>
      <w:tr w:rsidR="00CA7CD9" w:rsidRPr="0040168D" w:rsidTr="00CA7CD9">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rPr>
                <w:rFonts w:ascii="Times New Roman" w:hAnsi="Times New Roman" w:cs="Times New Roman"/>
                <w:b/>
                <w:sz w:val="24"/>
                <w:szCs w:val="28"/>
              </w:rPr>
            </w:pPr>
            <w:r w:rsidRPr="00CA7CD9">
              <w:rPr>
                <w:rFonts w:ascii="Times New Roman" w:hAnsi="Times New Roman" w:cs="Times New Roman"/>
                <w:b/>
                <w:sz w:val="24"/>
                <w:szCs w:val="28"/>
              </w:rPr>
              <w:t>Объем образовательной программы дисциплины</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jc w:val="center"/>
              <w:rPr>
                <w:rFonts w:ascii="Times New Roman" w:hAnsi="Times New Roman" w:cs="Times New Roman"/>
                <w:b/>
                <w:i/>
                <w:sz w:val="24"/>
                <w:szCs w:val="28"/>
              </w:rPr>
            </w:pPr>
            <w:r w:rsidRPr="00CA7CD9">
              <w:rPr>
                <w:rFonts w:ascii="Times New Roman" w:hAnsi="Times New Roman" w:cs="Times New Roman"/>
                <w:b/>
                <w:i/>
                <w:sz w:val="24"/>
                <w:szCs w:val="28"/>
              </w:rPr>
              <w:t>68</w:t>
            </w:r>
          </w:p>
        </w:tc>
      </w:tr>
      <w:tr w:rsidR="00CA7CD9" w:rsidRPr="0040168D" w:rsidTr="00CA7CD9">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rPr>
                <w:rFonts w:ascii="Times New Roman" w:hAnsi="Times New Roman" w:cs="Times New Roman"/>
                <w:b/>
                <w:sz w:val="24"/>
                <w:szCs w:val="28"/>
              </w:rPr>
            </w:pPr>
            <w:r w:rsidRPr="00CA7CD9">
              <w:rPr>
                <w:rFonts w:ascii="Times New Roman" w:hAnsi="Times New Roman" w:cs="Times New Roman"/>
                <w:b/>
                <w:sz w:val="24"/>
                <w:szCs w:val="28"/>
              </w:rPr>
              <w:t>в т.ч.</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jc w:val="center"/>
              <w:rPr>
                <w:rFonts w:ascii="Times New Roman" w:hAnsi="Times New Roman" w:cs="Times New Roman"/>
                <w:b/>
                <w:i/>
                <w:sz w:val="24"/>
                <w:szCs w:val="28"/>
              </w:rPr>
            </w:pPr>
          </w:p>
        </w:tc>
      </w:tr>
      <w:tr w:rsidR="00CA7CD9" w:rsidRPr="0040168D" w:rsidTr="00CA7CD9">
        <w:trPr>
          <w:trHeight w:val="460"/>
        </w:trPr>
        <w:tc>
          <w:tcPr>
            <w:tcW w:w="7938"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CA7CD9" w:rsidP="00CA7CD9">
            <w:pPr>
              <w:ind w:left="57" w:right="57"/>
              <w:rPr>
                <w:rFonts w:ascii="Times New Roman" w:hAnsi="Times New Roman" w:cs="Times New Roman"/>
                <w:b/>
                <w:sz w:val="24"/>
                <w:szCs w:val="28"/>
              </w:rPr>
            </w:pPr>
            <w:r w:rsidRPr="00CA7CD9">
              <w:rPr>
                <w:rFonts w:ascii="Times New Roman" w:hAnsi="Times New Roman" w:cs="Times New Roman"/>
                <w:b/>
                <w:sz w:val="24"/>
                <w:szCs w:val="28"/>
              </w:rPr>
              <w:t>Основное содержание</w:t>
            </w:r>
          </w:p>
        </w:tc>
        <w:tc>
          <w:tcPr>
            <w:tcW w:w="1843" w:type="dxa"/>
            <w:tcBorders>
              <w:top w:val="single" w:sz="6" w:space="0" w:color="000000"/>
              <w:left w:val="single" w:sz="6" w:space="0" w:color="000000"/>
              <w:bottom w:val="single" w:sz="6" w:space="0" w:color="000000"/>
              <w:right w:val="single" w:sz="6" w:space="0" w:color="000000"/>
            </w:tcBorders>
            <w:shd w:val="clear" w:color="auto" w:fill="auto"/>
          </w:tcPr>
          <w:p w:rsidR="00CA7CD9" w:rsidRPr="00CA7CD9" w:rsidRDefault="001F7575" w:rsidP="00CA7CD9">
            <w:pPr>
              <w:ind w:left="57" w:right="57"/>
              <w:jc w:val="center"/>
              <w:rPr>
                <w:rFonts w:ascii="Times New Roman" w:hAnsi="Times New Roman" w:cs="Times New Roman"/>
                <w:b/>
                <w:i/>
                <w:sz w:val="24"/>
                <w:szCs w:val="28"/>
                <w:lang w:val="en-US"/>
              </w:rPr>
            </w:pPr>
            <w:r>
              <w:rPr>
                <w:rFonts w:ascii="Times New Roman" w:hAnsi="Times New Roman" w:cs="Times New Roman"/>
                <w:b/>
                <w:i/>
                <w:sz w:val="24"/>
                <w:szCs w:val="28"/>
              </w:rPr>
              <w:t>56</w:t>
            </w:r>
          </w:p>
        </w:tc>
      </w:tr>
      <w:tr w:rsidR="00CA7CD9" w:rsidRPr="0040168D" w:rsidTr="00CA7CD9">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sz w:val="24"/>
                <w:szCs w:val="28"/>
              </w:rPr>
            </w:pPr>
            <w:r w:rsidRPr="00CA7CD9">
              <w:rPr>
                <w:rFonts w:ascii="Times New Roman" w:hAnsi="Times New Roman" w:cs="Times New Roman"/>
                <w:sz w:val="24"/>
                <w:szCs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jc w:val="center"/>
              <w:rPr>
                <w:rFonts w:ascii="Times New Roman" w:hAnsi="Times New Roman" w:cs="Times New Roman"/>
                <w:sz w:val="24"/>
                <w:szCs w:val="28"/>
              </w:rPr>
            </w:pPr>
          </w:p>
        </w:tc>
      </w:tr>
      <w:tr w:rsidR="00CA7CD9" w:rsidRPr="0040168D" w:rsidTr="00CA7CD9">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sz w:val="24"/>
                <w:szCs w:val="28"/>
              </w:rPr>
            </w:pPr>
            <w:r w:rsidRPr="00CA7CD9">
              <w:rPr>
                <w:rFonts w:ascii="Times New Roman" w:hAnsi="Times New Roman" w:cs="Times New Roman"/>
                <w:sz w:val="24"/>
                <w:szCs w:val="28"/>
              </w:rPr>
              <w:t>теоретическое обучение</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DB6ED4" w:rsidP="00CA7CD9">
            <w:pPr>
              <w:ind w:left="57" w:right="57"/>
              <w:jc w:val="center"/>
              <w:rPr>
                <w:rFonts w:ascii="Times New Roman" w:hAnsi="Times New Roman" w:cs="Times New Roman"/>
                <w:sz w:val="24"/>
                <w:szCs w:val="28"/>
              </w:rPr>
            </w:pPr>
            <w:r>
              <w:rPr>
                <w:rFonts w:ascii="Times New Roman" w:hAnsi="Times New Roman" w:cs="Times New Roman"/>
                <w:sz w:val="24"/>
                <w:szCs w:val="28"/>
              </w:rPr>
              <w:t>20</w:t>
            </w:r>
            <w:bookmarkStart w:id="3" w:name="_GoBack"/>
            <w:bookmarkEnd w:id="3"/>
          </w:p>
        </w:tc>
      </w:tr>
      <w:tr w:rsidR="00CA7CD9" w:rsidRPr="0040168D" w:rsidTr="00CA7CD9">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sz w:val="24"/>
                <w:szCs w:val="28"/>
              </w:rPr>
            </w:pPr>
            <w:r w:rsidRPr="00CA7CD9">
              <w:rPr>
                <w:rFonts w:ascii="Times New Roman" w:hAnsi="Times New Roman" w:cs="Times New Roman"/>
                <w:sz w:val="24"/>
                <w:szCs w:val="28"/>
              </w:rPr>
              <w:t>практические занятия</w:t>
            </w:r>
            <w:r w:rsidRPr="00CA7CD9">
              <w:rPr>
                <w:rFonts w:ascii="Times New Roman" w:hAnsi="Times New Roman" w:cs="Times New Roman"/>
                <w:i/>
                <w:sz w:val="24"/>
                <w:szCs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1F7575" w:rsidP="00CA7CD9">
            <w:pPr>
              <w:ind w:left="57" w:right="57"/>
              <w:jc w:val="center"/>
              <w:rPr>
                <w:rFonts w:ascii="Times New Roman" w:hAnsi="Times New Roman" w:cs="Times New Roman"/>
                <w:sz w:val="24"/>
                <w:szCs w:val="28"/>
              </w:rPr>
            </w:pPr>
            <w:r>
              <w:rPr>
                <w:rFonts w:ascii="Times New Roman" w:hAnsi="Times New Roman" w:cs="Times New Roman"/>
                <w:sz w:val="24"/>
                <w:szCs w:val="28"/>
              </w:rPr>
              <w:t>3</w:t>
            </w:r>
            <w:r w:rsidR="00CA7CD9" w:rsidRPr="00CA7CD9">
              <w:rPr>
                <w:rFonts w:ascii="Times New Roman" w:hAnsi="Times New Roman" w:cs="Times New Roman"/>
                <w:sz w:val="24"/>
                <w:szCs w:val="28"/>
              </w:rPr>
              <w:t>6</w:t>
            </w:r>
          </w:p>
        </w:tc>
      </w:tr>
      <w:tr w:rsidR="00CA7CD9" w:rsidRPr="0040168D" w:rsidTr="00CA7CD9">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b/>
                <w:sz w:val="24"/>
                <w:szCs w:val="28"/>
              </w:rPr>
            </w:pPr>
            <w:r w:rsidRPr="00CA7CD9">
              <w:rPr>
                <w:rFonts w:ascii="Times New Roman" w:hAnsi="Times New Roman" w:cs="Times New Roman"/>
                <w:b/>
                <w:sz w:val="24"/>
                <w:szCs w:val="28"/>
              </w:rPr>
              <w:t>Профессионально ориентированное содержание (содержание прикладного модуля)</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jc w:val="center"/>
              <w:rPr>
                <w:rFonts w:ascii="Times New Roman" w:hAnsi="Times New Roman" w:cs="Times New Roman"/>
                <w:b/>
                <w:sz w:val="24"/>
                <w:szCs w:val="28"/>
              </w:rPr>
            </w:pPr>
            <w:r w:rsidRPr="00CA7CD9">
              <w:rPr>
                <w:rFonts w:ascii="Times New Roman" w:hAnsi="Times New Roman" w:cs="Times New Roman"/>
                <w:b/>
                <w:sz w:val="24"/>
                <w:szCs w:val="28"/>
              </w:rPr>
              <w:t>10</w:t>
            </w:r>
          </w:p>
        </w:tc>
      </w:tr>
      <w:tr w:rsidR="00CA7CD9" w:rsidRPr="0040168D" w:rsidTr="00CA7CD9">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sz w:val="24"/>
                <w:szCs w:val="28"/>
              </w:rPr>
            </w:pPr>
            <w:r w:rsidRPr="00CA7CD9">
              <w:rPr>
                <w:rFonts w:ascii="Times New Roman" w:hAnsi="Times New Roman" w:cs="Times New Roman"/>
                <w:sz w:val="24"/>
                <w:szCs w:val="28"/>
              </w:rPr>
              <w:t>в т. ч.:</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jc w:val="center"/>
              <w:rPr>
                <w:rFonts w:ascii="Times New Roman" w:hAnsi="Times New Roman" w:cs="Times New Roman"/>
                <w:sz w:val="24"/>
                <w:szCs w:val="28"/>
              </w:rPr>
            </w:pPr>
          </w:p>
        </w:tc>
      </w:tr>
      <w:tr w:rsidR="00CA7CD9" w:rsidRPr="0040168D" w:rsidTr="00CA7CD9">
        <w:trPr>
          <w:trHeight w:val="490"/>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sz w:val="24"/>
                <w:szCs w:val="28"/>
              </w:rPr>
            </w:pPr>
            <w:r w:rsidRPr="00CA7CD9">
              <w:rPr>
                <w:rFonts w:ascii="Times New Roman" w:hAnsi="Times New Roman" w:cs="Times New Roman"/>
                <w:sz w:val="24"/>
                <w:szCs w:val="28"/>
              </w:rPr>
              <w:t>практические занятия</w:t>
            </w:r>
            <w:r w:rsidRPr="00CA7CD9">
              <w:rPr>
                <w:rFonts w:ascii="Times New Roman" w:hAnsi="Times New Roman" w:cs="Times New Roman"/>
                <w:i/>
                <w:sz w:val="24"/>
                <w:szCs w:val="28"/>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jc w:val="center"/>
              <w:rPr>
                <w:rFonts w:ascii="Times New Roman" w:hAnsi="Times New Roman" w:cs="Times New Roman"/>
                <w:sz w:val="24"/>
                <w:szCs w:val="28"/>
              </w:rPr>
            </w:pPr>
            <w:r w:rsidRPr="00CA7CD9">
              <w:rPr>
                <w:rFonts w:ascii="Times New Roman" w:hAnsi="Times New Roman" w:cs="Times New Roman"/>
                <w:sz w:val="24"/>
                <w:szCs w:val="28"/>
              </w:rPr>
              <w:t>10</w:t>
            </w:r>
          </w:p>
        </w:tc>
      </w:tr>
      <w:tr w:rsidR="00CA7CD9" w:rsidRPr="0040168D" w:rsidTr="00CA7CD9">
        <w:trPr>
          <w:trHeight w:val="331"/>
        </w:trPr>
        <w:tc>
          <w:tcPr>
            <w:tcW w:w="7938"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rPr>
                <w:rFonts w:ascii="Times New Roman" w:hAnsi="Times New Roman" w:cs="Times New Roman"/>
                <w:b/>
                <w:sz w:val="24"/>
                <w:szCs w:val="28"/>
              </w:rPr>
            </w:pPr>
            <w:r w:rsidRPr="00CA7CD9">
              <w:rPr>
                <w:rFonts w:ascii="Times New Roman" w:hAnsi="Times New Roman" w:cs="Times New Roman"/>
                <w:b/>
                <w:sz w:val="24"/>
                <w:szCs w:val="28"/>
              </w:rPr>
              <w:t>Промежуточная аттестация (дифференцированный зачет)</w:t>
            </w:r>
          </w:p>
        </w:tc>
        <w:tc>
          <w:tcPr>
            <w:tcW w:w="1843" w:type="dxa"/>
            <w:tcBorders>
              <w:top w:val="single" w:sz="6" w:space="0" w:color="000000"/>
              <w:left w:val="single" w:sz="6" w:space="0" w:color="000000"/>
              <w:bottom w:val="single" w:sz="6" w:space="0" w:color="000000"/>
              <w:right w:val="single" w:sz="6" w:space="0" w:color="000000"/>
            </w:tcBorders>
            <w:vAlign w:val="center"/>
          </w:tcPr>
          <w:p w:rsidR="00CA7CD9" w:rsidRPr="00CA7CD9" w:rsidRDefault="00CA7CD9" w:rsidP="00CA7CD9">
            <w:pPr>
              <w:ind w:left="57" w:right="57"/>
              <w:jc w:val="center"/>
              <w:rPr>
                <w:rFonts w:ascii="Times New Roman" w:hAnsi="Times New Roman" w:cs="Times New Roman"/>
                <w:b/>
                <w:sz w:val="24"/>
                <w:szCs w:val="28"/>
              </w:rPr>
            </w:pPr>
            <w:r w:rsidRPr="00CA7CD9">
              <w:rPr>
                <w:rFonts w:ascii="Times New Roman" w:hAnsi="Times New Roman" w:cs="Times New Roman"/>
                <w:b/>
                <w:sz w:val="24"/>
                <w:szCs w:val="28"/>
              </w:rPr>
              <w:t>2</w:t>
            </w:r>
          </w:p>
        </w:tc>
      </w:tr>
    </w:tbl>
    <w:p w:rsidR="00862E32" w:rsidRPr="00B42916" w:rsidRDefault="00862E32" w:rsidP="00CA7CD9">
      <w:pPr>
        <w:spacing w:before="187"/>
        <w:ind w:left="141"/>
        <w:rPr>
          <w:rFonts w:ascii="Times New Roman" w:hAnsi="Times New Roman" w:cs="Times New Roman"/>
        </w:rPr>
        <w:sectPr w:rsidR="00862E32" w:rsidRPr="00B42916">
          <w:footerReference w:type="default" r:id="rId9"/>
          <w:pgSz w:w="11910" w:h="16840"/>
          <w:pgMar w:top="1460" w:right="320" w:bottom="960" w:left="1560" w:header="0" w:footer="775" w:gutter="0"/>
          <w:cols w:space="720"/>
        </w:sectPr>
      </w:pPr>
    </w:p>
    <w:p w:rsidR="0046048A" w:rsidRPr="0046048A" w:rsidRDefault="0046048A" w:rsidP="00E82515">
      <w:pPr>
        <w:rPr>
          <w:rFonts w:ascii="Times New Roman" w:hAnsi="Times New Roman" w:cs="Times New Roman"/>
          <w:sz w:val="24"/>
          <w:szCs w:val="24"/>
          <w:lang w:eastAsia="ru-RU"/>
        </w:rPr>
      </w:pPr>
    </w:p>
    <w:sectPr w:rsidR="0046048A" w:rsidRPr="0046048A" w:rsidSect="00E82515">
      <w:footerReference w:type="default" r:id="rId10"/>
      <w:pgSz w:w="16850" w:h="11910" w:orient="landscape"/>
      <w:pgMar w:top="840" w:right="1020" w:bottom="880" w:left="88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091" w:rsidRDefault="00022091" w:rsidP="00862E32">
      <w:r>
        <w:separator/>
      </w:r>
    </w:p>
  </w:endnote>
  <w:endnote w:type="continuationSeparator" w:id="0">
    <w:p w:rsidR="00022091" w:rsidRDefault="00022091"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XO Thame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Content>
      <w:p w:rsidR="001A48C7" w:rsidRDefault="00A11190">
        <w:pPr>
          <w:pStyle w:val="ad"/>
          <w:jc w:val="center"/>
        </w:pPr>
        <w:r>
          <w:fldChar w:fldCharType="begin"/>
        </w:r>
        <w:r w:rsidR="001A48C7">
          <w:instrText>PAGE   \* MERGEFORMAT</w:instrText>
        </w:r>
        <w:r>
          <w:fldChar w:fldCharType="separate"/>
        </w:r>
        <w:r w:rsidR="00E82515">
          <w:rPr>
            <w:noProof/>
          </w:rPr>
          <w:t>10</w:t>
        </w:r>
        <w:r>
          <w:rPr>
            <w:noProof/>
          </w:rPr>
          <w:fldChar w:fldCharType="end"/>
        </w:r>
      </w:p>
    </w:sdtContent>
  </w:sdt>
  <w:p w:rsidR="001A48C7" w:rsidRDefault="001A48C7">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C7" w:rsidRDefault="00A11190">
    <w:pPr>
      <w:pStyle w:val="a3"/>
      <w:spacing w:line="14" w:lineRule="auto"/>
      <w:rPr>
        <w:sz w:val="20"/>
      </w:rPr>
    </w:pPr>
    <w:r w:rsidRPr="00A11190">
      <w:rPr>
        <w:noProof/>
      </w:rPr>
      <w:pict>
        <v:shapetype id="_x0000_t202" coordsize="21600,21600" o:spt="202" path="m,l,21600r21600,l21600,xe">
          <v:stroke joinstyle="miter"/>
          <v:path gradientshapeok="t" o:connecttype="rect"/>
        </v:shapetype>
        <v:shape id="Text Box 3" o:spid="_x0000_s4099" type="#_x0000_t202" style="position:absolute;margin-left:539.7pt;margin-top:792.2pt;width:14pt;height:15.3pt;z-index:-167511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" filled="f" stroked="f">
          <v:textbox inset="0,0,0,0">
            <w:txbxContent>
              <w:p w:rsidR="001A48C7" w:rsidRDefault="001A48C7">
                <w:pPr>
                  <w:spacing w:before="10"/>
                  <w:ind w:left="20"/>
                  <w:rPr>
                    <w:rFonts w:ascii="Times New Roman"/>
                    <w:sz w:val="24"/>
                  </w:rPr>
                </w:pPr>
                <w:r>
                  <w:rPr>
                    <w:rFonts w:ascii="Times New Roman"/>
                    <w:sz w:val="24"/>
                  </w:rPr>
                  <w:t>10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8C7" w:rsidRDefault="00A11190">
    <w:pPr>
      <w:pStyle w:val="a3"/>
      <w:spacing w:line="14" w:lineRule="auto"/>
      <w:rPr>
        <w:sz w:val="20"/>
      </w:rPr>
    </w:pPr>
    <w:r w:rsidRPr="00A11190">
      <w:rPr>
        <w:noProof/>
      </w:rPr>
      <w:pict>
        <v:shapetype id="_x0000_t202" coordsize="21600,21600" o:spt="202" path="m,l,21600r21600,l21600,xe">
          <v:stroke joinstyle="miter"/>
          <v:path gradientshapeok="t" o:connecttype="rect"/>
        </v:shapetype>
        <v:shape id="Text Box 1" o:spid="_x0000_s4097" type="#_x0000_t202" style="position:absolute;margin-left:537.7pt;margin-top:792.2pt;width:18pt;height:15.3pt;z-index:-167500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iNsA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" filled="f" stroked="f">
          <v:textbox inset="0,0,0,0">
            <w:txbxContent>
              <w:p w:rsidR="001A48C7" w:rsidRDefault="00A11190">
                <w:pPr>
                  <w:spacing w:before="10"/>
                  <w:ind w:left="60"/>
                  <w:rPr>
                    <w:rFonts w:ascii="Times New Roman"/>
                    <w:sz w:val="24"/>
                  </w:rPr>
                </w:pPr>
                <w:r>
                  <w:fldChar w:fldCharType="begin"/>
                </w:r>
                <w:r w:rsidR="001A48C7">
                  <w:rPr>
                    <w:rFonts w:ascii="Times New Roman"/>
                    <w:sz w:val="24"/>
                  </w:rPr>
                  <w:instrText xml:space="preserve"> PAGE </w:instrText>
                </w:r>
                <w:r>
                  <w:fldChar w:fldCharType="separate"/>
                </w:r>
                <w:r w:rsidR="00E82515">
                  <w:rPr>
                    <w:rFonts w:ascii="Times New Roman"/>
                    <w:noProof/>
                    <w:sz w:val="24"/>
                  </w:rPr>
                  <w:t>12</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091" w:rsidRDefault="00022091" w:rsidP="00862E32">
      <w:r>
        <w:separator/>
      </w:r>
    </w:p>
  </w:footnote>
  <w:footnote w:type="continuationSeparator" w:id="0">
    <w:p w:rsidR="00022091" w:rsidRDefault="00022091"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F32"/>
    <w:multiLevelType w:val="hybridMultilevel"/>
    <w:tmpl w:val="EA2A0D36"/>
    <w:lvl w:ilvl="0" w:tplc="C22CBE9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114841"/>
    <w:multiLevelType w:val="hybridMultilevel"/>
    <w:tmpl w:val="633692A2"/>
    <w:lvl w:ilvl="0" w:tplc="39FE3958">
      <w:start w:val="1"/>
      <w:numFmt w:val="decimal"/>
      <w:lvlText w:val="%1"/>
      <w:lvlJc w:val="left"/>
      <w:pPr>
        <w:ind w:left="1068" w:hanging="360"/>
      </w:pPr>
      <w:rPr>
        <w:rFonts w:hint="default"/>
        <w:b w:val="0"/>
        <w:i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4372460"/>
    <w:multiLevelType w:val="hybridMultilevel"/>
    <w:tmpl w:val="82A215A8"/>
    <w:lvl w:ilvl="0" w:tplc="2736AD26">
      <w:start w:val="1"/>
      <w:numFmt w:val="bullet"/>
      <w:lvlText w:val=" "/>
      <w:lvlJc w:val="left"/>
      <w:pPr>
        <w:tabs>
          <w:tab w:val="num" w:pos="720"/>
        </w:tabs>
        <w:ind w:left="720" w:hanging="360"/>
      </w:pPr>
      <w:rPr>
        <w:rFonts w:ascii="Calibri" w:hAnsi="Calibri" w:hint="default"/>
      </w:rPr>
    </w:lvl>
    <w:lvl w:ilvl="1" w:tplc="1E12F408" w:tentative="1">
      <w:start w:val="1"/>
      <w:numFmt w:val="bullet"/>
      <w:lvlText w:val=" "/>
      <w:lvlJc w:val="left"/>
      <w:pPr>
        <w:tabs>
          <w:tab w:val="num" w:pos="1440"/>
        </w:tabs>
        <w:ind w:left="1440" w:hanging="360"/>
      </w:pPr>
      <w:rPr>
        <w:rFonts w:ascii="Calibri" w:hAnsi="Calibri" w:hint="default"/>
      </w:rPr>
    </w:lvl>
    <w:lvl w:ilvl="2" w:tplc="82300088" w:tentative="1">
      <w:start w:val="1"/>
      <w:numFmt w:val="bullet"/>
      <w:lvlText w:val=" "/>
      <w:lvlJc w:val="left"/>
      <w:pPr>
        <w:tabs>
          <w:tab w:val="num" w:pos="2160"/>
        </w:tabs>
        <w:ind w:left="2160" w:hanging="360"/>
      </w:pPr>
      <w:rPr>
        <w:rFonts w:ascii="Calibri" w:hAnsi="Calibri" w:hint="default"/>
      </w:rPr>
    </w:lvl>
    <w:lvl w:ilvl="3" w:tplc="AC68A8F8" w:tentative="1">
      <w:start w:val="1"/>
      <w:numFmt w:val="bullet"/>
      <w:lvlText w:val=" "/>
      <w:lvlJc w:val="left"/>
      <w:pPr>
        <w:tabs>
          <w:tab w:val="num" w:pos="2880"/>
        </w:tabs>
        <w:ind w:left="2880" w:hanging="360"/>
      </w:pPr>
      <w:rPr>
        <w:rFonts w:ascii="Calibri" w:hAnsi="Calibri" w:hint="default"/>
      </w:rPr>
    </w:lvl>
    <w:lvl w:ilvl="4" w:tplc="DC845246" w:tentative="1">
      <w:start w:val="1"/>
      <w:numFmt w:val="bullet"/>
      <w:lvlText w:val=" "/>
      <w:lvlJc w:val="left"/>
      <w:pPr>
        <w:tabs>
          <w:tab w:val="num" w:pos="3600"/>
        </w:tabs>
        <w:ind w:left="3600" w:hanging="360"/>
      </w:pPr>
      <w:rPr>
        <w:rFonts w:ascii="Calibri" w:hAnsi="Calibri" w:hint="default"/>
      </w:rPr>
    </w:lvl>
    <w:lvl w:ilvl="5" w:tplc="BAD4FCDC" w:tentative="1">
      <w:start w:val="1"/>
      <w:numFmt w:val="bullet"/>
      <w:lvlText w:val=" "/>
      <w:lvlJc w:val="left"/>
      <w:pPr>
        <w:tabs>
          <w:tab w:val="num" w:pos="4320"/>
        </w:tabs>
        <w:ind w:left="4320" w:hanging="360"/>
      </w:pPr>
      <w:rPr>
        <w:rFonts w:ascii="Calibri" w:hAnsi="Calibri" w:hint="default"/>
      </w:rPr>
    </w:lvl>
    <w:lvl w:ilvl="6" w:tplc="287C6D60" w:tentative="1">
      <w:start w:val="1"/>
      <w:numFmt w:val="bullet"/>
      <w:lvlText w:val=" "/>
      <w:lvlJc w:val="left"/>
      <w:pPr>
        <w:tabs>
          <w:tab w:val="num" w:pos="5040"/>
        </w:tabs>
        <w:ind w:left="5040" w:hanging="360"/>
      </w:pPr>
      <w:rPr>
        <w:rFonts w:ascii="Calibri" w:hAnsi="Calibri" w:hint="default"/>
      </w:rPr>
    </w:lvl>
    <w:lvl w:ilvl="7" w:tplc="9F527B6A" w:tentative="1">
      <w:start w:val="1"/>
      <w:numFmt w:val="bullet"/>
      <w:lvlText w:val=" "/>
      <w:lvlJc w:val="left"/>
      <w:pPr>
        <w:tabs>
          <w:tab w:val="num" w:pos="5760"/>
        </w:tabs>
        <w:ind w:left="5760" w:hanging="360"/>
      </w:pPr>
      <w:rPr>
        <w:rFonts w:ascii="Calibri" w:hAnsi="Calibri" w:hint="default"/>
      </w:rPr>
    </w:lvl>
    <w:lvl w:ilvl="8" w:tplc="FC388E40" w:tentative="1">
      <w:start w:val="1"/>
      <w:numFmt w:val="bullet"/>
      <w:lvlText w:val=" "/>
      <w:lvlJc w:val="left"/>
      <w:pPr>
        <w:tabs>
          <w:tab w:val="num" w:pos="6480"/>
        </w:tabs>
        <w:ind w:left="6480" w:hanging="360"/>
      </w:pPr>
      <w:rPr>
        <w:rFonts w:ascii="Calibri" w:hAnsi="Calibri" w:hint="default"/>
      </w:rPr>
    </w:lvl>
  </w:abstractNum>
  <w:abstractNum w:abstractNumId="3">
    <w:nsid w:val="14C86813"/>
    <w:multiLevelType w:val="hybridMultilevel"/>
    <w:tmpl w:val="F6A4A49A"/>
    <w:lvl w:ilvl="0" w:tplc="405469D0">
      <w:numFmt w:val="bullet"/>
      <w:lvlText w:val="•"/>
      <w:lvlJc w:val="left"/>
      <w:pPr>
        <w:ind w:left="1069" w:hanging="360"/>
      </w:pPr>
      <w:rPr>
        <w:rFonts w:hint="default"/>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B095B26"/>
    <w:multiLevelType w:val="hybridMultilevel"/>
    <w:tmpl w:val="FCB8E3F0"/>
    <w:lvl w:ilvl="0" w:tplc="FEC46638">
      <w:numFmt w:val="bullet"/>
      <w:lvlText w:val="-"/>
      <w:lvlJc w:val="left"/>
      <w:pPr>
        <w:ind w:left="108" w:hanging="221"/>
      </w:pPr>
      <w:rPr>
        <w:rFonts w:ascii="Calibri" w:eastAsia="Calibri" w:hAnsi="Calibri" w:cs="Calibri" w:hint="default"/>
        <w:w w:val="100"/>
        <w:sz w:val="22"/>
        <w:szCs w:val="22"/>
        <w:lang w:val="ru-RU" w:eastAsia="en-US" w:bidi="ar-SA"/>
      </w:rPr>
    </w:lvl>
    <w:lvl w:ilvl="1" w:tplc="E0F0D3D4">
      <w:numFmt w:val="bullet"/>
      <w:lvlText w:val="•"/>
      <w:lvlJc w:val="left"/>
      <w:pPr>
        <w:ind w:left="769" w:hanging="221"/>
      </w:pPr>
      <w:rPr>
        <w:rFonts w:hint="default"/>
        <w:lang w:val="ru-RU" w:eastAsia="en-US" w:bidi="ar-SA"/>
      </w:rPr>
    </w:lvl>
    <w:lvl w:ilvl="2" w:tplc="09FA3638">
      <w:numFmt w:val="bullet"/>
      <w:lvlText w:val="•"/>
      <w:lvlJc w:val="left"/>
      <w:pPr>
        <w:ind w:left="1438" w:hanging="221"/>
      </w:pPr>
      <w:rPr>
        <w:rFonts w:hint="default"/>
        <w:lang w:val="ru-RU" w:eastAsia="en-US" w:bidi="ar-SA"/>
      </w:rPr>
    </w:lvl>
    <w:lvl w:ilvl="3" w:tplc="9418E174">
      <w:numFmt w:val="bullet"/>
      <w:lvlText w:val="•"/>
      <w:lvlJc w:val="left"/>
      <w:pPr>
        <w:ind w:left="2107" w:hanging="221"/>
      </w:pPr>
      <w:rPr>
        <w:rFonts w:hint="default"/>
        <w:lang w:val="ru-RU" w:eastAsia="en-US" w:bidi="ar-SA"/>
      </w:rPr>
    </w:lvl>
    <w:lvl w:ilvl="4" w:tplc="C3EEF926">
      <w:numFmt w:val="bullet"/>
      <w:lvlText w:val="•"/>
      <w:lvlJc w:val="left"/>
      <w:pPr>
        <w:ind w:left="2777" w:hanging="221"/>
      </w:pPr>
      <w:rPr>
        <w:rFonts w:hint="default"/>
        <w:lang w:val="ru-RU" w:eastAsia="en-US" w:bidi="ar-SA"/>
      </w:rPr>
    </w:lvl>
    <w:lvl w:ilvl="5" w:tplc="BBBA647E">
      <w:numFmt w:val="bullet"/>
      <w:lvlText w:val="•"/>
      <w:lvlJc w:val="left"/>
      <w:pPr>
        <w:ind w:left="3446" w:hanging="221"/>
      </w:pPr>
      <w:rPr>
        <w:rFonts w:hint="default"/>
        <w:lang w:val="ru-RU" w:eastAsia="en-US" w:bidi="ar-SA"/>
      </w:rPr>
    </w:lvl>
    <w:lvl w:ilvl="6" w:tplc="C638E82C">
      <w:numFmt w:val="bullet"/>
      <w:lvlText w:val="•"/>
      <w:lvlJc w:val="left"/>
      <w:pPr>
        <w:ind w:left="4115" w:hanging="221"/>
      </w:pPr>
      <w:rPr>
        <w:rFonts w:hint="default"/>
        <w:lang w:val="ru-RU" w:eastAsia="en-US" w:bidi="ar-SA"/>
      </w:rPr>
    </w:lvl>
    <w:lvl w:ilvl="7" w:tplc="968CF05A">
      <w:numFmt w:val="bullet"/>
      <w:lvlText w:val="•"/>
      <w:lvlJc w:val="left"/>
      <w:pPr>
        <w:ind w:left="4785" w:hanging="221"/>
      </w:pPr>
      <w:rPr>
        <w:rFonts w:hint="default"/>
        <w:lang w:val="ru-RU" w:eastAsia="en-US" w:bidi="ar-SA"/>
      </w:rPr>
    </w:lvl>
    <w:lvl w:ilvl="8" w:tplc="2DA8FD2E">
      <w:numFmt w:val="bullet"/>
      <w:lvlText w:val="•"/>
      <w:lvlJc w:val="left"/>
      <w:pPr>
        <w:ind w:left="5454" w:hanging="221"/>
      </w:pPr>
      <w:rPr>
        <w:rFonts w:hint="default"/>
        <w:lang w:val="ru-RU" w:eastAsia="en-US" w:bidi="ar-SA"/>
      </w:rPr>
    </w:lvl>
  </w:abstractNum>
  <w:abstractNum w:abstractNumId="5">
    <w:nsid w:val="1BFF4B93"/>
    <w:multiLevelType w:val="hybridMultilevel"/>
    <w:tmpl w:val="EC449E6E"/>
    <w:lvl w:ilvl="0" w:tplc="862251CA">
      <w:numFmt w:val="bullet"/>
      <w:lvlText w:val="-"/>
      <w:lvlJc w:val="left"/>
      <w:pPr>
        <w:ind w:left="109" w:hanging="317"/>
      </w:pPr>
      <w:rPr>
        <w:rFonts w:ascii="Arial MT" w:eastAsia="Arial MT" w:hAnsi="Arial MT" w:cs="Arial MT" w:hint="default"/>
        <w:w w:val="99"/>
        <w:sz w:val="26"/>
        <w:szCs w:val="26"/>
        <w:lang w:val="ru-RU" w:eastAsia="en-US" w:bidi="ar-SA"/>
      </w:rPr>
    </w:lvl>
    <w:lvl w:ilvl="1" w:tplc="405469D0">
      <w:numFmt w:val="bullet"/>
      <w:lvlText w:val="•"/>
      <w:lvlJc w:val="left"/>
      <w:pPr>
        <w:ind w:left="343" w:hanging="317"/>
      </w:pPr>
      <w:rPr>
        <w:rFonts w:hint="default"/>
        <w:lang w:val="ru-RU" w:eastAsia="en-US" w:bidi="ar-SA"/>
      </w:rPr>
    </w:lvl>
    <w:lvl w:ilvl="2" w:tplc="E0CCA00A">
      <w:numFmt w:val="bullet"/>
      <w:lvlText w:val="•"/>
      <w:lvlJc w:val="left"/>
      <w:pPr>
        <w:ind w:left="587" w:hanging="317"/>
      </w:pPr>
      <w:rPr>
        <w:rFonts w:hint="default"/>
        <w:lang w:val="ru-RU" w:eastAsia="en-US" w:bidi="ar-SA"/>
      </w:rPr>
    </w:lvl>
    <w:lvl w:ilvl="3" w:tplc="51300608">
      <w:numFmt w:val="bullet"/>
      <w:lvlText w:val="•"/>
      <w:lvlJc w:val="left"/>
      <w:pPr>
        <w:ind w:left="830" w:hanging="317"/>
      </w:pPr>
      <w:rPr>
        <w:rFonts w:hint="default"/>
        <w:lang w:val="ru-RU" w:eastAsia="en-US" w:bidi="ar-SA"/>
      </w:rPr>
    </w:lvl>
    <w:lvl w:ilvl="4" w:tplc="AFAAB624">
      <w:numFmt w:val="bullet"/>
      <w:lvlText w:val="•"/>
      <w:lvlJc w:val="left"/>
      <w:pPr>
        <w:ind w:left="1074" w:hanging="317"/>
      </w:pPr>
      <w:rPr>
        <w:rFonts w:hint="default"/>
        <w:lang w:val="ru-RU" w:eastAsia="en-US" w:bidi="ar-SA"/>
      </w:rPr>
    </w:lvl>
    <w:lvl w:ilvl="5" w:tplc="2E6C4D76">
      <w:numFmt w:val="bullet"/>
      <w:lvlText w:val="•"/>
      <w:lvlJc w:val="left"/>
      <w:pPr>
        <w:ind w:left="1318" w:hanging="317"/>
      </w:pPr>
      <w:rPr>
        <w:rFonts w:hint="default"/>
        <w:lang w:val="ru-RU" w:eastAsia="en-US" w:bidi="ar-SA"/>
      </w:rPr>
    </w:lvl>
    <w:lvl w:ilvl="6" w:tplc="0BE253F4">
      <w:numFmt w:val="bullet"/>
      <w:lvlText w:val="•"/>
      <w:lvlJc w:val="left"/>
      <w:pPr>
        <w:ind w:left="1561" w:hanging="317"/>
      </w:pPr>
      <w:rPr>
        <w:rFonts w:hint="default"/>
        <w:lang w:val="ru-RU" w:eastAsia="en-US" w:bidi="ar-SA"/>
      </w:rPr>
    </w:lvl>
    <w:lvl w:ilvl="7" w:tplc="091CF5FE">
      <w:numFmt w:val="bullet"/>
      <w:lvlText w:val="•"/>
      <w:lvlJc w:val="left"/>
      <w:pPr>
        <w:ind w:left="1805" w:hanging="317"/>
      </w:pPr>
      <w:rPr>
        <w:rFonts w:hint="default"/>
        <w:lang w:val="ru-RU" w:eastAsia="en-US" w:bidi="ar-SA"/>
      </w:rPr>
    </w:lvl>
    <w:lvl w:ilvl="8" w:tplc="B5DEA076">
      <w:numFmt w:val="bullet"/>
      <w:lvlText w:val="•"/>
      <w:lvlJc w:val="left"/>
      <w:pPr>
        <w:ind w:left="2048" w:hanging="317"/>
      </w:pPr>
      <w:rPr>
        <w:rFonts w:hint="default"/>
        <w:lang w:val="ru-RU" w:eastAsia="en-US" w:bidi="ar-SA"/>
      </w:rPr>
    </w:lvl>
  </w:abstractNum>
  <w:abstractNum w:abstractNumId="6">
    <w:nsid w:val="1D1851A3"/>
    <w:multiLevelType w:val="hybridMultilevel"/>
    <w:tmpl w:val="4FB647C0"/>
    <w:lvl w:ilvl="0" w:tplc="F2A06728">
      <w:numFmt w:val="bullet"/>
      <w:lvlText w:val=""/>
      <w:lvlJc w:val="left"/>
      <w:pPr>
        <w:ind w:left="201" w:hanging="286"/>
      </w:pPr>
      <w:rPr>
        <w:rFonts w:ascii="Symbol" w:eastAsia="Symbol" w:hAnsi="Symbol" w:cs="Symbol" w:hint="default"/>
        <w:w w:val="100"/>
        <w:sz w:val="28"/>
        <w:szCs w:val="28"/>
        <w:lang w:val="ru-RU" w:eastAsia="en-US" w:bidi="ar-SA"/>
      </w:rPr>
    </w:lvl>
    <w:lvl w:ilvl="1" w:tplc="D996E062">
      <w:numFmt w:val="bullet"/>
      <w:lvlText w:val="•"/>
      <w:lvlJc w:val="left"/>
      <w:pPr>
        <w:ind w:left="1162" w:hanging="286"/>
      </w:pPr>
      <w:rPr>
        <w:rFonts w:hint="default"/>
        <w:lang w:val="ru-RU" w:eastAsia="en-US" w:bidi="ar-SA"/>
      </w:rPr>
    </w:lvl>
    <w:lvl w:ilvl="2" w:tplc="B01E08EA">
      <w:numFmt w:val="bullet"/>
      <w:lvlText w:val="•"/>
      <w:lvlJc w:val="left"/>
      <w:pPr>
        <w:ind w:left="2125" w:hanging="286"/>
      </w:pPr>
      <w:rPr>
        <w:rFonts w:hint="default"/>
        <w:lang w:val="ru-RU" w:eastAsia="en-US" w:bidi="ar-SA"/>
      </w:rPr>
    </w:lvl>
    <w:lvl w:ilvl="3" w:tplc="5BDA5808">
      <w:numFmt w:val="bullet"/>
      <w:lvlText w:val="•"/>
      <w:lvlJc w:val="left"/>
      <w:pPr>
        <w:ind w:left="3087" w:hanging="286"/>
      </w:pPr>
      <w:rPr>
        <w:rFonts w:hint="default"/>
        <w:lang w:val="ru-RU" w:eastAsia="en-US" w:bidi="ar-SA"/>
      </w:rPr>
    </w:lvl>
    <w:lvl w:ilvl="4" w:tplc="91446164">
      <w:numFmt w:val="bullet"/>
      <w:lvlText w:val="•"/>
      <w:lvlJc w:val="left"/>
      <w:pPr>
        <w:ind w:left="4050" w:hanging="286"/>
      </w:pPr>
      <w:rPr>
        <w:rFonts w:hint="default"/>
        <w:lang w:val="ru-RU" w:eastAsia="en-US" w:bidi="ar-SA"/>
      </w:rPr>
    </w:lvl>
    <w:lvl w:ilvl="5" w:tplc="D0CE1CD4">
      <w:numFmt w:val="bullet"/>
      <w:lvlText w:val="•"/>
      <w:lvlJc w:val="left"/>
      <w:pPr>
        <w:ind w:left="5013" w:hanging="286"/>
      </w:pPr>
      <w:rPr>
        <w:rFonts w:hint="default"/>
        <w:lang w:val="ru-RU" w:eastAsia="en-US" w:bidi="ar-SA"/>
      </w:rPr>
    </w:lvl>
    <w:lvl w:ilvl="6" w:tplc="5F84CB76">
      <w:numFmt w:val="bullet"/>
      <w:lvlText w:val="•"/>
      <w:lvlJc w:val="left"/>
      <w:pPr>
        <w:ind w:left="5975" w:hanging="286"/>
      </w:pPr>
      <w:rPr>
        <w:rFonts w:hint="default"/>
        <w:lang w:val="ru-RU" w:eastAsia="en-US" w:bidi="ar-SA"/>
      </w:rPr>
    </w:lvl>
    <w:lvl w:ilvl="7" w:tplc="0BD41894">
      <w:numFmt w:val="bullet"/>
      <w:lvlText w:val="•"/>
      <w:lvlJc w:val="left"/>
      <w:pPr>
        <w:ind w:left="6938" w:hanging="286"/>
      </w:pPr>
      <w:rPr>
        <w:rFonts w:hint="default"/>
        <w:lang w:val="ru-RU" w:eastAsia="en-US" w:bidi="ar-SA"/>
      </w:rPr>
    </w:lvl>
    <w:lvl w:ilvl="8" w:tplc="4F54D01E">
      <w:numFmt w:val="bullet"/>
      <w:lvlText w:val="•"/>
      <w:lvlJc w:val="left"/>
      <w:pPr>
        <w:ind w:left="7901" w:hanging="286"/>
      </w:pPr>
      <w:rPr>
        <w:rFonts w:hint="default"/>
        <w:lang w:val="ru-RU" w:eastAsia="en-US" w:bidi="ar-SA"/>
      </w:rPr>
    </w:lvl>
  </w:abstractNum>
  <w:abstractNum w:abstractNumId="7">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206B5276"/>
    <w:multiLevelType w:val="hybridMultilevel"/>
    <w:tmpl w:val="6F8491F0"/>
    <w:lvl w:ilvl="0" w:tplc="15746A66">
      <w:start w:val="1"/>
      <w:numFmt w:val="decimal"/>
      <w:lvlText w:val="%1."/>
      <w:lvlJc w:val="left"/>
      <w:pPr>
        <w:ind w:left="301" w:hanging="428"/>
      </w:pPr>
      <w:rPr>
        <w:rFonts w:ascii="Calibri" w:eastAsia="Calibri" w:hAnsi="Calibri" w:cs="Calibri" w:hint="default"/>
        <w:spacing w:val="-1"/>
        <w:w w:val="100"/>
        <w:sz w:val="28"/>
        <w:szCs w:val="28"/>
        <w:lang w:val="ru-RU" w:eastAsia="en-US" w:bidi="ar-SA"/>
      </w:rPr>
    </w:lvl>
    <w:lvl w:ilvl="1" w:tplc="47B2D8FC">
      <w:numFmt w:val="bullet"/>
      <w:lvlText w:val="•"/>
      <w:lvlJc w:val="left"/>
      <w:pPr>
        <w:ind w:left="1264" w:hanging="428"/>
      </w:pPr>
      <w:rPr>
        <w:rFonts w:hint="default"/>
        <w:lang w:val="ru-RU" w:eastAsia="en-US" w:bidi="ar-SA"/>
      </w:rPr>
    </w:lvl>
    <w:lvl w:ilvl="2" w:tplc="F830FC98">
      <w:numFmt w:val="bullet"/>
      <w:lvlText w:val="•"/>
      <w:lvlJc w:val="left"/>
      <w:pPr>
        <w:ind w:left="2229" w:hanging="428"/>
      </w:pPr>
      <w:rPr>
        <w:rFonts w:hint="default"/>
        <w:lang w:val="ru-RU" w:eastAsia="en-US" w:bidi="ar-SA"/>
      </w:rPr>
    </w:lvl>
    <w:lvl w:ilvl="3" w:tplc="EDC2C8E2">
      <w:numFmt w:val="bullet"/>
      <w:lvlText w:val="•"/>
      <w:lvlJc w:val="left"/>
      <w:pPr>
        <w:ind w:left="3193" w:hanging="428"/>
      </w:pPr>
      <w:rPr>
        <w:rFonts w:hint="default"/>
        <w:lang w:val="ru-RU" w:eastAsia="en-US" w:bidi="ar-SA"/>
      </w:rPr>
    </w:lvl>
    <w:lvl w:ilvl="4" w:tplc="271A631C">
      <w:numFmt w:val="bullet"/>
      <w:lvlText w:val="•"/>
      <w:lvlJc w:val="left"/>
      <w:pPr>
        <w:ind w:left="4158" w:hanging="428"/>
      </w:pPr>
      <w:rPr>
        <w:rFonts w:hint="default"/>
        <w:lang w:val="ru-RU" w:eastAsia="en-US" w:bidi="ar-SA"/>
      </w:rPr>
    </w:lvl>
    <w:lvl w:ilvl="5" w:tplc="932801CE">
      <w:numFmt w:val="bullet"/>
      <w:lvlText w:val="•"/>
      <w:lvlJc w:val="left"/>
      <w:pPr>
        <w:ind w:left="5123" w:hanging="428"/>
      </w:pPr>
      <w:rPr>
        <w:rFonts w:hint="default"/>
        <w:lang w:val="ru-RU" w:eastAsia="en-US" w:bidi="ar-SA"/>
      </w:rPr>
    </w:lvl>
    <w:lvl w:ilvl="6" w:tplc="838CF03A">
      <w:numFmt w:val="bullet"/>
      <w:lvlText w:val="•"/>
      <w:lvlJc w:val="left"/>
      <w:pPr>
        <w:ind w:left="6087" w:hanging="428"/>
      </w:pPr>
      <w:rPr>
        <w:rFonts w:hint="default"/>
        <w:lang w:val="ru-RU" w:eastAsia="en-US" w:bidi="ar-SA"/>
      </w:rPr>
    </w:lvl>
    <w:lvl w:ilvl="7" w:tplc="7BF03B1A">
      <w:numFmt w:val="bullet"/>
      <w:lvlText w:val="•"/>
      <w:lvlJc w:val="left"/>
      <w:pPr>
        <w:ind w:left="7052" w:hanging="428"/>
      </w:pPr>
      <w:rPr>
        <w:rFonts w:hint="default"/>
        <w:lang w:val="ru-RU" w:eastAsia="en-US" w:bidi="ar-SA"/>
      </w:rPr>
    </w:lvl>
    <w:lvl w:ilvl="8" w:tplc="E7FAFE18">
      <w:numFmt w:val="bullet"/>
      <w:lvlText w:val="•"/>
      <w:lvlJc w:val="left"/>
      <w:pPr>
        <w:ind w:left="8017" w:hanging="428"/>
      </w:pPr>
      <w:rPr>
        <w:rFonts w:hint="default"/>
        <w:lang w:val="ru-RU" w:eastAsia="en-US" w:bidi="ar-SA"/>
      </w:rPr>
    </w:lvl>
  </w:abstractNum>
  <w:abstractNum w:abstractNumId="9">
    <w:nsid w:val="27B6246C"/>
    <w:multiLevelType w:val="hybridMultilevel"/>
    <w:tmpl w:val="027A6552"/>
    <w:lvl w:ilvl="0" w:tplc="9272ABAE">
      <w:start w:val="1"/>
      <w:numFmt w:val="decimal"/>
      <w:lvlText w:val="%1."/>
      <w:lvlJc w:val="left"/>
      <w:pPr>
        <w:ind w:left="302" w:hanging="428"/>
      </w:pPr>
      <w:rPr>
        <w:rFonts w:ascii="Calibri" w:eastAsia="Calibri" w:hAnsi="Calibri" w:cs="Calibri" w:hint="default"/>
        <w:spacing w:val="-1"/>
        <w:w w:val="100"/>
        <w:sz w:val="28"/>
        <w:szCs w:val="28"/>
        <w:lang w:val="ru-RU" w:eastAsia="en-US" w:bidi="ar-SA"/>
      </w:rPr>
    </w:lvl>
    <w:lvl w:ilvl="1" w:tplc="A8D21422">
      <w:numFmt w:val="bullet"/>
      <w:lvlText w:val="•"/>
      <w:lvlJc w:val="left"/>
      <w:pPr>
        <w:ind w:left="1000" w:hanging="428"/>
      </w:pPr>
      <w:rPr>
        <w:rFonts w:hint="default"/>
        <w:lang w:val="ru-RU" w:eastAsia="en-US" w:bidi="ar-SA"/>
      </w:rPr>
    </w:lvl>
    <w:lvl w:ilvl="2" w:tplc="D2905D82">
      <w:numFmt w:val="bullet"/>
      <w:lvlText w:val="•"/>
      <w:lvlJc w:val="left"/>
      <w:pPr>
        <w:ind w:left="1994" w:hanging="428"/>
      </w:pPr>
      <w:rPr>
        <w:rFonts w:hint="default"/>
        <w:lang w:val="ru-RU" w:eastAsia="en-US" w:bidi="ar-SA"/>
      </w:rPr>
    </w:lvl>
    <w:lvl w:ilvl="3" w:tplc="CCDEEAAA">
      <w:numFmt w:val="bullet"/>
      <w:lvlText w:val="•"/>
      <w:lvlJc w:val="left"/>
      <w:pPr>
        <w:ind w:left="2988" w:hanging="428"/>
      </w:pPr>
      <w:rPr>
        <w:rFonts w:hint="default"/>
        <w:lang w:val="ru-RU" w:eastAsia="en-US" w:bidi="ar-SA"/>
      </w:rPr>
    </w:lvl>
    <w:lvl w:ilvl="4" w:tplc="FB78D6EC">
      <w:numFmt w:val="bullet"/>
      <w:lvlText w:val="•"/>
      <w:lvlJc w:val="left"/>
      <w:pPr>
        <w:ind w:left="3982" w:hanging="428"/>
      </w:pPr>
      <w:rPr>
        <w:rFonts w:hint="default"/>
        <w:lang w:val="ru-RU" w:eastAsia="en-US" w:bidi="ar-SA"/>
      </w:rPr>
    </w:lvl>
    <w:lvl w:ilvl="5" w:tplc="D828015C">
      <w:numFmt w:val="bullet"/>
      <w:lvlText w:val="•"/>
      <w:lvlJc w:val="left"/>
      <w:pPr>
        <w:ind w:left="4976" w:hanging="428"/>
      </w:pPr>
      <w:rPr>
        <w:rFonts w:hint="default"/>
        <w:lang w:val="ru-RU" w:eastAsia="en-US" w:bidi="ar-SA"/>
      </w:rPr>
    </w:lvl>
    <w:lvl w:ilvl="6" w:tplc="698A4E5C">
      <w:numFmt w:val="bullet"/>
      <w:lvlText w:val="•"/>
      <w:lvlJc w:val="left"/>
      <w:pPr>
        <w:ind w:left="5970" w:hanging="428"/>
      </w:pPr>
      <w:rPr>
        <w:rFonts w:hint="default"/>
        <w:lang w:val="ru-RU" w:eastAsia="en-US" w:bidi="ar-SA"/>
      </w:rPr>
    </w:lvl>
    <w:lvl w:ilvl="7" w:tplc="A60A6C72">
      <w:numFmt w:val="bullet"/>
      <w:lvlText w:val="•"/>
      <w:lvlJc w:val="left"/>
      <w:pPr>
        <w:ind w:left="6964" w:hanging="428"/>
      </w:pPr>
      <w:rPr>
        <w:rFonts w:hint="default"/>
        <w:lang w:val="ru-RU" w:eastAsia="en-US" w:bidi="ar-SA"/>
      </w:rPr>
    </w:lvl>
    <w:lvl w:ilvl="8" w:tplc="BE24DF04">
      <w:numFmt w:val="bullet"/>
      <w:lvlText w:val="•"/>
      <w:lvlJc w:val="left"/>
      <w:pPr>
        <w:ind w:left="7958" w:hanging="428"/>
      </w:pPr>
      <w:rPr>
        <w:rFonts w:hint="default"/>
        <w:lang w:val="ru-RU" w:eastAsia="en-US" w:bidi="ar-SA"/>
      </w:rPr>
    </w:lvl>
  </w:abstractNum>
  <w:abstractNum w:abstractNumId="10">
    <w:nsid w:val="35454740"/>
    <w:multiLevelType w:val="multilevel"/>
    <w:tmpl w:val="6E30C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ACB43BD"/>
    <w:multiLevelType w:val="hybridMultilevel"/>
    <w:tmpl w:val="1F92A53C"/>
    <w:lvl w:ilvl="0" w:tplc="63983C16">
      <w:start w:val="3"/>
      <w:numFmt w:val="decimal"/>
      <w:lvlText w:val="%1"/>
      <w:lvlJc w:val="left"/>
      <w:pPr>
        <w:ind w:left="301" w:hanging="495"/>
      </w:pPr>
      <w:rPr>
        <w:rFonts w:hint="default"/>
        <w:lang w:val="ru-RU" w:eastAsia="en-US" w:bidi="ar-SA"/>
      </w:rPr>
    </w:lvl>
    <w:lvl w:ilvl="1" w:tplc="754C4024">
      <w:numFmt w:val="none"/>
      <w:lvlText w:val=""/>
      <w:lvlJc w:val="left"/>
      <w:pPr>
        <w:tabs>
          <w:tab w:val="num" w:pos="360"/>
        </w:tabs>
      </w:pPr>
    </w:lvl>
    <w:lvl w:ilvl="2" w:tplc="2FAA0D2E">
      <w:numFmt w:val="bullet"/>
      <w:lvlText w:val="•"/>
      <w:lvlJc w:val="left"/>
      <w:pPr>
        <w:ind w:left="2229" w:hanging="495"/>
      </w:pPr>
      <w:rPr>
        <w:rFonts w:hint="default"/>
        <w:lang w:val="ru-RU" w:eastAsia="en-US" w:bidi="ar-SA"/>
      </w:rPr>
    </w:lvl>
    <w:lvl w:ilvl="3" w:tplc="DF845D94">
      <w:numFmt w:val="bullet"/>
      <w:lvlText w:val="•"/>
      <w:lvlJc w:val="left"/>
      <w:pPr>
        <w:ind w:left="3193" w:hanging="495"/>
      </w:pPr>
      <w:rPr>
        <w:rFonts w:hint="default"/>
        <w:lang w:val="ru-RU" w:eastAsia="en-US" w:bidi="ar-SA"/>
      </w:rPr>
    </w:lvl>
    <w:lvl w:ilvl="4" w:tplc="6F42C5D6">
      <w:numFmt w:val="bullet"/>
      <w:lvlText w:val="•"/>
      <w:lvlJc w:val="left"/>
      <w:pPr>
        <w:ind w:left="4158" w:hanging="495"/>
      </w:pPr>
      <w:rPr>
        <w:rFonts w:hint="default"/>
        <w:lang w:val="ru-RU" w:eastAsia="en-US" w:bidi="ar-SA"/>
      </w:rPr>
    </w:lvl>
    <w:lvl w:ilvl="5" w:tplc="54327FA0">
      <w:numFmt w:val="bullet"/>
      <w:lvlText w:val="•"/>
      <w:lvlJc w:val="left"/>
      <w:pPr>
        <w:ind w:left="5123" w:hanging="495"/>
      </w:pPr>
      <w:rPr>
        <w:rFonts w:hint="default"/>
        <w:lang w:val="ru-RU" w:eastAsia="en-US" w:bidi="ar-SA"/>
      </w:rPr>
    </w:lvl>
    <w:lvl w:ilvl="6" w:tplc="7AEC4DAE">
      <w:numFmt w:val="bullet"/>
      <w:lvlText w:val="•"/>
      <w:lvlJc w:val="left"/>
      <w:pPr>
        <w:ind w:left="6087" w:hanging="495"/>
      </w:pPr>
      <w:rPr>
        <w:rFonts w:hint="default"/>
        <w:lang w:val="ru-RU" w:eastAsia="en-US" w:bidi="ar-SA"/>
      </w:rPr>
    </w:lvl>
    <w:lvl w:ilvl="7" w:tplc="684204F2">
      <w:numFmt w:val="bullet"/>
      <w:lvlText w:val="•"/>
      <w:lvlJc w:val="left"/>
      <w:pPr>
        <w:ind w:left="7052" w:hanging="495"/>
      </w:pPr>
      <w:rPr>
        <w:rFonts w:hint="default"/>
        <w:lang w:val="ru-RU" w:eastAsia="en-US" w:bidi="ar-SA"/>
      </w:rPr>
    </w:lvl>
    <w:lvl w:ilvl="8" w:tplc="0E2E3C1A">
      <w:numFmt w:val="bullet"/>
      <w:lvlText w:val="•"/>
      <w:lvlJc w:val="left"/>
      <w:pPr>
        <w:ind w:left="8017" w:hanging="495"/>
      </w:pPr>
      <w:rPr>
        <w:rFonts w:hint="default"/>
        <w:lang w:val="ru-RU" w:eastAsia="en-US" w:bidi="ar-SA"/>
      </w:rPr>
    </w:lvl>
  </w:abstractNum>
  <w:abstractNum w:abstractNumId="12">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3">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4">
    <w:nsid w:val="3EB02199"/>
    <w:multiLevelType w:val="hybridMultilevel"/>
    <w:tmpl w:val="649880D6"/>
    <w:lvl w:ilvl="0" w:tplc="28C68156">
      <w:start w:val="5"/>
      <w:numFmt w:val="decimal"/>
      <w:lvlText w:val="%1."/>
      <w:lvlJc w:val="left"/>
      <w:pPr>
        <w:ind w:left="330" w:hanging="221"/>
      </w:pPr>
      <w:rPr>
        <w:rFonts w:hint="default"/>
        <w:b/>
        <w:bCs/>
        <w:i/>
        <w:iCs/>
        <w:w w:val="100"/>
        <w:lang w:val="ru-RU" w:eastAsia="en-US" w:bidi="ar-SA"/>
      </w:rPr>
    </w:lvl>
    <w:lvl w:ilvl="1" w:tplc="4FB09C30">
      <w:numFmt w:val="bullet"/>
      <w:lvlText w:val="•"/>
      <w:lvlJc w:val="left"/>
      <w:pPr>
        <w:ind w:left="1167" w:hanging="221"/>
      </w:pPr>
      <w:rPr>
        <w:rFonts w:hint="default"/>
        <w:lang w:val="ru-RU" w:eastAsia="en-US" w:bidi="ar-SA"/>
      </w:rPr>
    </w:lvl>
    <w:lvl w:ilvl="2" w:tplc="875EACB6">
      <w:numFmt w:val="bullet"/>
      <w:lvlText w:val="•"/>
      <w:lvlJc w:val="left"/>
      <w:pPr>
        <w:ind w:left="1994" w:hanging="221"/>
      </w:pPr>
      <w:rPr>
        <w:rFonts w:hint="default"/>
        <w:lang w:val="ru-RU" w:eastAsia="en-US" w:bidi="ar-SA"/>
      </w:rPr>
    </w:lvl>
    <w:lvl w:ilvl="3" w:tplc="4B5C7496">
      <w:numFmt w:val="bullet"/>
      <w:lvlText w:val="•"/>
      <w:lvlJc w:val="left"/>
      <w:pPr>
        <w:ind w:left="2821" w:hanging="221"/>
      </w:pPr>
      <w:rPr>
        <w:rFonts w:hint="default"/>
        <w:lang w:val="ru-RU" w:eastAsia="en-US" w:bidi="ar-SA"/>
      </w:rPr>
    </w:lvl>
    <w:lvl w:ilvl="4" w:tplc="2954C080">
      <w:numFmt w:val="bullet"/>
      <w:lvlText w:val="•"/>
      <w:lvlJc w:val="left"/>
      <w:pPr>
        <w:ind w:left="3648" w:hanging="221"/>
      </w:pPr>
      <w:rPr>
        <w:rFonts w:hint="default"/>
        <w:lang w:val="ru-RU" w:eastAsia="en-US" w:bidi="ar-SA"/>
      </w:rPr>
    </w:lvl>
    <w:lvl w:ilvl="5" w:tplc="A1DCEFFC">
      <w:numFmt w:val="bullet"/>
      <w:lvlText w:val="•"/>
      <w:lvlJc w:val="left"/>
      <w:pPr>
        <w:ind w:left="4475" w:hanging="221"/>
      </w:pPr>
      <w:rPr>
        <w:rFonts w:hint="default"/>
        <w:lang w:val="ru-RU" w:eastAsia="en-US" w:bidi="ar-SA"/>
      </w:rPr>
    </w:lvl>
    <w:lvl w:ilvl="6" w:tplc="3A3EC564">
      <w:numFmt w:val="bullet"/>
      <w:lvlText w:val="•"/>
      <w:lvlJc w:val="left"/>
      <w:pPr>
        <w:ind w:left="5302" w:hanging="221"/>
      </w:pPr>
      <w:rPr>
        <w:rFonts w:hint="default"/>
        <w:lang w:val="ru-RU" w:eastAsia="en-US" w:bidi="ar-SA"/>
      </w:rPr>
    </w:lvl>
    <w:lvl w:ilvl="7" w:tplc="202A486C">
      <w:numFmt w:val="bullet"/>
      <w:lvlText w:val="•"/>
      <w:lvlJc w:val="left"/>
      <w:pPr>
        <w:ind w:left="6129" w:hanging="221"/>
      </w:pPr>
      <w:rPr>
        <w:rFonts w:hint="default"/>
        <w:lang w:val="ru-RU" w:eastAsia="en-US" w:bidi="ar-SA"/>
      </w:rPr>
    </w:lvl>
    <w:lvl w:ilvl="8" w:tplc="A3F0CDFC">
      <w:numFmt w:val="bullet"/>
      <w:lvlText w:val="•"/>
      <w:lvlJc w:val="left"/>
      <w:pPr>
        <w:ind w:left="6956" w:hanging="221"/>
      </w:pPr>
      <w:rPr>
        <w:rFonts w:hint="default"/>
        <w:lang w:val="ru-RU" w:eastAsia="en-US" w:bidi="ar-SA"/>
      </w:rPr>
    </w:lvl>
  </w:abstractNum>
  <w:abstractNum w:abstractNumId="15">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nsid w:val="467D669B"/>
    <w:multiLevelType w:val="hybridMultilevel"/>
    <w:tmpl w:val="324E4B52"/>
    <w:lvl w:ilvl="0" w:tplc="F704129C">
      <w:numFmt w:val="bullet"/>
      <w:lvlText w:val="-"/>
      <w:lvlJc w:val="left"/>
      <w:pPr>
        <w:ind w:left="110" w:hanging="118"/>
      </w:pPr>
      <w:rPr>
        <w:rFonts w:ascii="Calibri" w:eastAsia="Calibri" w:hAnsi="Calibri" w:cs="Calibri" w:hint="default"/>
        <w:w w:val="100"/>
        <w:sz w:val="22"/>
        <w:szCs w:val="22"/>
        <w:lang w:val="ru-RU" w:eastAsia="en-US" w:bidi="ar-SA"/>
      </w:rPr>
    </w:lvl>
    <w:lvl w:ilvl="1" w:tplc="640A4E20">
      <w:numFmt w:val="bullet"/>
      <w:lvlText w:val="•"/>
      <w:lvlJc w:val="left"/>
      <w:pPr>
        <w:ind w:left="518" w:hanging="118"/>
      </w:pPr>
      <w:rPr>
        <w:rFonts w:hint="default"/>
        <w:lang w:val="ru-RU" w:eastAsia="en-US" w:bidi="ar-SA"/>
      </w:rPr>
    </w:lvl>
    <w:lvl w:ilvl="2" w:tplc="919EE2C6">
      <w:numFmt w:val="bullet"/>
      <w:lvlText w:val="•"/>
      <w:lvlJc w:val="left"/>
      <w:pPr>
        <w:ind w:left="916" w:hanging="118"/>
      </w:pPr>
      <w:rPr>
        <w:rFonts w:hint="default"/>
        <w:lang w:val="ru-RU" w:eastAsia="en-US" w:bidi="ar-SA"/>
      </w:rPr>
    </w:lvl>
    <w:lvl w:ilvl="3" w:tplc="666A578E">
      <w:numFmt w:val="bullet"/>
      <w:lvlText w:val="•"/>
      <w:lvlJc w:val="left"/>
      <w:pPr>
        <w:ind w:left="1314" w:hanging="118"/>
      </w:pPr>
      <w:rPr>
        <w:rFonts w:hint="default"/>
        <w:lang w:val="ru-RU" w:eastAsia="en-US" w:bidi="ar-SA"/>
      </w:rPr>
    </w:lvl>
    <w:lvl w:ilvl="4" w:tplc="4950EAAA">
      <w:numFmt w:val="bullet"/>
      <w:lvlText w:val="•"/>
      <w:lvlJc w:val="left"/>
      <w:pPr>
        <w:ind w:left="1713" w:hanging="118"/>
      </w:pPr>
      <w:rPr>
        <w:rFonts w:hint="default"/>
        <w:lang w:val="ru-RU" w:eastAsia="en-US" w:bidi="ar-SA"/>
      </w:rPr>
    </w:lvl>
    <w:lvl w:ilvl="5" w:tplc="FF1A21A0">
      <w:numFmt w:val="bullet"/>
      <w:lvlText w:val="•"/>
      <w:lvlJc w:val="left"/>
      <w:pPr>
        <w:ind w:left="2111" w:hanging="118"/>
      </w:pPr>
      <w:rPr>
        <w:rFonts w:hint="default"/>
        <w:lang w:val="ru-RU" w:eastAsia="en-US" w:bidi="ar-SA"/>
      </w:rPr>
    </w:lvl>
    <w:lvl w:ilvl="6" w:tplc="4790DE24">
      <w:numFmt w:val="bullet"/>
      <w:lvlText w:val="•"/>
      <w:lvlJc w:val="left"/>
      <w:pPr>
        <w:ind w:left="2509" w:hanging="118"/>
      </w:pPr>
      <w:rPr>
        <w:rFonts w:hint="default"/>
        <w:lang w:val="ru-RU" w:eastAsia="en-US" w:bidi="ar-SA"/>
      </w:rPr>
    </w:lvl>
    <w:lvl w:ilvl="7" w:tplc="99225422">
      <w:numFmt w:val="bullet"/>
      <w:lvlText w:val="•"/>
      <w:lvlJc w:val="left"/>
      <w:pPr>
        <w:ind w:left="2908" w:hanging="118"/>
      </w:pPr>
      <w:rPr>
        <w:rFonts w:hint="default"/>
        <w:lang w:val="ru-RU" w:eastAsia="en-US" w:bidi="ar-SA"/>
      </w:rPr>
    </w:lvl>
    <w:lvl w:ilvl="8" w:tplc="24C61AE6">
      <w:numFmt w:val="bullet"/>
      <w:lvlText w:val="•"/>
      <w:lvlJc w:val="left"/>
      <w:pPr>
        <w:ind w:left="3306" w:hanging="118"/>
      </w:pPr>
      <w:rPr>
        <w:rFonts w:hint="default"/>
        <w:lang w:val="ru-RU" w:eastAsia="en-US" w:bidi="ar-SA"/>
      </w:rPr>
    </w:lvl>
  </w:abstractNum>
  <w:abstractNum w:abstractNumId="17">
    <w:nsid w:val="4EE442B5"/>
    <w:multiLevelType w:val="hybridMultilevel"/>
    <w:tmpl w:val="AB402554"/>
    <w:lvl w:ilvl="0" w:tplc="9556707A">
      <w:numFmt w:val="bullet"/>
      <w:lvlText w:val="-"/>
      <w:lvlJc w:val="left"/>
      <w:pPr>
        <w:ind w:left="108" w:hanging="111"/>
      </w:pPr>
      <w:rPr>
        <w:rFonts w:ascii="Calibri" w:eastAsia="Calibri" w:hAnsi="Calibri" w:cs="Calibri" w:hint="default"/>
        <w:w w:val="100"/>
        <w:sz w:val="22"/>
        <w:szCs w:val="22"/>
        <w:lang w:val="ru-RU" w:eastAsia="en-US" w:bidi="ar-SA"/>
      </w:rPr>
    </w:lvl>
    <w:lvl w:ilvl="1" w:tplc="91BC7F2E">
      <w:numFmt w:val="bullet"/>
      <w:lvlText w:val="•"/>
      <w:lvlJc w:val="left"/>
      <w:pPr>
        <w:ind w:left="769" w:hanging="111"/>
      </w:pPr>
      <w:rPr>
        <w:rFonts w:hint="default"/>
        <w:lang w:val="ru-RU" w:eastAsia="en-US" w:bidi="ar-SA"/>
      </w:rPr>
    </w:lvl>
    <w:lvl w:ilvl="2" w:tplc="A6F8F78C">
      <w:numFmt w:val="bullet"/>
      <w:lvlText w:val="•"/>
      <w:lvlJc w:val="left"/>
      <w:pPr>
        <w:ind w:left="1438" w:hanging="111"/>
      </w:pPr>
      <w:rPr>
        <w:rFonts w:hint="default"/>
        <w:lang w:val="ru-RU" w:eastAsia="en-US" w:bidi="ar-SA"/>
      </w:rPr>
    </w:lvl>
    <w:lvl w:ilvl="3" w:tplc="80D85920">
      <w:numFmt w:val="bullet"/>
      <w:lvlText w:val="•"/>
      <w:lvlJc w:val="left"/>
      <w:pPr>
        <w:ind w:left="2107" w:hanging="111"/>
      </w:pPr>
      <w:rPr>
        <w:rFonts w:hint="default"/>
        <w:lang w:val="ru-RU" w:eastAsia="en-US" w:bidi="ar-SA"/>
      </w:rPr>
    </w:lvl>
    <w:lvl w:ilvl="4" w:tplc="75AE0844">
      <w:numFmt w:val="bullet"/>
      <w:lvlText w:val="•"/>
      <w:lvlJc w:val="left"/>
      <w:pPr>
        <w:ind w:left="2777" w:hanging="111"/>
      </w:pPr>
      <w:rPr>
        <w:rFonts w:hint="default"/>
        <w:lang w:val="ru-RU" w:eastAsia="en-US" w:bidi="ar-SA"/>
      </w:rPr>
    </w:lvl>
    <w:lvl w:ilvl="5" w:tplc="97BC9032">
      <w:numFmt w:val="bullet"/>
      <w:lvlText w:val="•"/>
      <w:lvlJc w:val="left"/>
      <w:pPr>
        <w:ind w:left="3446" w:hanging="111"/>
      </w:pPr>
      <w:rPr>
        <w:rFonts w:hint="default"/>
        <w:lang w:val="ru-RU" w:eastAsia="en-US" w:bidi="ar-SA"/>
      </w:rPr>
    </w:lvl>
    <w:lvl w:ilvl="6" w:tplc="7430D800">
      <w:numFmt w:val="bullet"/>
      <w:lvlText w:val="•"/>
      <w:lvlJc w:val="left"/>
      <w:pPr>
        <w:ind w:left="4115" w:hanging="111"/>
      </w:pPr>
      <w:rPr>
        <w:rFonts w:hint="default"/>
        <w:lang w:val="ru-RU" w:eastAsia="en-US" w:bidi="ar-SA"/>
      </w:rPr>
    </w:lvl>
    <w:lvl w:ilvl="7" w:tplc="F3D266CC">
      <w:numFmt w:val="bullet"/>
      <w:lvlText w:val="•"/>
      <w:lvlJc w:val="left"/>
      <w:pPr>
        <w:ind w:left="4785" w:hanging="111"/>
      </w:pPr>
      <w:rPr>
        <w:rFonts w:hint="default"/>
        <w:lang w:val="ru-RU" w:eastAsia="en-US" w:bidi="ar-SA"/>
      </w:rPr>
    </w:lvl>
    <w:lvl w:ilvl="8" w:tplc="086C6EC0">
      <w:numFmt w:val="bullet"/>
      <w:lvlText w:val="•"/>
      <w:lvlJc w:val="left"/>
      <w:pPr>
        <w:ind w:left="5454" w:hanging="111"/>
      </w:pPr>
      <w:rPr>
        <w:rFonts w:hint="default"/>
        <w:lang w:val="ru-RU" w:eastAsia="en-US" w:bidi="ar-SA"/>
      </w:rPr>
    </w:lvl>
  </w:abstractNum>
  <w:abstractNum w:abstractNumId="18">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nsid w:val="583A735E"/>
    <w:multiLevelType w:val="hybridMultilevel"/>
    <w:tmpl w:val="77A80A0E"/>
    <w:lvl w:ilvl="0" w:tplc="101EACB6">
      <w:start w:val="2"/>
      <w:numFmt w:val="decimal"/>
      <w:lvlText w:val="%1."/>
      <w:lvlJc w:val="left"/>
      <w:pPr>
        <w:ind w:left="330" w:hanging="221"/>
      </w:pPr>
      <w:rPr>
        <w:rFonts w:ascii="Calibri" w:eastAsia="Calibri" w:hAnsi="Calibri" w:cs="Calibri" w:hint="default"/>
        <w:b/>
        <w:bCs/>
        <w:i/>
        <w:iCs/>
        <w:w w:val="100"/>
        <w:sz w:val="22"/>
        <w:szCs w:val="22"/>
        <w:lang w:val="ru-RU" w:eastAsia="en-US" w:bidi="ar-SA"/>
      </w:rPr>
    </w:lvl>
    <w:lvl w:ilvl="1" w:tplc="7530273E">
      <w:numFmt w:val="bullet"/>
      <w:lvlText w:val="•"/>
      <w:lvlJc w:val="left"/>
      <w:pPr>
        <w:ind w:left="1167" w:hanging="221"/>
      </w:pPr>
      <w:rPr>
        <w:rFonts w:hint="default"/>
        <w:lang w:val="ru-RU" w:eastAsia="en-US" w:bidi="ar-SA"/>
      </w:rPr>
    </w:lvl>
    <w:lvl w:ilvl="2" w:tplc="FCA4EB6A">
      <w:numFmt w:val="bullet"/>
      <w:lvlText w:val="•"/>
      <w:lvlJc w:val="left"/>
      <w:pPr>
        <w:ind w:left="1994" w:hanging="221"/>
      </w:pPr>
      <w:rPr>
        <w:rFonts w:hint="default"/>
        <w:lang w:val="ru-RU" w:eastAsia="en-US" w:bidi="ar-SA"/>
      </w:rPr>
    </w:lvl>
    <w:lvl w:ilvl="3" w:tplc="DB2E2BFE">
      <w:numFmt w:val="bullet"/>
      <w:lvlText w:val="•"/>
      <w:lvlJc w:val="left"/>
      <w:pPr>
        <w:ind w:left="2821" w:hanging="221"/>
      </w:pPr>
      <w:rPr>
        <w:rFonts w:hint="default"/>
        <w:lang w:val="ru-RU" w:eastAsia="en-US" w:bidi="ar-SA"/>
      </w:rPr>
    </w:lvl>
    <w:lvl w:ilvl="4" w:tplc="3BA0F86E">
      <w:numFmt w:val="bullet"/>
      <w:lvlText w:val="•"/>
      <w:lvlJc w:val="left"/>
      <w:pPr>
        <w:ind w:left="3648" w:hanging="221"/>
      </w:pPr>
      <w:rPr>
        <w:rFonts w:hint="default"/>
        <w:lang w:val="ru-RU" w:eastAsia="en-US" w:bidi="ar-SA"/>
      </w:rPr>
    </w:lvl>
    <w:lvl w:ilvl="5" w:tplc="595A4900">
      <w:numFmt w:val="bullet"/>
      <w:lvlText w:val="•"/>
      <w:lvlJc w:val="left"/>
      <w:pPr>
        <w:ind w:left="4475" w:hanging="221"/>
      </w:pPr>
      <w:rPr>
        <w:rFonts w:hint="default"/>
        <w:lang w:val="ru-RU" w:eastAsia="en-US" w:bidi="ar-SA"/>
      </w:rPr>
    </w:lvl>
    <w:lvl w:ilvl="6" w:tplc="EE340190">
      <w:numFmt w:val="bullet"/>
      <w:lvlText w:val="•"/>
      <w:lvlJc w:val="left"/>
      <w:pPr>
        <w:ind w:left="5302" w:hanging="221"/>
      </w:pPr>
      <w:rPr>
        <w:rFonts w:hint="default"/>
        <w:lang w:val="ru-RU" w:eastAsia="en-US" w:bidi="ar-SA"/>
      </w:rPr>
    </w:lvl>
    <w:lvl w:ilvl="7" w:tplc="6B52C6F4">
      <w:numFmt w:val="bullet"/>
      <w:lvlText w:val="•"/>
      <w:lvlJc w:val="left"/>
      <w:pPr>
        <w:ind w:left="6129" w:hanging="221"/>
      </w:pPr>
      <w:rPr>
        <w:rFonts w:hint="default"/>
        <w:lang w:val="ru-RU" w:eastAsia="en-US" w:bidi="ar-SA"/>
      </w:rPr>
    </w:lvl>
    <w:lvl w:ilvl="8" w:tplc="34E6D616">
      <w:numFmt w:val="bullet"/>
      <w:lvlText w:val="•"/>
      <w:lvlJc w:val="left"/>
      <w:pPr>
        <w:ind w:left="6956" w:hanging="221"/>
      </w:pPr>
      <w:rPr>
        <w:rFonts w:hint="default"/>
        <w:lang w:val="ru-RU" w:eastAsia="en-US" w:bidi="ar-SA"/>
      </w:rPr>
    </w:lvl>
  </w:abstractNum>
  <w:abstractNum w:abstractNumId="2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nsid w:val="5D820B50"/>
    <w:multiLevelType w:val="hybridMultilevel"/>
    <w:tmpl w:val="61800666"/>
    <w:lvl w:ilvl="0" w:tplc="7EB201CC">
      <w:start w:val="12"/>
      <w:numFmt w:val="decimal"/>
      <w:lvlText w:val="%1."/>
      <w:lvlJc w:val="left"/>
      <w:pPr>
        <w:ind w:left="469" w:hanging="360"/>
      </w:pPr>
      <w:rPr>
        <w:rFonts w:hint="default"/>
        <w:color w:val="171717"/>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22">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23">
    <w:nsid w:val="5F230AB0"/>
    <w:multiLevelType w:val="hybridMultilevel"/>
    <w:tmpl w:val="4A9CC0B4"/>
    <w:lvl w:ilvl="0" w:tplc="60B2156A">
      <w:start w:val="14"/>
      <w:numFmt w:val="decimal"/>
      <w:lvlText w:val="%1."/>
      <w:lvlJc w:val="left"/>
      <w:pPr>
        <w:ind w:left="438" w:hanging="329"/>
      </w:pPr>
      <w:rPr>
        <w:rFonts w:ascii="Calibri" w:eastAsia="Calibri" w:hAnsi="Calibri" w:cs="Calibri" w:hint="default"/>
        <w:w w:val="100"/>
        <w:sz w:val="22"/>
        <w:szCs w:val="22"/>
        <w:lang w:val="ru-RU" w:eastAsia="en-US" w:bidi="ar-SA"/>
      </w:rPr>
    </w:lvl>
    <w:lvl w:ilvl="1" w:tplc="02FCE61A">
      <w:numFmt w:val="bullet"/>
      <w:lvlText w:val="•"/>
      <w:lvlJc w:val="left"/>
      <w:pPr>
        <w:ind w:left="1257" w:hanging="329"/>
      </w:pPr>
      <w:rPr>
        <w:rFonts w:hint="default"/>
        <w:lang w:val="ru-RU" w:eastAsia="en-US" w:bidi="ar-SA"/>
      </w:rPr>
    </w:lvl>
    <w:lvl w:ilvl="2" w:tplc="20D4AA98">
      <w:numFmt w:val="bullet"/>
      <w:lvlText w:val="•"/>
      <w:lvlJc w:val="left"/>
      <w:pPr>
        <w:ind w:left="2074" w:hanging="329"/>
      </w:pPr>
      <w:rPr>
        <w:rFonts w:hint="default"/>
        <w:lang w:val="ru-RU" w:eastAsia="en-US" w:bidi="ar-SA"/>
      </w:rPr>
    </w:lvl>
    <w:lvl w:ilvl="3" w:tplc="1A7A1FA4">
      <w:numFmt w:val="bullet"/>
      <w:lvlText w:val="•"/>
      <w:lvlJc w:val="left"/>
      <w:pPr>
        <w:ind w:left="2891" w:hanging="329"/>
      </w:pPr>
      <w:rPr>
        <w:rFonts w:hint="default"/>
        <w:lang w:val="ru-RU" w:eastAsia="en-US" w:bidi="ar-SA"/>
      </w:rPr>
    </w:lvl>
    <w:lvl w:ilvl="4" w:tplc="33FA724C">
      <w:numFmt w:val="bullet"/>
      <w:lvlText w:val="•"/>
      <w:lvlJc w:val="left"/>
      <w:pPr>
        <w:ind w:left="3708" w:hanging="329"/>
      </w:pPr>
      <w:rPr>
        <w:rFonts w:hint="default"/>
        <w:lang w:val="ru-RU" w:eastAsia="en-US" w:bidi="ar-SA"/>
      </w:rPr>
    </w:lvl>
    <w:lvl w:ilvl="5" w:tplc="566CFBFA">
      <w:numFmt w:val="bullet"/>
      <w:lvlText w:val="•"/>
      <w:lvlJc w:val="left"/>
      <w:pPr>
        <w:ind w:left="4525" w:hanging="329"/>
      </w:pPr>
      <w:rPr>
        <w:rFonts w:hint="default"/>
        <w:lang w:val="ru-RU" w:eastAsia="en-US" w:bidi="ar-SA"/>
      </w:rPr>
    </w:lvl>
    <w:lvl w:ilvl="6" w:tplc="6C4040D6">
      <w:numFmt w:val="bullet"/>
      <w:lvlText w:val="•"/>
      <w:lvlJc w:val="left"/>
      <w:pPr>
        <w:ind w:left="5342" w:hanging="329"/>
      </w:pPr>
      <w:rPr>
        <w:rFonts w:hint="default"/>
        <w:lang w:val="ru-RU" w:eastAsia="en-US" w:bidi="ar-SA"/>
      </w:rPr>
    </w:lvl>
    <w:lvl w:ilvl="7" w:tplc="AA946436">
      <w:numFmt w:val="bullet"/>
      <w:lvlText w:val="•"/>
      <w:lvlJc w:val="left"/>
      <w:pPr>
        <w:ind w:left="6159" w:hanging="329"/>
      </w:pPr>
      <w:rPr>
        <w:rFonts w:hint="default"/>
        <w:lang w:val="ru-RU" w:eastAsia="en-US" w:bidi="ar-SA"/>
      </w:rPr>
    </w:lvl>
    <w:lvl w:ilvl="8" w:tplc="F30C9D20">
      <w:numFmt w:val="bullet"/>
      <w:lvlText w:val="•"/>
      <w:lvlJc w:val="left"/>
      <w:pPr>
        <w:ind w:left="6976" w:hanging="329"/>
      </w:pPr>
      <w:rPr>
        <w:rFonts w:hint="default"/>
        <w:lang w:val="ru-RU" w:eastAsia="en-US" w:bidi="ar-SA"/>
      </w:rPr>
    </w:lvl>
  </w:abstractNum>
  <w:abstractNum w:abstractNumId="24">
    <w:nsid w:val="70507121"/>
    <w:multiLevelType w:val="multilevel"/>
    <w:tmpl w:val="BA3AD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5"/>
  </w:num>
  <w:num w:numId="2">
    <w:abstractNumId w:val="9"/>
  </w:num>
  <w:num w:numId="3">
    <w:abstractNumId w:val="8"/>
  </w:num>
  <w:num w:numId="4">
    <w:abstractNumId w:val="11"/>
  </w:num>
  <w:num w:numId="5">
    <w:abstractNumId w:val="23"/>
  </w:num>
  <w:num w:numId="6">
    <w:abstractNumId w:val="14"/>
  </w:num>
  <w:num w:numId="7">
    <w:abstractNumId w:val="19"/>
  </w:num>
  <w:num w:numId="8">
    <w:abstractNumId w:val="17"/>
  </w:num>
  <w:num w:numId="9">
    <w:abstractNumId w:val="4"/>
  </w:num>
  <w:num w:numId="10">
    <w:abstractNumId w:val="16"/>
  </w:num>
  <w:num w:numId="11">
    <w:abstractNumId w:val="6"/>
  </w:num>
  <w:num w:numId="12">
    <w:abstractNumId w:val="22"/>
  </w:num>
  <w:num w:numId="13">
    <w:abstractNumId w:val="21"/>
  </w:num>
  <w:num w:numId="14">
    <w:abstractNumId w:val="2"/>
  </w:num>
  <w:num w:numId="15">
    <w:abstractNumId w:val="3"/>
  </w:num>
  <w:num w:numId="16">
    <w:abstractNumId w:val="0"/>
  </w:num>
  <w:num w:numId="17">
    <w:abstractNumId w:val="1"/>
  </w:num>
  <w:num w:numId="18">
    <w:abstractNumId w:val="10"/>
  </w:num>
  <w:num w:numId="19">
    <w:abstractNumId w:val="24"/>
  </w:num>
  <w:num w:numId="20">
    <w:abstractNumId w:val="12"/>
  </w:num>
  <w:num w:numId="21">
    <w:abstractNumId w:val="13"/>
  </w:num>
  <w:num w:numId="22">
    <w:abstractNumId w:val="20"/>
  </w:num>
  <w:num w:numId="23">
    <w:abstractNumId w:val="7"/>
  </w:num>
  <w:num w:numId="24">
    <w:abstractNumId w:val="25"/>
  </w:num>
  <w:num w:numId="25">
    <w:abstractNumId w:val="18"/>
  </w:num>
  <w:num w:numId="2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6146"/>
    <o:shapelayout v:ext="edit">
      <o:idmap v:ext="edit" data="4"/>
    </o:shapelayout>
  </w:hdrShapeDefaults>
  <w:footnotePr>
    <w:footnote w:id="-1"/>
    <w:footnote w:id="0"/>
  </w:footnotePr>
  <w:endnotePr>
    <w:endnote w:id="-1"/>
    <w:endnote w:id="0"/>
  </w:endnotePr>
  <w:compat>
    <w:ulTrailSpace/>
  </w:compat>
  <w:rsids>
    <w:rsidRoot w:val="00862E32"/>
    <w:rsid w:val="000030CD"/>
    <w:rsid w:val="00010F18"/>
    <w:rsid w:val="00012D0E"/>
    <w:rsid w:val="00022091"/>
    <w:rsid w:val="000314EA"/>
    <w:rsid w:val="00046C2C"/>
    <w:rsid w:val="00051C1F"/>
    <w:rsid w:val="00070918"/>
    <w:rsid w:val="00071D8C"/>
    <w:rsid w:val="0009243D"/>
    <w:rsid w:val="000B5C21"/>
    <w:rsid w:val="001149FE"/>
    <w:rsid w:val="00120BDA"/>
    <w:rsid w:val="001274BF"/>
    <w:rsid w:val="00130E06"/>
    <w:rsid w:val="00137C28"/>
    <w:rsid w:val="00141CEB"/>
    <w:rsid w:val="00147AA8"/>
    <w:rsid w:val="00184F98"/>
    <w:rsid w:val="001A48C7"/>
    <w:rsid w:val="001C4121"/>
    <w:rsid w:val="001E3B04"/>
    <w:rsid w:val="001E4790"/>
    <w:rsid w:val="001F7575"/>
    <w:rsid w:val="00231194"/>
    <w:rsid w:val="002610DD"/>
    <w:rsid w:val="0028080A"/>
    <w:rsid w:val="002940C9"/>
    <w:rsid w:val="002A2019"/>
    <w:rsid w:val="002B266B"/>
    <w:rsid w:val="002D3F51"/>
    <w:rsid w:val="002D52DF"/>
    <w:rsid w:val="002D7AD4"/>
    <w:rsid w:val="002F5F65"/>
    <w:rsid w:val="002F711F"/>
    <w:rsid w:val="00314F20"/>
    <w:rsid w:val="00352269"/>
    <w:rsid w:val="003643C9"/>
    <w:rsid w:val="003757B2"/>
    <w:rsid w:val="00396CB4"/>
    <w:rsid w:val="003F6B31"/>
    <w:rsid w:val="0042380E"/>
    <w:rsid w:val="00424542"/>
    <w:rsid w:val="004362AB"/>
    <w:rsid w:val="0044194F"/>
    <w:rsid w:val="0046048A"/>
    <w:rsid w:val="004604B8"/>
    <w:rsid w:val="00474513"/>
    <w:rsid w:val="00493BD4"/>
    <w:rsid w:val="004B5D4F"/>
    <w:rsid w:val="004C1B60"/>
    <w:rsid w:val="004C7B57"/>
    <w:rsid w:val="004D3E00"/>
    <w:rsid w:val="004E10D5"/>
    <w:rsid w:val="00514EB3"/>
    <w:rsid w:val="005602AF"/>
    <w:rsid w:val="00576017"/>
    <w:rsid w:val="005A44AB"/>
    <w:rsid w:val="005E1240"/>
    <w:rsid w:val="005E5E3C"/>
    <w:rsid w:val="00613D7C"/>
    <w:rsid w:val="0061577F"/>
    <w:rsid w:val="006217B3"/>
    <w:rsid w:val="006327D9"/>
    <w:rsid w:val="00662663"/>
    <w:rsid w:val="00691928"/>
    <w:rsid w:val="006C1467"/>
    <w:rsid w:val="006E46E6"/>
    <w:rsid w:val="006F0AB1"/>
    <w:rsid w:val="00713AD4"/>
    <w:rsid w:val="007678AD"/>
    <w:rsid w:val="007C1A39"/>
    <w:rsid w:val="007C72C1"/>
    <w:rsid w:val="00803BB8"/>
    <w:rsid w:val="00832B63"/>
    <w:rsid w:val="008373A0"/>
    <w:rsid w:val="0085448B"/>
    <w:rsid w:val="00862E32"/>
    <w:rsid w:val="00864317"/>
    <w:rsid w:val="00880283"/>
    <w:rsid w:val="00881462"/>
    <w:rsid w:val="008908F3"/>
    <w:rsid w:val="00892FDF"/>
    <w:rsid w:val="008C532F"/>
    <w:rsid w:val="008F113B"/>
    <w:rsid w:val="0091175D"/>
    <w:rsid w:val="0091334E"/>
    <w:rsid w:val="00930C36"/>
    <w:rsid w:val="009341A7"/>
    <w:rsid w:val="0096751F"/>
    <w:rsid w:val="009727A8"/>
    <w:rsid w:val="00987194"/>
    <w:rsid w:val="00992039"/>
    <w:rsid w:val="009C1B75"/>
    <w:rsid w:val="009E60C4"/>
    <w:rsid w:val="009F5432"/>
    <w:rsid w:val="00A0767A"/>
    <w:rsid w:val="00A11190"/>
    <w:rsid w:val="00A23870"/>
    <w:rsid w:val="00A24A0B"/>
    <w:rsid w:val="00A300E6"/>
    <w:rsid w:val="00A422C1"/>
    <w:rsid w:val="00A4543A"/>
    <w:rsid w:val="00A472CF"/>
    <w:rsid w:val="00A51180"/>
    <w:rsid w:val="00A52120"/>
    <w:rsid w:val="00AB74C4"/>
    <w:rsid w:val="00AD0252"/>
    <w:rsid w:val="00B10FFD"/>
    <w:rsid w:val="00B42916"/>
    <w:rsid w:val="00B8322B"/>
    <w:rsid w:val="00B92CE6"/>
    <w:rsid w:val="00BA661F"/>
    <w:rsid w:val="00BB4B12"/>
    <w:rsid w:val="00BC1769"/>
    <w:rsid w:val="00BF7707"/>
    <w:rsid w:val="00C35A00"/>
    <w:rsid w:val="00C91AF5"/>
    <w:rsid w:val="00C9764E"/>
    <w:rsid w:val="00CA7CD9"/>
    <w:rsid w:val="00CC6873"/>
    <w:rsid w:val="00D07B48"/>
    <w:rsid w:val="00D17F4B"/>
    <w:rsid w:val="00D3104F"/>
    <w:rsid w:val="00D335A4"/>
    <w:rsid w:val="00D66465"/>
    <w:rsid w:val="00D73077"/>
    <w:rsid w:val="00D768A9"/>
    <w:rsid w:val="00DB1BCE"/>
    <w:rsid w:val="00DB48C0"/>
    <w:rsid w:val="00DB595C"/>
    <w:rsid w:val="00DB5C33"/>
    <w:rsid w:val="00DB6ED4"/>
    <w:rsid w:val="00DD18B0"/>
    <w:rsid w:val="00DD53C0"/>
    <w:rsid w:val="00E06F3C"/>
    <w:rsid w:val="00E428AF"/>
    <w:rsid w:val="00E60B04"/>
    <w:rsid w:val="00E70441"/>
    <w:rsid w:val="00E82515"/>
    <w:rsid w:val="00E90FEF"/>
    <w:rsid w:val="00E9254C"/>
    <w:rsid w:val="00EB0376"/>
    <w:rsid w:val="00EC4F97"/>
    <w:rsid w:val="00EC7A8B"/>
    <w:rsid w:val="00ED4444"/>
    <w:rsid w:val="00EE6DAC"/>
    <w:rsid w:val="00EF5A4A"/>
    <w:rsid w:val="00EF768E"/>
    <w:rsid w:val="00F12780"/>
    <w:rsid w:val="00F23764"/>
    <w:rsid w:val="00F739E5"/>
    <w:rsid w:val="00FA16C7"/>
    <w:rsid w:val="00FA7574"/>
    <w:rsid w:val="00FB7B4C"/>
    <w:rsid w:val="00FC06CB"/>
    <w:rsid w:val="00FC7D5F"/>
    <w:rsid w:val="00FD25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62E32"/>
    <w:rPr>
      <w:rFonts w:ascii="Calibri" w:eastAsia="Calibri" w:hAnsi="Calibri" w:cs="Calibri"/>
      <w:lang w:val="ru-RU"/>
    </w:rPr>
  </w:style>
  <w:style w:type="paragraph" w:styleId="1">
    <w:name w:val="heading 1"/>
    <w:basedOn w:val="a"/>
    <w:next w:val="a"/>
    <w:link w:val="10"/>
    <w:uiPriority w:val="9"/>
    <w:qFormat/>
    <w:rsid w:val="00DB1BCE"/>
    <w:pPr>
      <w:keepNext/>
      <w:keepLines/>
      <w:widowControl/>
      <w:autoSpaceDE/>
      <w:autoSpaceDN/>
      <w:spacing w:before="240" w:line="276" w:lineRule="auto"/>
      <w:outlineLvl w:val="0"/>
    </w:pPr>
    <w:rPr>
      <w:rFonts w:asciiTheme="majorHAnsi" w:eastAsia="Times New Roman" w:hAnsiTheme="majorHAnsi" w:cs="Times New Roman"/>
      <w:color w:val="365F91" w:themeColor="accent1" w:themeShade="BF"/>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4">
    <w:name w:val="Title"/>
    <w:basedOn w:val="a"/>
    <w:uiPriority w:val="1"/>
    <w:qFormat/>
    <w:rsid w:val="00862E32"/>
    <w:pPr>
      <w:spacing w:before="20"/>
      <w:ind w:left="1963" w:right="2027"/>
      <w:jc w:val="center"/>
    </w:pPr>
    <w:rPr>
      <w:sz w:val="40"/>
      <w:szCs w:val="40"/>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1"/>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2">
    <w:name w:val="Без интервала1"/>
    <w:rsid w:val="00B42916"/>
    <w:pPr>
      <w:widowControl/>
      <w:autoSpaceDE/>
      <w:autoSpaceDN/>
    </w:pPr>
    <w:rPr>
      <w:rFonts w:ascii="Calibri" w:eastAsia="Arial Unicode MS" w:hAnsi="Calibri" w:cs="Calibri"/>
      <w:lang w:val="ru-RU" w:eastAsia="ru-RU"/>
    </w:rPr>
  </w:style>
  <w:style w:type="paragraph" w:styleId="a7">
    <w:name w:val="Balloon Text"/>
    <w:basedOn w:val="a"/>
    <w:link w:val="a8"/>
    <w:uiPriority w:val="99"/>
    <w:semiHidden/>
    <w:unhideWhenUsed/>
    <w:rsid w:val="00B42916"/>
    <w:rPr>
      <w:rFonts w:ascii="Tahoma" w:hAnsi="Tahoma" w:cs="Tahoma"/>
      <w:sz w:val="16"/>
      <w:szCs w:val="16"/>
    </w:rPr>
  </w:style>
  <w:style w:type="character" w:customStyle="1" w:styleId="a8">
    <w:name w:val="Текст выноски Знак"/>
    <w:basedOn w:val="a0"/>
    <w:link w:val="a7"/>
    <w:uiPriority w:val="99"/>
    <w:semiHidden/>
    <w:rsid w:val="00B42916"/>
    <w:rPr>
      <w:rFonts w:ascii="Tahoma" w:eastAsia="Calibri" w:hAnsi="Tahoma" w:cs="Tahoma"/>
      <w:sz w:val="16"/>
      <w:szCs w:val="16"/>
      <w:lang w:val="ru-RU"/>
    </w:rPr>
  </w:style>
  <w:style w:type="character" w:styleId="a9">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a">
    <w:name w:val="No Spacing"/>
    <w:uiPriority w:val="99"/>
    <w:qFormat/>
    <w:rsid w:val="00396CB4"/>
    <w:pPr>
      <w:widowControl/>
      <w:autoSpaceDE/>
      <w:autoSpaceDN/>
    </w:pPr>
    <w:rPr>
      <w:rFonts w:ascii="Calibri" w:eastAsia="Calibri" w:hAnsi="Calibri" w:cs="Times New Roman"/>
      <w:lang w:val="ru-RU"/>
    </w:rPr>
  </w:style>
  <w:style w:type="paragraph" w:styleId="ab">
    <w:name w:val="header"/>
    <w:basedOn w:val="a"/>
    <w:link w:val="ac"/>
    <w:uiPriority w:val="99"/>
    <w:unhideWhenUsed/>
    <w:rsid w:val="00396CB4"/>
    <w:pPr>
      <w:tabs>
        <w:tab w:val="center" w:pos="4677"/>
        <w:tab w:val="right" w:pos="9355"/>
      </w:tabs>
    </w:pPr>
  </w:style>
  <w:style w:type="character" w:customStyle="1" w:styleId="ac">
    <w:name w:val="Верхний колонтитул Знак"/>
    <w:basedOn w:val="a0"/>
    <w:link w:val="ab"/>
    <w:uiPriority w:val="99"/>
    <w:rsid w:val="00396CB4"/>
    <w:rPr>
      <w:rFonts w:ascii="Calibri" w:eastAsia="Calibri" w:hAnsi="Calibri" w:cs="Calibri"/>
      <w:lang w:val="ru-RU"/>
    </w:rPr>
  </w:style>
  <w:style w:type="paragraph" w:styleId="ad">
    <w:name w:val="footer"/>
    <w:basedOn w:val="a"/>
    <w:link w:val="ae"/>
    <w:uiPriority w:val="99"/>
    <w:unhideWhenUsed/>
    <w:rsid w:val="00396CB4"/>
    <w:pPr>
      <w:tabs>
        <w:tab w:val="center" w:pos="4677"/>
        <w:tab w:val="right" w:pos="9355"/>
      </w:tabs>
    </w:pPr>
  </w:style>
  <w:style w:type="character" w:customStyle="1" w:styleId="ae">
    <w:name w:val="Нижний колонтитул Знак"/>
    <w:basedOn w:val="a0"/>
    <w:link w:val="ad"/>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paragraph" w:customStyle="1" w:styleId="dt-p">
    <w:name w:val="dt-p"/>
    <w:basedOn w:val="a"/>
    <w:rsid w:val="00046C2C"/>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paragraph" w:styleId="3">
    <w:name w:val="toc 3"/>
    <w:next w:val="a"/>
    <w:link w:val="30"/>
    <w:uiPriority w:val="39"/>
    <w:rsid w:val="00E06F3C"/>
    <w:pPr>
      <w:widowControl/>
      <w:autoSpaceDE/>
      <w:autoSpaceDN/>
      <w:spacing w:after="200" w:line="276" w:lineRule="auto"/>
      <w:ind w:left="400"/>
    </w:pPr>
    <w:rPr>
      <w:rFonts w:ascii="XO Thames" w:eastAsia="Times New Roman" w:hAnsi="XO Thames" w:cs="Times New Roman"/>
      <w:color w:val="000000"/>
      <w:sz w:val="28"/>
      <w:szCs w:val="20"/>
      <w:lang w:val="ru-RU" w:eastAsia="ru-RU"/>
    </w:rPr>
  </w:style>
  <w:style w:type="character" w:customStyle="1" w:styleId="30">
    <w:name w:val="Оглавление 3 Знак"/>
    <w:link w:val="3"/>
    <w:rsid w:val="00E06F3C"/>
    <w:rPr>
      <w:rFonts w:ascii="XO Thames" w:eastAsia="Times New Roman" w:hAnsi="XO Thames" w:cs="Times New Roman"/>
      <w:color w:val="000000"/>
      <w:sz w:val="28"/>
      <w:szCs w:val="20"/>
      <w:lang w:val="ru-RU" w:eastAsia="ru-RU"/>
    </w:rPr>
  </w:style>
  <w:style w:type="character" w:customStyle="1" w:styleId="dt-m">
    <w:name w:val="dt-m"/>
    <w:basedOn w:val="a0"/>
    <w:rsid w:val="002D52DF"/>
  </w:style>
  <w:style w:type="paragraph" w:customStyle="1" w:styleId="13">
    <w:name w:val="Знак сноски1"/>
    <w:link w:val="af"/>
    <w:rsid w:val="002D52DF"/>
    <w:pPr>
      <w:widowControl/>
      <w:autoSpaceDE/>
      <w:autoSpaceDN/>
      <w:spacing w:after="200" w:line="276" w:lineRule="auto"/>
    </w:pPr>
    <w:rPr>
      <w:rFonts w:ascii="Calibri" w:eastAsia="Times New Roman" w:hAnsi="Calibri" w:cs="Times New Roman"/>
      <w:color w:val="000000"/>
      <w:szCs w:val="20"/>
      <w:vertAlign w:val="superscript"/>
      <w:lang w:val="ru-RU" w:eastAsia="ru-RU"/>
    </w:rPr>
  </w:style>
  <w:style w:type="character" w:styleId="af">
    <w:name w:val="footnote reference"/>
    <w:link w:val="13"/>
    <w:rsid w:val="002D52DF"/>
    <w:rPr>
      <w:rFonts w:ascii="Calibri" w:eastAsia="Times New Roman" w:hAnsi="Calibri" w:cs="Times New Roman"/>
      <w:color w:val="000000"/>
      <w:szCs w:val="20"/>
      <w:vertAlign w:val="superscript"/>
      <w:lang w:val="ru-RU"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1"/>
    <w:uiPriority w:val="99"/>
    <w:unhideWhenUsed/>
    <w:qFormat/>
    <w:rsid w:val="002D52DF"/>
    <w:pPr>
      <w:widowControl/>
      <w:autoSpaceDE/>
      <w:autoSpaceDN/>
    </w:pPr>
    <w:rPr>
      <w:rFonts w:asciiTheme="minorHAnsi" w:eastAsiaTheme="minorHAnsi" w:hAnsiTheme="minorHAnsi" w:cstheme="minorBidi"/>
      <w:sz w:val="20"/>
      <w:szCs w:val="20"/>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rsid w:val="002D52DF"/>
    <w:rPr>
      <w:sz w:val="20"/>
      <w:szCs w:val="20"/>
      <w:lang w:val="ru-RU"/>
    </w:rPr>
  </w:style>
  <w:style w:type="character" w:customStyle="1" w:styleId="10">
    <w:name w:val="Заголовок 1 Знак"/>
    <w:basedOn w:val="a0"/>
    <w:link w:val="1"/>
    <w:rsid w:val="00DB1BCE"/>
    <w:rPr>
      <w:rFonts w:asciiTheme="majorHAnsi" w:eastAsia="Times New Roman" w:hAnsiTheme="majorHAnsi" w:cs="Times New Roman"/>
      <w:color w:val="365F91" w:themeColor="accent1" w:themeShade="BF"/>
      <w:sz w:val="32"/>
      <w:szCs w:val="20"/>
      <w:lang w:val="ru-RU" w:eastAsia="ru-RU"/>
    </w:rPr>
  </w:style>
  <w:style w:type="paragraph" w:customStyle="1" w:styleId="14">
    <w:name w:val="Основной шрифт абзаца1"/>
    <w:rsid w:val="00CA7CD9"/>
    <w:pPr>
      <w:widowControl/>
      <w:autoSpaceDE/>
      <w:autoSpaceDN/>
      <w:spacing w:after="200" w:line="276" w:lineRule="auto"/>
    </w:pPr>
    <w:rPr>
      <w:rFonts w:ascii="Calibri" w:eastAsia="Times New Roman" w:hAnsi="Calibri" w:cs="Times New Roman"/>
      <w:color w:val="000000"/>
      <w:szCs w:val="20"/>
      <w:lang w:val="ru-RU" w:eastAsia="ru-RU"/>
    </w:rPr>
  </w:style>
  <w:style w:type="character" w:styleId="af2">
    <w:name w:val="Hyperlink"/>
    <w:basedOn w:val="a0"/>
    <w:uiPriority w:val="99"/>
    <w:unhideWhenUsed/>
    <w:rsid w:val="0046048A"/>
    <w:rPr>
      <w:color w:val="0000FF" w:themeColor="hyperlink"/>
      <w:u w:val="single"/>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1"/>
    <w:qFormat/>
    <w:locked/>
    <w:rsid w:val="0044194F"/>
    <w:rPr>
      <w:rFonts w:ascii="Calibri" w:eastAsia="Calibri" w:hAnsi="Calibri" w:cs="Calibri"/>
      <w:lang w:val="ru-RU"/>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7A2F4-525D-4825-9C70-BC8ACCFB3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12</Pages>
  <Words>2853</Words>
  <Characters>16268</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26</cp:revision>
  <dcterms:created xsi:type="dcterms:W3CDTF">2023-06-21T10:48:00Z</dcterms:created>
  <dcterms:modified xsi:type="dcterms:W3CDTF">2024-10-07T11:46:00Z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