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9C5" w:rsidRPr="002959C5" w:rsidRDefault="002959C5" w:rsidP="002959C5">
      <w:pPr>
        <w:pStyle w:val="a5"/>
        <w:suppressAutoHyphens/>
        <w:spacing w:line="23" w:lineRule="atLeast"/>
        <w:ind w:left="201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2959C5">
        <w:rPr>
          <w:rFonts w:ascii="Times New Roman" w:hAnsi="Times New Roman" w:cs="Times New Roman"/>
          <w:b/>
          <w:bCs/>
          <w:sz w:val="24"/>
          <w:szCs w:val="24"/>
        </w:rPr>
        <w:t>ПАСПОРТ РАБОЧЕЙ ПРОГРАММЫ ОБЩЕОБРАЗОВАТЕЛЬНОЙ ДИСЦИПЛИНЫ ОУД. 06 ИНОСТРАННЫЙ ЯЗЫК</w:t>
      </w:r>
    </w:p>
    <w:p w:rsidR="002959C5" w:rsidRDefault="002959C5" w:rsidP="002959C5">
      <w:pPr>
        <w:pStyle w:val="a3"/>
        <w:spacing w:before="6" w:line="360" w:lineRule="auto"/>
        <w:ind w:right="266"/>
        <w:jc w:val="both"/>
        <w:rPr>
          <w:rFonts w:ascii="Times New Roman" w:hAnsi="Times New Roman" w:cs="Times New Roman"/>
          <w:sz w:val="24"/>
          <w:szCs w:val="24"/>
        </w:rPr>
      </w:pPr>
    </w:p>
    <w:p w:rsidR="000314EA" w:rsidRPr="00652C25" w:rsidRDefault="00A472CF" w:rsidP="00652C25">
      <w:pPr>
        <w:pStyle w:val="a3"/>
        <w:spacing w:before="6" w:line="360" w:lineRule="auto"/>
        <w:ind w:right="266" w:firstLine="726"/>
        <w:jc w:val="both"/>
        <w:rPr>
          <w:rFonts w:ascii="Times New Roman" w:hAnsi="Times New Roman" w:cs="Times New Roman"/>
          <w:sz w:val="24"/>
          <w:szCs w:val="24"/>
        </w:rPr>
      </w:pPr>
      <w:r w:rsidRPr="00652C25">
        <w:rPr>
          <w:rFonts w:ascii="Times New Roman" w:hAnsi="Times New Roman" w:cs="Times New Roman"/>
          <w:sz w:val="24"/>
          <w:szCs w:val="24"/>
        </w:rPr>
        <w:t>1.1. Общеобразовательная дисциплина «</w:t>
      </w:r>
      <w:r w:rsidR="003B098B" w:rsidRPr="00652C25">
        <w:rPr>
          <w:rFonts w:ascii="Times New Roman" w:hAnsi="Times New Roman" w:cs="Times New Roman"/>
          <w:color w:val="000000"/>
          <w:sz w:val="24"/>
          <w:szCs w:val="24"/>
        </w:rPr>
        <w:t>Иностранный язык</w:t>
      </w:r>
      <w:r w:rsidRPr="00652C25">
        <w:rPr>
          <w:rFonts w:ascii="Times New Roman" w:hAnsi="Times New Roman" w:cs="Times New Roman"/>
          <w:sz w:val="24"/>
          <w:szCs w:val="24"/>
        </w:rPr>
        <w:t xml:space="preserve">» является обязательной частью общеобразовательного цикла образовательной программы в соответствии с ФГОС СПО по специальности </w:t>
      </w:r>
      <w:r w:rsidR="001F4644" w:rsidRPr="00652C25">
        <w:rPr>
          <w:rFonts w:ascii="Times New Roman" w:hAnsi="Times New Roman" w:cs="Times New Roman"/>
          <w:sz w:val="24"/>
          <w:szCs w:val="24"/>
        </w:rPr>
        <w:t>21.02.19 Землеустройство</w:t>
      </w:r>
      <w:r w:rsidRPr="00652C25">
        <w:rPr>
          <w:rFonts w:ascii="Times New Roman" w:hAnsi="Times New Roman" w:cs="Times New Roman"/>
          <w:sz w:val="24"/>
          <w:szCs w:val="24"/>
        </w:rPr>
        <w:t xml:space="preserve">, реализуемой на базе основного общего образования. </w:t>
      </w:r>
    </w:p>
    <w:p w:rsidR="00A472CF" w:rsidRPr="00652C25" w:rsidRDefault="00A472CF" w:rsidP="00652C25">
      <w:pPr>
        <w:pStyle w:val="a3"/>
        <w:spacing w:before="6" w:line="360" w:lineRule="auto"/>
        <w:ind w:right="266" w:firstLine="726"/>
        <w:jc w:val="both"/>
        <w:rPr>
          <w:rFonts w:ascii="Times New Roman" w:hAnsi="Times New Roman" w:cs="Times New Roman"/>
          <w:sz w:val="24"/>
          <w:szCs w:val="24"/>
        </w:rPr>
      </w:pPr>
      <w:r w:rsidRPr="00652C25">
        <w:rPr>
          <w:rFonts w:ascii="Times New Roman" w:hAnsi="Times New Roman" w:cs="Times New Roman"/>
          <w:sz w:val="24"/>
          <w:szCs w:val="24"/>
        </w:rPr>
        <w:t>Программа разработана на основании требований ФГОС среднего общего образования с учетом профессиональной направленности получаемой специальности. На изучение дисциплины «</w:t>
      </w:r>
      <w:r w:rsidR="000C0019" w:rsidRPr="00652C25">
        <w:rPr>
          <w:rFonts w:ascii="Times New Roman" w:hAnsi="Times New Roman" w:cs="Times New Roman"/>
          <w:color w:val="000000"/>
          <w:sz w:val="24"/>
          <w:szCs w:val="24"/>
        </w:rPr>
        <w:t>Иностранный язык</w:t>
      </w:r>
      <w:r w:rsidRPr="00652C25">
        <w:rPr>
          <w:rFonts w:ascii="Times New Roman" w:hAnsi="Times New Roman" w:cs="Times New Roman"/>
          <w:sz w:val="24"/>
          <w:szCs w:val="24"/>
        </w:rPr>
        <w:t xml:space="preserve">» на базовом уровне отводится </w:t>
      </w:r>
      <w:r w:rsidR="004B5A9F">
        <w:rPr>
          <w:rFonts w:ascii="Times New Roman" w:hAnsi="Times New Roman" w:cs="Times New Roman"/>
          <w:sz w:val="24"/>
          <w:szCs w:val="24"/>
        </w:rPr>
        <w:t>две</w:t>
      </w:r>
      <w:r w:rsidRPr="00652C25">
        <w:rPr>
          <w:rFonts w:ascii="Times New Roman" w:hAnsi="Times New Roman" w:cs="Times New Roman"/>
          <w:sz w:val="24"/>
          <w:szCs w:val="24"/>
        </w:rPr>
        <w:t xml:space="preserve"> зачетны</w:t>
      </w:r>
      <w:r w:rsidR="004B5A9F">
        <w:rPr>
          <w:rFonts w:ascii="Times New Roman" w:hAnsi="Times New Roman" w:cs="Times New Roman"/>
          <w:sz w:val="24"/>
          <w:szCs w:val="24"/>
        </w:rPr>
        <w:t>е</w:t>
      </w:r>
      <w:r w:rsidRPr="00652C25">
        <w:rPr>
          <w:rFonts w:ascii="Times New Roman" w:hAnsi="Times New Roman" w:cs="Times New Roman"/>
          <w:sz w:val="24"/>
          <w:szCs w:val="24"/>
        </w:rPr>
        <w:t xml:space="preserve"> единиц</w:t>
      </w:r>
      <w:r w:rsidR="004B5A9F">
        <w:rPr>
          <w:rFonts w:ascii="Times New Roman" w:hAnsi="Times New Roman" w:cs="Times New Roman"/>
          <w:sz w:val="24"/>
          <w:szCs w:val="24"/>
        </w:rPr>
        <w:t>ы</w:t>
      </w:r>
      <w:r w:rsidRPr="00652C2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C7D5F" w:rsidRPr="00652C25" w:rsidRDefault="00FC7D5F" w:rsidP="00652C25">
      <w:pPr>
        <w:pStyle w:val="Default"/>
        <w:spacing w:line="360" w:lineRule="auto"/>
        <w:ind w:firstLine="726"/>
        <w:rPr>
          <w:rFonts w:ascii="Times New Roman" w:hAnsi="Times New Roman" w:cs="Times New Roman"/>
          <w:b/>
        </w:rPr>
      </w:pPr>
      <w:r w:rsidRPr="00652C25">
        <w:rPr>
          <w:rFonts w:ascii="Times New Roman" w:hAnsi="Times New Roman" w:cs="Times New Roman"/>
          <w:b/>
        </w:rPr>
        <w:t xml:space="preserve">1.2. Цели и планируемые результаты освоения дисциплины: </w:t>
      </w:r>
    </w:p>
    <w:p w:rsidR="00FC7D5F" w:rsidRPr="00652C25" w:rsidRDefault="00FC7D5F" w:rsidP="004B5A9F">
      <w:pPr>
        <w:pStyle w:val="Default"/>
        <w:spacing w:line="360" w:lineRule="auto"/>
        <w:ind w:firstLine="726"/>
        <w:rPr>
          <w:rFonts w:ascii="Times New Roman" w:hAnsi="Times New Roman" w:cs="Times New Roman"/>
          <w:b/>
        </w:rPr>
      </w:pPr>
      <w:r w:rsidRPr="00652C25">
        <w:rPr>
          <w:rFonts w:ascii="Times New Roman" w:hAnsi="Times New Roman" w:cs="Times New Roman"/>
          <w:b/>
        </w:rPr>
        <w:t xml:space="preserve">1.2.1. Цели и задачи дисциплины: </w:t>
      </w:r>
    </w:p>
    <w:p w:rsidR="00FC7D5F" w:rsidRPr="00652C25" w:rsidRDefault="00FC7D5F" w:rsidP="00652C25">
      <w:pPr>
        <w:pStyle w:val="Default"/>
        <w:spacing w:line="360" w:lineRule="auto"/>
        <w:ind w:firstLine="726"/>
        <w:jc w:val="both"/>
        <w:rPr>
          <w:rFonts w:ascii="Times New Roman" w:hAnsi="Times New Roman" w:cs="Times New Roman"/>
        </w:rPr>
      </w:pPr>
      <w:r w:rsidRPr="00652C25">
        <w:rPr>
          <w:rFonts w:ascii="Times New Roman" w:hAnsi="Times New Roman" w:cs="Times New Roman"/>
        </w:rPr>
        <w:t xml:space="preserve">Содержание программы общеобразовательной дисциплины </w:t>
      </w:r>
      <w:r w:rsidR="000C0019" w:rsidRPr="00652C25">
        <w:rPr>
          <w:rFonts w:ascii="Times New Roman" w:hAnsi="Times New Roman" w:cs="Times New Roman"/>
        </w:rPr>
        <w:t>Иностранный язык</w:t>
      </w:r>
      <w:r w:rsidRPr="00652C25">
        <w:rPr>
          <w:rFonts w:ascii="Times New Roman" w:hAnsi="Times New Roman" w:cs="Times New Roman"/>
        </w:rPr>
        <w:t xml:space="preserve"> направлено на достижение следующих </w:t>
      </w:r>
      <w:r w:rsidRPr="00652C25">
        <w:rPr>
          <w:rFonts w:ascii="Times New Roman" w:hAnsi="Times New Roman" w:cs="Times New Roman"/>
          <w:b/>
        </w:rPr>
        <w:t>целей</w:t>
      </w:r>
      <w:r w:rsidRPr="00652C25">
        <w:rPr>
          <w:rFonts w:ascii="Times New Roman" w:hAnsi="Times New Roman" w:cs="Times New Roman"/>
        </w:rPr>
        <w:t xml:space="preserve">: </w:t>
      </w:r>
    </w:p>
    <w:p w:rsidR="000C0019" w:rsidRPr="00652C25" w:rsidRDefault="000C0019" w:rsidP="00652C25">
      <w:pPr>
        <w:pStyle w:val="Default"/>
        <w:numPr>
          <w:ilvl w:val="0"/>
          <w:numId w:val="20"/>
        </w:numPr>
        <w:spacing w:line="360" w:lineRule="auto"/>
        <w:ind w:left="0" w:firstLine="726"/>
        <w:rPr>
          <w:rFonts w:ascii="Times New Roman" w:hAnsi="Times New Roman" w:cs="Times New Roman"/>
        </w:rPr>
      </w:pPr>
      <w:r w:rsidRPr="00652C25">
        <w:rPr>
          <w:rFonts w:ascii="Times New Roman" w:hAnsi="Times New Roman" w:cs="Times New Roman"/>
        </w:rPr>
        <w:t xml:space="preserve">понимание иностранного языка как средства межличностного и профессионального общения, инструмента познания, самообразования, социализации и самореализации в </w:t>
      </w:r>
      <w:proofErr w:type="spellStart"/>
      <w:r w:rsidRPr="00652C25">
        <w:rPr>
          <w:rFonts w:ascii="Times New Roman" w:hAnsi="Times New Roman" w:cs="Times New Roman"/>
        </w:rPr>
        <w:t>полиязычном</w:t>
      </w:r>
      <w:proofErr w:type="spellEnd"/>
      <w:r w:rsidRPr="00652C25">
        <w:rPr>
          <w:rFonts w:ascii="Times New Roman" w:hAnsi="Times New Roman" w:cs="Times New Roman"/>
        </w:rPr>
        <w:t xml:space="preserve"> и поликультурном мире;</w:t>
      </w:r>
    </w:p>
    <w:p w:rsidR="000C0019" w:rsidRPr="00652C25" w:rsidRDefault="000C0019" w:rsidP="00652C25">
      <w:pPr>
        <w:pStyle w:val="Default"/>
        <w:numPr>
          <w:ilvl w:val="0"/>
          <w:numId w:val="20"/>
        </w:numPr>
        <w:spacing w:line="360" w:lineRule="auto"/>
        <w:ind w:left="0" w:firstLine="726"/>
        <w:rPr>
          <w:rFonts w:ascii="Times New Roman" w:hAnsi="Times New Roman" w:cs="Times New Roman"/>
        </w:rPr>
      </w:pPr>
      <w:r w:rsidRPr="00652C25">
        <w:rPr>
          <w:rFonts w:ascii="Times New Roman" w:hAnsi="Times New Roman" w:cs="Times New Roman"/>
        </w:rPr>
        <w:t xml:space="preserve">формирование иноязычной коммуникативной компетенции в совокупности ее составляющих: речевой, языковой, </w:t>
      </w:r>
      <w:proofErr w:type="spellStart"/>
      <w:r w:rsidRPr="00652C25">
        <w:rPr>
          <w:rFonts w:ascii="Times New Roman" w:hAnsi="Times New Roman" w:cs="Times New Roman"/>
        </w:rPr>
        <w:t>социокультурной</w:t>
      </w:r>
      <w:proofErr w:type="spellEnd"/>
      <w:r w:rsidRPr="00652C25">
        <w:rPr>
          <w:rFonts w:ascii="Times New Roman" w:hAnsi="Times New Roman" w:cs="Times New Roman"/>
        </w:rPr>
        <w:t>, компенсаторной и учебно-познавательной;</w:t>
      </w:r>
    </w:p>
    <w:p w:rsidR="000C0019" w:rsidRPr="00652C25" w:rsidRDefault="000C0019" w:rsidP="00652C25">
      <w:pPr>
        <w:pStyle w:val="Default"/>
        <w:numPr>
          <w:ilvl w:val="0"/>
          <w:numId w:val="20"/>
        </w:numPr>
        <w:spacing w:line="360" w:lineRule="auto"/>
        <w:ind w:left="0" w:firstLine="726"/>
        <w:rPr>
          <w:rFonts w:ascii="Times New Roman" w:hAnsi="Times New Roman" w:cs="Times New Roman"/>
        </w:rPr>
      </w:pPr>
      <w:r w:rsidRPr="00652C25">
        <w:rPr>
          <w:rFonts w:ascii="Times New Roman" w:hAnsi="Times New Roman" w:cs="Times New Roman"/>
        </w:rPr>
        <w:t>развитие национального самосознания, общечеловеческих ценностей, стремления к лучшему пониманию культуры своего народа и народов стран изучаемого языка.</w:t>
      </w:r>
    </w:p>
    <w:p w:rsidR="00FC7D5F" w:rsidRPr="00652C25" w:rsidRDefault="00FC7D5F" w:rsidP="00652C25">
      <w:pPr>
        <w:pStyle w:val="Default"/>
        <w:spacing w:line="360" w:lineRule="auto"/>
        <w:ind w:firstLine="726"/>
        <w:jc w:val="both"/>
        <w:rPr>
          <w:rFonts w:ascii="Times New Roman" w:hAnsi="Times New Roman" w:cs="Times New Roman"/>
          <w:color w:val="auto"/>
        </w:rPr>
      </w:pPr>
      <w:r w:rsidRPr="00652C25">
        <w:rPr>
          <w:rFonts w:ascii="Times New Roman" w:hAnsi="Times New Roman" w:cs="Times New Roman"/>
          <w:color w:val="auto"/>
        </w:rPr>
        <w:t>Освоение курса ОД «</w:t>
      </w:r>
      <w:r w:rsidR="000D6DCC" w:rsidRPr="00652C25">
        <w:rPr>
          <w:rFonts w:ascii="Times New Roman" w:hAnsi="Times New Roman" w:cs="Times New Roman"/>
          <w:color w:val="auto"/>
        </w:rPr>
        <w:t>Иностранный язык</w:t>
      </w:r>
      <w:r w:rsidRPr="00652C25">
        <w:rPr>
          <w:rFonts w:ascii="Times New Roman" w:hAnsi="Times New Roman" w:cs="Times New Roman"/>
          <w:color w:val="auto"/>
        </w:rPr>
        <w:t xml:space="preserve">» предполагает решение следующих </w:t>
      </w:r>
      <w:r w:rsidRPr="00652C25">
        <w:rPr>
          <w:rFonts w:ascii="Times New Roman" w:hAnsi="Times New Roman" w:cs="Times New Roman"/>
          <w:b/>
          <w:color w:val="auto"/>
        </w:rPr>
        <w:t>задач</w:t>
      </w:r>
      <w:r w:rsidRPr="00652C25">
        <w:rPr>
          <w:rFonts w:ascii="Times New Roman" w:hAnsi="Times New Roman" w:cs="Times New Roman"/>
          <w:color w:val="auto"/>
        </w:rPr>
        <w:t xml:space="preserve">: </w:t>
      </w:r>
    </w:p>
    <w:p w:rsidR="00652C25" w:rsidRPr="004E3A22" w:rsidRDefault="00652C25" w:rsidP="004E3A22">
      <w:pPr>
        <w:pStyle w:val="Default"/>
        <w:numPr>
          <w:ilvl w:val="0"/>
          <w:numId w:val="20"/>
        </w:numPr>
        <w:spacing w:line="360" w:lineRule="auto"/>
        <w:ind w:left="0" w:firstLine="726"/>
        <w:rPr>
          <w:rFonts w:ascii="Times New Roman" w:hAnsi="Times New Roman" w:cs="Times New Roman"/>
        </w:rPr>
      </w:pPr>
      <w:r w:rsidRPr="004E3A22">
        <w:rPr>
          <w:rFonts w:ascii="Times New Roman" w:hAnsi="Times New Roman" w:cs="Times New Roman"/>
        </w:rPr>
        <w:t>совершенствование коммуникативных умений в основных видах речевой деятельности: чтение и понимание иноязычного текста, восприятие и понимание иноязычной речи на слух, говорение и письмо на иностранном языке;</w:t>
      </w:r>
    </w:p>
    <w:p w:rsidR="00652C25" w:rsidRPr="004E3A22" w:rsidRDefault="00652C25" w:rsidP="004E3A22">
      <w:pPr>
        <w:pStyle w:val="Default"/>
        <w:numPr>
          <w:ilvl w:val="0"/>
          <w:numId w:val="20"/>
        </w:numPr>
        <w:spacing w:line="360" w:lineRule="auto"/>
        <w:ind w:left="0" w:firstLine="726"/>
        <w:rPr>
          <w:rFonts w:ascii="Times New Roman" w:hAnsi="Times New Roman" w:cs="Times New Roman"/>
        </w:rPr>
      </w:pPr>
      <w:r w:rsidRPr="004E3A22">
        <w:rPr>
          <w:rFonts w:ascii="Times New Roman" w:hAnsi="Times New Roman" w:cs="Times New Roman"/>
        </w:rPr>
        <w:t>расширение знаний о странах изучаемого языка;</w:t>
      </w:r>
    </w:p>
    <w:p w:rsidR="00652C25" w:rsidRPr="004E3A22" w:rsidRDefault="00652C25" w:rsidP="004E3A22">
      <w:pPr>
        <w:pStyle w:val="Default"/>
        <w:numPr>
          <w:ilvl w:val="0"/>
          <w:numId w:val="20"/>
        </w:numPr>
        <w:spacing w:line="360" w:lineRule="auto"/>
        <w:ind w:left="0" w:firstLine="726"/>
        <w:rPr>
          <w:rFonts w:ascii="Times New Roman" w:hAnsi="Times New Roman" w:cs="Times New Roman"/>
        </w:rPr>
      </w:pPr>
      <w:r w:rsidRPr="004E3A22">
        <w:rPr>
          <w:rFonts w:ascii="Times New Roman" w:hAnsi="Times New Roman" w:cs="Times New Roman"/>
        </w:rPr>
        <w:t>развитие успешного иноязычного общения в наиболее распространенных социально-бытовых ситуациях повседневного общения, и умения переносить эти умения в ситуации учебно-трудовой и профессиональных сфер общения;</w:t>
      </w:r>
    </w:p>
    <w:p w:rsidR="00652C25" w:rsidRPr="004E3A22" w:rsidRDefault="00652C25" w:rsidP="004E3A22">
      <w:pPr>
        <w:pStyle w:val="Default"/>
        <w:numPr>
          <w:ilvl w:val="0"/>
          <w:numId w:val="20"/>
        </w:numPr>
        <w:spacing w:line="360" w:lineRule="auto"/>
        <w:ind w:left="0" w:firstLine="726"/>
        <w:rPr>
          <w:rFonts w:ascii="Times New Roman" w:hAnsi="Times New Roman" w:cs="Times New Roman"/>
        </w:rPr>
      </w:pPr>
      <w:r w:rsidRPr="004E3A22">
        <w:rPr>
          <w:rFonts w:ascii="Times New Roman" w:hAnsi="Times New Roman" w:cs="Times New Roman"/>
        </w:rPr>
        <w:t>формирование умений для практического использования иностранного языка в будущей профессиональной деятельности;</w:t>
      </w:r>
    </w:p>
    <w:p w:rsidR="00FC7D5F" w:rsidRPr="00652C25" w:rsidRDefault="00FC7D5F" w:rsidP="00652C25">
      <w:pPr>
        <w:pStyle w:val="Default"/>
        <w:spacing w:line="360" w:lineRule="auto"/>
        <w:ind w:firstLine="726"/>
        <w:jc w:val="both"/>
        <w:rPr>
          <w:rFonts w:ascii="Times New Roman" w:hAnsi="Times New Roman" w:cs="Times New Roman"/>
          <w:color w:val="auto"/>
        </w:rPr>
      </w:pPr>
      <w:r w:rsidRPr="00652C25">
        <w:rPr>
          <w:rFonts w:ascii="Times New Roman" w:hAnsi="Times New Roman" w:cs="Times New Roman"/>
          <w:color w:val="auto"/>
        </w:rPr>
        <w:t xml:space="preserve">В результате освоения дисциплины обучающийся </w:t>
      </w:r>
      <w:r w:rsidRPr="00652C25">
        <w:rPr>
          <w:rFonts w:ascii="Times New Roman" w:hAnsi="Times New Roman" w:cs="Times New Roman"/>
          <w:b/>
          <w:color w:val="auto"/>
        </w:rPr>
        <w:t>должен знать:</w:t>
      </w:r>
      <w:r w:rsidRPr="00652C25">
        <w:rPr>
          <w:rFonts w:ascii="Times New Roman" w:hAnsi="Times New Roman" w:cs="Times New Roman"/>
          <w:color w:val="auto"/>
        </w:rPr>
        <w:t xml:space="preserve"> </w:t>
      </w:r>
    </w:p>
    <w:p w:rsidR="009D510F" w:rsidRPr="004E3A22" w:rsidRDefault="009D510F" w:rsidP="004E3A22">
      <w:pPr>
        <w:pStyle w:val="Default"/>
        <w:numPr>
          <w:ilvl w:val="0"/>
          <w:numId w:val="28"/>
        </w:numPr>
        <w:spacing w:line="360" w:lineRule="auto"/>
        <w:ind w:left="0" w:firstLine="726"/>
        <w:jc w:val="both"/>
        <w:rPr>
          <w:rFonts w:ascii="Times New Roman" w:hAnsi="Times New Roman" w:cs="Times New Roman"/>
          <w:color w:val="auto"/>
        </w:rPr>
      </w:pPr>
      <w:r w:rsidRPr="004E3A22">
        <w:rPr>
          <w:rFonts w:ascii="Times New Roman" w:hAnsi="Times New Roman" w:cs="Times New Roman"/>
          <w:color w:val="auto"/>
        </w:rPr>
        <w:t>особенности произношения интернациональных слов</w:t>
      </w:r>
    </w:p>
    <w:p w:rsidR="009D510F" w:rsidRPr="004E3A22" w:rsidRDefault="009D510F" w:rsidP="004E3A22">
      <w:pPr>
        <w:pStyle w:val="Default"/>
        <w:numPr>
          <w:ilvl w:val="0"/>
          <w:numId w:val="28"/>
        </w:numPr>
        <w:spacing w:line="360" w:lineRule="auto"/>
        <w:ind w:left="0" w:firstLine="726"/>
        <w:jc w:val="both"/>
        <w:rPr>
          <w:rFonts w:ascii="Times New Roman" w:hAnsi="Times New Roman" w:cs="Times New Roman"/>
          <w:color w:val="auto"/>
        </w:rPr>
      </w:pPr>
      <w:r w:rsidRPr="004E3A22">
        <w:rPr>
          <w:rFonts w:ascii="Times New Roman" w:hAnsi="Times New Roman" w:cs="Times New Roman"/>
          <w:color w:val="auto"/>
        </w:rPr>
        <w:lastRenderedPageBreak/>
        <w:t>правила чтения технической терминологии и лексики профессиональной направленности</w:t>
      </w:r>
    </w:p>
    <w:p w:rsidR="009D510F" w:rsidRPr="004E3A22" w:rsidRDefault="009D510F" w:rsidP="004E3A22">
      <w:pPr>
        <w:pStyle w:val="Default"/>
        <w:numPr>
          <w:ilvl w:val="0"/>
          <w:numId w:val="28"/>
        </w:numPr>
        <w:spacing w:line="360" w:lineRule="auto"/>
        <w:ind w:left="0" w:firstLine="726"/>
        <w:jc w:val="both"/>
        <w:rPr>
          <w:rFonts w:ascii="Times New Roman" w:hAnsi="Times New Roman" w:cs="Times New Roman"/>
          <w:color w:val="auto"/>
        </w:rPr>
      </w:pPr>
      <w:r w:rsidRPr="004E3A22">
        <w:rPr>
          <w:rFonts w:ascii="Times New Roman" w:hAnsi="Times New Roman" w:cs="Times New Roman"/>
          <w:color w:val="auto"/>
        </w:rPr>
        <w:t xml:space="preserve">основные общеупотребительные глаголы профессиональной лексики. </w:t>
      </w:r>
    </w:p>
    <w:p w:rsidR="009D510F" w:rsidRPr="004E3A22" w:rsidRDefault="009D510F" w:rsidP="004E3A22">
      <w:pPr>
        <w:pStyle w:val="Default"/>
        <w:numPr>
          <w:ilvl w:val="0"/>
          <w:numId w:val="28"/>
        </w:numPr>
        <w:spacing w:line="360" w:lineRule="auto"/>
        <w:ind w:left="0" w:firstLine="726"/>
        <w:jc w:val="both"/>
        <w:rPr>
          <w:rFonts w:ascii="Times New Roman" w:hAnsi="Times New Roman" w:cs="Times New Roman"/>
          <w:color w:val="auto"/>
        </w:rPr>
      </w:pPr>
      <w:r w:rsidRPr="004E3A22">
        <w:rPr>
          <w:rFonts w:ascii="Times New Roman" w:hAnsi="Times New Roman" w:cs="Times New Roman"/>
          <w:color w:val="auto"/>
        </w:rPr>
        <w:t>основные грамматические правила, необходимые для построения простых и сложных предложений на профессиональные темы и перевода текстов профессиональной направленности</w:t>
      </w:r>
    </w:p>
    <w:p w:rsidR="00FC7D5F" w:rsidRPr="004E3A22" w:rsidRDefault="00FC7D5F" w:rsidP="004E3A22">
      <w:pPr>
        <w:pStyle w:val="Default"/>
        <w:spacing w:line="360" w:lineRule="auto"/>
        <w:ind w:firstLine="726"/>
        <w:jc w:val="both"/>
        <w:rPr>
          <w:rFonts w:ascii="Times New Roman" w:hAnsi="Times New Roman" w:cs="Times New Roman"/>
          <w:color w:val="auto"/>
        </w:rPr>
      </w:pPr>
      <w:r w:rsidRPr="004E3A22">
        <w:rPr>
          <w:rFonts w:ascii="Times New Roman" w:hAnsi="Times New Roman" w:cs="Times New Roman"/>
          <w:color w:val="auto"/>
        </w:rPr>
        <w:t xml:space="preserve">В результате освоения дисциплины обучающийся </w:t>
      </w:r>
      <w:r w:rsidRPr="00F83AD7">
        <w:rPr>
          <w:rFonts w:ascii="Times New Roman" w:hAnsi="Times New Roman" w:cs="Times New Roman"/>
          <w:b/>
          <w:color w:val="auto"/>
        </w:rPr>
        <w:t xml:space="preserve">должен </w:t>
      </w:r>
      <w:r w:rsidRPr="004E3A22">
        <w:rPr>
          <w:rFonts w:ascii="Times New Roman" w:hAnsi="Times New Roman" w:cs="Times New Roman"/>
          <w:b/>
          <w:color w:val="auto"/>
        </w:rPr>
        <w:t>уметь:</w:t>
      </w:r>
      <w:r w:rsidRPr="004E3A22">
        <w:rPr>
          <w:rFonts w:ascii="Times New Roman" w:hAnsi="Times New Roman" w:cs="Times New Roman"/>
          <w:color w:val="auto"/>
        </w:rPr>
        <w:t xml:space="preserve"> </w:t>
      </w:r>
    </w:p>
    <w:p w:rsidR="00652C25" w:rsidRPr="00652C25" w:rsidRDefault="00652C25" w:rsidP="004E3A22">
      <w:pPr>
        <w:pStyle w:val="Default"/>
        <w:numPr>
          <w:ilvl w:val="0"/>
          <w:numId w:val="28"/>
        </w:numPr>
        <w:spacing w:line="360" w:lineRule="auto"/>
        <w:ind w:left="0" w:firstLine="726"/>
        <w:jc w:val="both"/>
        <w:rPr>
          <w:rFonts w:ascii="Times New Roman" w:hAnsi="Times New Roman" w:cs="Times New Roman"/>
          <w:color w:val="auto"/>
        </w:rPr>
      </w:pPr>
      <w:r w:rsidRPr="00652C25">
        <w:rPr>
          <w:rFonts w:ascii="Times New Roman" w:hAnsi="Times New Roman" w:cs="Times New Roman"/>
          <w:color w:val="auto"/>
        </w:rPr>
        <w:t>использова</w:t>
      </w:r>
      <w:r w:rsidRPr="004E3A22">
        <w:rPr>
          <w:rFonts w:ascii="Times New Roman" w:hAnsi="Times New Roman" w:cs="Times New Roman"/>
          <w:color w:val="auto"/>
        </w:rPr>
        <w:t>ть</w:t>
      </w:r>
      <w:r w:rsidRPr="00652C25">
        <w:rPr>
          <w:rFonts w:ascii="Times New Roman" w:hAnsi="Times New Roman" w:cs="Times New Roman"/>
          <w:color w:val="auto"/>
        </w:rPr>
        <w:t xml:space="preserve"> языковы</w:t>
      </w:r>
      <w:r w:rsidRPr="004E3A22">
        <w:rPr>
          <w:rFonts w:ascii="Times New Roman" w:hAnsi="Times New Roman" w:cs="Times New Roman"/>
          <w:color w:val="auto"/>
        </w:rPr>
        <w:t>е</w:t>
      </w:r>
      <w:r w:rsidRPr="00652C25">
        <w:rPr>
          <w:rFonts w:ascii="Times New Roman" w:hAnsi="Times New Roman" w:cs="Times New Roman"/>
          <w:color w:val="auto"/>
        </w:rPr>
        <w:t xml:space="preserve"> единиц</w:t>
      </w:r>
      <w:r w:rsidRPr="004E3A22">
        <w:rPr>
          <w:rFonts w:ascii="Times New Roman" w:hAnsi="Times New Roman" w:cs="Times New Roman"/>
          <w:color w:val="auto"/>
        </w:rPr>
        <w:t>ы</w:t>
      </w:r>
      <w:r w:rsidRPr="00652C25">
        <w:rPr>
          <w:rFonts w:ascii="Times New Roman" w:hAnsi="Times New Roman" w:cs="Times New Roman"/>
          <w:color w:val="auto"/>
        </w:rPr>
        <w:t xml:space="preserve"> (грамматически</w:t>
      </w:r>
      <w:r w:rsidRPr="004E3A22">
        <w:rPr>
          <w:rFonts w:ascii="Times New Roman" w:hAnsi="Times New Roman" w:cs="Times New Roman"/>
          <w:color w:val="auto"/>
        </w:rPr>
        <w:t>е</w:t>
      </w:r>
      <w:r w:rsidRPr="00652C25">
        <w:rPr>
          <w:rFonts w:ascii="Times New Roman" w:hAnsi="Times New Roman" w:cs="Times New Roman"/>
          <w:color w:val="auto"/>
        </w:rPr>
        <w:t>, лексически</w:t>
      </w:r>
      <w:r w:rsidRPr="004E3A22">
        <w:rPr>
          <w:rFonts w:ascii="Times New Roman" w:hAnsi="Times New Roman" w:cs="Times New Roman"/>
          <w:color w:val="auto"/>
        </w:rPr>
        <w:t>е</w:t>
      </w:r>
      <w:r w:rsidRPr="00652C25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652C25">
        <w:rPr>
          <w:rFonts w:ascii="Times New Roman" w:hAnsi="Times New Roman" w:cs="Times New Roman"/>
          <w:color w:val="auto"/>
        </w:rPr>
        <w:t>слухо-произносительны</w:t>
      </w:r>
      <w:r w:rsidRPr="004E3A22">
        <w:rPr>
          <w:rFonts w:ascii="Times New Roman" w:hAnsi="Times New Roman" w:cs="Times New Roman"/>
          <w:color w:val="auto"/>
        </w:rPr>
        <w:t>е</w:t>
      </w:r>
      <w:proofErr w:type="spellEnd"/>
      <w:r w:rsidRPr="00652C25">
        <w:rPr>
          <w:rFonts w:ascii="Times New Roman" w:hAnsi="Times New Roman" w:cs="Times New Roman"/>
          <w:color w:val="auto"/>
        </w:rPr>
        <w:t>) в речи;</w:t>
      </w:r>
    </w:p>
    <w:p w:rsidR="00652C25" w:rsidRPr="00652C25" w:rsidRDefault="00652C25" w:rsidP="004E3A22">
      <w:pPr>
        <w:pStyle w:val="Default"/>
        <w:numPr>
          <w:ilvl w:val="0"/>
          <w:numId w:val="28"/>
        </w:numPr>
        <w:spacing w:line="360" w:lineRule="auto"/>
        <w:ind w:left="0" w:firstLine="726"/>
        <w:jc w:val="both"/>
        <w:rPr>
          <w:rFonts w:ascii="Times New Roman" w:hAnsi="Times New Roman" w:cs="Times New Roman"/>
          <w:color w:val="auto"/>
        </w:rPr>
      </w:pPr>
      <w:r w:rsidRPr="00652C25">
        <w:rPr>
          <w:rFonts w:ascii="Times New Roman" w:hAnsi="Times New Roman" w:cs="Times New Roman"/>
          <w:color w:val="auto"/>
        </w:rPr>
        <w:t>воспри</w:t>
      </w:r>
      <w:r w:rsidRPr="004E3A22">
        <w:rPr>
          <w:rFonts w:ascii="Times New Roman" w:hAnsi="Times New Roman" w:cs="Times New Roman"/>
          <w:color w:val="auto"/>
        </w:rPr>
        <w:t>нимать</w:t>
      </w:r>
      <w:r w:rsidRPr="00652C25">
        <w:rPr>
          <w:rFonts w:ascii="Times New Roman" w:hAnsi="Times New Roman" w:cs="Times New Roman"/>
          <w:color w:val="auto"/>
        </w:rPr>
        <w:t xml:space="preserve"> и порожд</w:t>
      </w:r>
      <w:r w:rsidRPr="004E3A22">
        <w:rPr>
          <w:rFonts w:ascii="Times New Roman" w:hAnsi="Times New Roman" w:cs="Times New Roman"/>
          <w:color w:val="auto"/>
        </w:rPr>
        <w:t>ать</w:t>
      </w:r>
      <w:r w:rsidRPr="00652C25">
        <w:rPr>
          <w:rFonts w:ascii="Times New Roman" w:hAnsi="Times New Roman" w:cs="Times New Roman"/>
          <w:color w:val="auto"/>
        </w:rPr>
        <w:t xml:space="preserve"> связн</w:t>
      </w:r>
      <w:r w:rsidRPr="004E3A22">
        <w:rPr>
          <w:rFonts w:ascii="Times New Roman" w:hAnsi="Times New Roman" w:cs="Times New Roman"/>
          <w:color w:val="auto"/>
        </w:rPr>
        <w:t>ую</w:t>
      </w:r>
      <w:r w:rsidRPr="00652C25">
        <w:rPr>
          <w:rFonts w:ascii="Times New Roman" w:hAnsi="Times New Roman" w:cs="Times New Roman"/>
          <w:color w:val="auto"/>
        </w:rPr>
        <w:t xml:space="preserve"> реч</w:t>
      </w:r>
      <w:r w:rsidRPr="004E3A22">
        <w:rPr>
          <w:rFonts w:ascii="Times New Roman" w:hAnsi="Times New Roman" w:cs="Times New Roman"/>
          <w:color w:val="auto"/>
        </w:rPr>
        <w:t>ь</w:t>
      </w:r>
      <w:r w:rsidRPr="00652C25">
        <w:rPr>
          <w:rFonts w:ascii="Times New Roman" w:hAnsi="Times New Roman" w:cs="Times New Roman"/>
          <w:color w:val="auto"/>
        </w:rPr>
        <w:t xml:space="preserve"> (дискурсивные умения); </w:t>
      </w:r>
    </w:p>
    <w:p w:rsidR="00652C25" w:rsidRPr="00652C25" w:rsidRDefault="00652C25" w:rsidP="004E3A22">
      <w:pPr>
        <w:pStyle w:val="Default"/>
        <w:numPr>
          <w:ilvl w:val="0"/>
          <w:numId w:val="28"/>
        </w:numPr>
        <w:spacing w:line="360" w:lineRule="auto"/>
        <w:ind w:left="0" w:firstLine="726"/>
        <w:jc w:val="both"/>
        <w:rPr>
          <w:rFonts w:ascii="Times New Roman" w:hAnsi="Times New Roman" w:cs="Times New Roman"/>
          <w:color w:val="auto"/>
        </w:rPr>
      </w:pPr>
      <w:r w:rsidRPr="00652C25">
        <w:rPr>
          <w:rFonts w:ascii="Times New Roman" w:hAnsi="Times New Roman" w:cs="Times New Roman"/>
          <w:color w:val="auto"/>
        </w:rPr>
        <w:t>ориентироваться в языковой среде, использовать язык в соответствии с ситуацией и содержанием общения, социальным контекстом, характером собеседников, а также адекватно употреблять языковые единицы и их формы;</w:t>
      </w:r>
    </w:p>
    <w:p w:rsidR="00652C25" w:rsidRPr="00652C25" w:rsidRDefault="00652C25" w:rsidP="004E3A22">
      <w:pPr>
        <w:pStyle w:val="Default"/>
        <w:numPr>
          <w:ilvl w:val="0"/>
          <w:numId w:val="28"/>
        </w:numPr>
        <w:spacing w:line="360" w:lineRule="auto"/>
        <w:ind w:left="0" w:firstLine="726"/>
        <w:jc w:val="both"/>
        <w:rPr>
          <w:rFonts w:ascii="Times New Roman" w:hAnsi="Times New Roman" w:cs="Times New Roman"/>
          <w:color w:val="auto"/>
        </w:rPr>
      </w:pPr>
      <w:r w:rsidRPr="00652C25">
        <w:rPr>
          <w:rFonts w:ascii="Times New Roman" w:hAnsi="Times New Roman" w:cs="Times New Roman"/>
          <w:color w:val="auto"/>
        </w:rPr>
        <w:t>адекватно воспринимать и реализовывать социально-культурный контекст использования иностранного языка (умения и навыки межкультурной коммуникации);</w:t>
      </w:r>
    </w:p>
    <w:p w:rsidR="00652C25" w:rsidRPr="00652C25" w:rsidRDefault="00652C25" w:rsidP="004E3A22">
      <w:pPr>
        <w:pStyle w:val="Default"/>
        <w:numPr>
          <w:ilvl w:val="0"/>
          <w:numId w:val="28"/>
        </w:numPr>
        <w:spacing w:line="360" w:lineRule="auto"/>
        <w:ind w:left="0" w:firstLine="726"/>
        <w:jc w:val="both"/>
        <w:rPr>
          <w:rFonts w:ascii="Times New Roman" w:hAnsi="Times New Roman" w:cs="Times New Roman"/>
          <w:color w:val="auto"/>
        </w:rPr>
      </w:pPr>
      <w:r w:rsidRPr="00652C25">
        <w:rPr>
          <w:rFonts w:ascii="Times New Roman" w:hAnsi="Times New Roman" w:cs="Times New Roman"/>
          <w:color w:val="auto"/>
        </w:rPr>
        <w:t>взаимодей</w:t>
      </w:r>
      <w:r w:rsidRPr="004E3A22">
        <w:rPr>
          <w:rFonts w:ascii="Times New Roman" w:hAnsi="Times New Roman" w:cs="Times New Roman"/>
          <w:color w:val="auto"/>
        </w:rPr>
        <w:t xml:space="preserve">ствовать </w:t>
      </w:r>
      <w:r w:rsidRPr="00652C25">
        <w:rPr>
          <w:rFonts w:ascii="Times New Roman" w:hAnsi="Times New Roman" w:cs="Times New Roman"/>
          <w:color w:val="auto"/>
        </w:rPr>
        <w:t xml:space="preserve">с другими </w:t>
      </w:r>
      <w:proofErr w:type="spellStart"/>
      <w:r w:rsidRPr="00652C25">
        <w:rPr>
          <w:rFonts w:ascii="Times New Roman" w:hAnsi="Times New Roman" w:cs="Times New Roman"/>
          <w:color w:val="auto"/>
        </w:rPr>
        <w:t>коммуникантами</w:t>
      </w:r>
      <w:proofErr w:type="spellEnd"/>
      <w:r w:rsidRPr="00652C25">
        <w:rPr>
          <w:rFonts w:ascii="Times New Roman" w:hAnsi="Times New Roman" w:cs="Times New Roman"/>
          <w:color w:val="auto"/>
        </w:rPr>
        <w:t xml:space="preserve"> в социально обусловленных ситуациях, что предполагает достижение достаточного взаимопонимания и умения поставить себя на место собеседника, учесть и реализовать </w:t>
      </w:r>
      <w:proofErr w:type="spellStart"/>
      <w:r w:rsidRPr="00652C25">
        <w:rPr>
          <w:rFonts w:ascii="Times New Roman" w:hAnsi="Times New Roman" w:cs="Times New Roman"/>
          <w:color w:val="auto"/>
        </w:rPr>
        <w:t>межролевое</w:t>
      </w:r>
      <w:proofErr w:type="spellEnd"/>
      <w:r w:rsidRPr="00652C25">
        <w:rPr>
          <w:rFonts w:ascii="Times New Roman" w:hAnsi="Times New Roman" w:cs="Times New Roman"/>
          <w:color w:val="auto"/>
        </w:rPr>
        <w:t xml:space="preserve"> и межличностное взаимодействие партнеров по коммуникации;</w:t>
      </w:r>
    </w:p>
    <w:p w:rsidR="00652C25" w:rsidRPr="00652C25" w:rsidRDefault="00652C25" w:rsidP="004E3A22">
      <w:pPr>
        <w:pStyle w:val="Default"/>
        <w:numPr>
          <w:ilvl w:val="0"/>
          <w:numId w:val="28"/>
        </w:numPr>
        <w:spacing w:line="360" w:lineRule="auto"/>
        <w:ind w:left="0" w:firstLine="726"/>
        <w:jc w:val="both"/>
        <w:rPr>
          <w:rFonts w:ascii="Times New Roman" w:hAnsi="Times New Roman" w:cs="Times New Roman"/>
          <w:color w:val="auto"/>
        </w:rPr>
      </w:pPr>
      <w:r w:rsidRPr="00652C25">
        <w:rPr>
          <w:rFonts w:ascii="Times New Roman" w:hAnsi="Times New Roman" w:cs="Times New Roman"/>
          <w:color w:val="auto"/>
        </w:rPr>
        <w:t>восполнять недостатки и пробелы во владении иностранным языком и выходить из ситуации затруднения в процессе использования иностранного языка в качестве средства общения;</w:t>
      </w:r>
    </w:p>
    <w:p w:rsidR="00652C25" w:rsidRPr="00652C25" w:rsidRDefault="00652C25" w:rsidP="004E3A22">
      <w:pPr>
        <w:pStyle w:val="Default"/>
        <w:numPr>
          <w:ilvl w:val="0"/>
          <w:numId w:val="28"/>
        </w:numPr>
        <w:spacing w:line="360" w:lineRule="auto"/>
        <w:ind w:left="0" w:firstLine="726"/>
        <w:jc w:val="both"/>
        <w:rPr>
          <w:rFonts w:ascii="Times New Roman" w:hAnsi="Times New Roman" w:cs="Times New Roman"/>
          <w:color w:val="auto"/>
        </w:rPr>
      </w:pPr>
      <w:r w:rsidRPr="00652C25">
        <w:rPr>
          <w:rFonts w:ascii="Times New Roman" w:hAnsi="Times New Roman" w:cs="Times New Roman"/>
          <w:color w:val="auto"/>
        </w:rPr>
        <w:t xml:space="preserve">эффективно изучать иностранный язык как в условиях полностью управляемой учебной деятельности, так и во внеаудиторной самостоятельной работе (способность выполнять различные виды работы, учебные задания; умения и навыки самоконтроля и </w:t>
      </w:r>
      <w:proofErr w:type="spellStart"/>
      <w:r w:rsidRPr="00652C25">
        <w:rPr>
          <w:rFonts w:ascii="Times New Roman" w:hAnsi="Times New Roman" w:cs="Times New Roman"/>
          <w:color w:val="auto"/>
        </w:rPr>
        <w:t>самокоррекции</w:t>
      </w:r>
      <w:proofErr w:type="spellEnd"/>
      <w:r w:rsidRPr="00652C25">
        <w:rPr>
          <w:rFonts w:ascii="Times New Roman" w:hAnsi="Times New Roman" w:cs="Times New Roman"/>
          <w:color w:val="auto"/>
        </w:rPr>
        <w:t xml:space="preserve"> и т. д.).</w:t>
      </w:r>
    </w:p>
    <w:p w:rsidR="000314EA" w:rsidRPr="00652C25" w:rsidRDefault="000314EA" w:rsidP="00652C25">
      <w:pPr>
        <w:tabs>
          <w:tab w:val="left" w:pos="1404"/>
        </w:tabs>
        <w:spacing w:line="360" w:lineRule="auto"/>
        <w:ind w:left="1800"/>
        <w:rPr>
          <w:rFonts w:ascii="Times New Roman" w:hAnsi="Times New Roman" w:cs="Times New Roman"/>
          <w:b/>
          <w:sz w:val="24"/>
          <w:szCs w:val="24"/>
        </w:rPr>
      </w:pPr>
    </w:p>
    <w:p w:rsidR="000314EA" w:rsidRPr="000314EA" w:rsidRDefault="000314EA" w:rsidP="00FC7D5F">
      <w:pPr>
        <w:pStyle w:val="a5"/>
        <w:numPr>
          <w:ilvl w:val="2"/>
          <w:numId w:val="12"/>
        </w:numPr>
        <w:tabs>
          <w:tab w:val="left" w:pos="1404"/>
        </w:tabs>
        <w:spacing w:line="360" w:lineRule="auto"/>
        <w:ind w:left="0" w:firstLine="720"/>
        <w:rPr>
          <w:rFonts w:ascii="Times New Roman" w:hAnsi="Times New Roman" w:cs="Times New Roman"/>
          <w:b/>
          <w:sz w:val="24"/>
          <w:szCs w:val="24"/>
        </w:rPr>
      </w:pPr>
    </w:p>
    <w:p w:rsidR="00862E32" w:rsidRPr="00B42916" w:rsidRDefault="00862E32">
      <w:pPr>
        <w:spacing w:line="259" w:lineRule="auto"/>
        <w:jc w:val="both"/>
        <w:rPr>
          <w:rFonts w:ascii="Times New Roman" w:hAnsi="Times New Roman" w:cs="Times New Roman"/>
        </w:rPr>
        <w:sectPr w:rsidR="00862E32" w:rsidRPr="00B42916">
          <w:footerReference w:type="default" r:id="rId8"/>
          <w:pgSz w:w="11910" w:h="16840"/>
          <w:pgMar w:top="1040" w:right="580" w:bottom="960" w:left="1500" w:header="0" w:footer="775" w:gutter="0"/>
          <w:cols w:space="720"/>
        </w:sectPr>
      </w:pPr>
    </w:p>
    <w:p w:rsidR="00862E32" w:rsidRPr="00B42916" w:rsidRDefault="00862E32">
      <w:pPr>
        <w:pStyle w:val="a3"/>
        <w:spacing w:before="1"/>
        <w:rPr>
          <w:rFonts w:ascii="Times New Roman" w:hAnsi="Times New Roman" w:cs="Times New Roman"/>
          <w:sz w:val="22"/>
          <w:szCs w:val="22"/>
        </w:rPr>
      </w:pPr>
    </w:p>
    <w:p w:rsidR="00862E32" w:rsidRPr="00B42916" w:rsidRDefault="00231194" w:rsidP="00231194">
      <w:pPr>
        <w:pStyle w:val="a5"/>
        <w:tabs>
          <w:tab w:val="left" w:pos="1404"/>
        </w:tabs>
        <w:spacing w:line="360" w:lineRule="auto"/>
        <w:ind w:left="720" w:firstLine="0"/>
        <w:rPr>
          <w:rFonts w:ascii="Times New Roman" w:hAnsi="Times New Roman" w:cs="Times New Roman"/>
          <w:b/>
        </w:rPr>
      </w:pPr>
      <w:r w:rsidRPr="00231194">
        <w:rPr>
          <w:rFonts w:ascii="Times New Roman" w:hAnsi="Times New Roman" w:cs="Times New Roman"/>
          <w:b/>
          <w:sz w:val="24"/>
          <w:szCs w:val="24"/>
        </w:rPr>
        <w:t>1.2.2. Планируемые результаты освоения общеобразовательной дисциплины в соответствии с ФГОС СПО и на основе ФГОС СОО</w:t>
      </w:r>
    </w:p>
    <w:tbl>
      <w:tblPr>
        <w:tblW w:w="1459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405"/>
        <w:gridCol w:w="4961"/>
        <w:gridCol w:w="7229"/>
      </w:tblGrid>
      <w:tr w:rsidR="004E7170" w:rsidRPr="004E7170" w:rsidTr="004E7170">
        <w:trPr>
          <w:cantSplit/>
          <w:trHeight w:val="845"/>
          <w:jc w:val="center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  <w:iCs/>
              </w:rPr>
            </w:pPr>
            <w:r w:rsidRPr="004E7170">
              <w:rPr>
                <w:rFonts w:ascii="Times New Roman" w:hAnsi="Times New Roman" w:cs="Times New Roman"/>
                <w:b/>
                <w:iCs/>
              </w:rPr>
              <w:t>Код и наименование формируемых компетенций</w:t>
            </w:r>
          </w:p>
        </w:tc>
        <w:tc>
          <w:tcPr>
            <w:tcW w:w="12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  <w:iCs/>
              </w:rPr>
              <w:t>Планируемые результаты освоения дисциплины</w:t>
            </w:r>
          </w:p>
        </w:tc>
      </w:tr>
      <w:tr w:rsidR="004E7170" w:rsidRPr="004E7170" w:rsidTr="004E7170">
        <w:trPr>
          <w:cantSplit/>
          <w:trHeight w:val="985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  <w:iCs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Общие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Дисциплинарные</w:t>
            </w:r>
          </w:p>
        </w:tc>
      </w:tr>
      <w:tr w:rsidR="004E7170" w:rsidRPr="004E7170" w:rsidTr="004E7170">
        <w:trPr>
          <w:trHeight w:val="562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ОК 01. Выбирать способы решения задач профессиональной деятельности применительно к различным контекстам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iCs/>
              </w:rPr>
            </w:pPr>
            <w:r w:rsidRPr="004E7170">
              <w:rPr>
                <w:rFonts w:ascii="Times New Roman" w:hAnsi="Times New Roman" w:cs="Times New Roman"/>
                <w:iCs/>
              </w:rPr>
              <w:t>В части трудового воспитания: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iCs/>
              </w:rPr>
            </w:pPr>
            <w:r w:rsidRPr="004E7170">
              <w:rPr>
                <w:rFonts w:ascii="Times New Roman" w:hAnsi="Times New Roman" w:cs="Times New Roman"/>
                <w:iCs/>
              </w:rPr>
              <w:t xml:space="preserve">- готовность к труду, осознание ценности мастерства, трудолюбие;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iCs/>
              </w:rPr>
            </w:pPr>
            <w:r w:rsidRPr="004E7170">
              <w:rPr>
                <w:rFonts w:ascii="Times New Roman" w:hAnsi="Times New Roman" w:cs="Times New Roman"/>
                <w:iCs/>
              </w:rPr>
              <w:t xml:space="preserve">- 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iCs/>
              </w:rPr>
            </w:pPr>
            <w:r w:rsidRPr="004E7170">
              <w:rPr>
                <w:rFonts w:ascii="Times New Roman" w:hAnsi="Times New Roman" w:cs="Times New Roman"/>
                <w:iCs/>
              </w:rPr>
              <w:t xml:space="preserve">- интерес к различным сферам профессиональной деятельности,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iCs/>
              </w:rPr>
            </w:pPr>
            <w:r w:rsidRPr="004E7170">
              <w:rPr>
                <w:rFonts w:ascii="Times New Roman" w:hAnsi="Times New Roman" w:cs="Times New Roman"/>
                <w:iCs/>
              </w:rPr>
              <w:t>Овладение универсальными учебными познавательными действиями: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iCs/>
              </w:rPr>
            </w:pPr>
            <w:r w:rsidRPr="004E7170">
              <w:rPr>
                <w:rFonts w:ascii="Times New Roman" w:hAnsi="Times New Roman" w:cs="Times New Roman"/>
                <w:iCs/>
              </w:rPr>
              <w:t>а) базовые логические действия: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iCs/>
              </w:rPr>
            </w:pPr>
            <w:r w:rsidRPr="004E7170">
              <w:rPr>
                <w:rFonts w:ascii="Times New Roman" w:hAnsi="Times New Roman" w:cs="Times New Roman"/>
                <w:iCs/>
              </w:rPr>
              <w:t xml:space="preserve">- самостоятельно формулировать и актуализировать проблему, рассматривать ее всесторонне; 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iCs/>
              </w:rPr>
            </w:pPr>
            <w:r w:rsidRPr="004E7170">
              <w:rPr>
                <w:rFonts w:ascii="Times New Roman" w:hAnsi="Times New Roman" w:cs="Times New Roman"/>
                <w:iCs/>
              </w:rPr>
              <w:t xml:space="preserve">- устанавливать существенный признак или основания для сравнения, классификации и обобщения; 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iCs/>
              </w:rPr>
            </w:pPr>
            <w:r w:rsidRPr="004E7170">
              <w:rPr>
                <w:rFonts w:ascii="Times New Roman" w:hAnsi="Times New Roman" w:cs="Times New Roman"/>
                <w:iCs/>
              </w:rPr>
              <w:t>- определять цели деятельности, задавать параметры и критерии их достижения;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iCs/>
              </w:rPr>
            </w:pPr>
            <w:r w:rsidRPr="004E7170">
              <w:rPr>
                <w:rFonts w:ascii="Times New Roman" w:hAnsi="Times New Roman" w:cs="Times New Roman"/>
                <w:iCs/>
              </w:rPr>
              <w:t xml:space="preserve">- выявлять закономерности и противоречия в рассматриваемых явлениях; 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iCs/>
              </w:rPr>
            </w:pPr>
            <w:r w:rsidRPr="004E7170">
              <w:rPr>
                <w:rFonts w:ascii="Times New Roman" w:hAnsi="Times New Roman" w:cs="Times New Roman"/>
                <w:iCs/>
              </w:rPr>
              <w:t xml:space="preserve">- вносить коррективы в деятельность, оценивать соответствие результатов целям, оценивать риски последствий деятельности;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iCs/>
              </w:rPr>
            </w:pPr>
            <w:r w:rsidRPr="004E7170">
              <w:rPr>
                <w:rFonts w:ascii="Times New Roman" w:hAnsi="Times New Roman" w:cs="Times New Roman"/>
                <w:iCs/>
              </w:rPr>
              <w:t xml:space="preserve">- развивать </w:t>
            </w:r>
            <w:proofErr w:type="spellStart"/>
            <w:r w:rsidRPr="004E7170">
              <w:rPr>
                <w:rFonts w:ascii="Times New Roman" w:hAnsi="Times New Roman" w:cs="Times New Roman"/>
                <w:iCs/>
              </w:rPr>
              <w:t>креативное</w:t>
            </w:r>
            <w:proofErr w:type="spellEnd"/>
            <w:r w:rsidRPr="004E7170">
              <w:rPr>
                <w:rFonts w:ascii="Times New Roman" w:hAnsi="Times New Roman" w:cs="Times New Roman"/>
                <w:iCs/>
              </w:rPr>
              <w:t xml:space="preserve"> мышление при решении жизненных проблем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iCs/>
              </w:rPr>
            </w:pPr>
            <w:r w:rsidRPr="004E7170">
              <w:rPr>
                <w:rFonts w:ascii="Times New Roman" w:hAnsi="Times New Roman" w:cs="Times New Roman"/>
                <w:iCs/>
              </w:rPr>
              <w:t>б) базовые исследовательские действия: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iCs/>
              </w:rPr>
            </w:pPr>
            <w:r w:rsidRPr="004E7170">
              <w:rPr>
                <w:rFonts w:ascii="Times New Roman" w:hAnsi="Times New Roman" w:cs="Times New Roman"/>
                <w:iCs/>
              </w:rPr>
              <w:t xml:space="preserve">- владеть навыками учебно-исследовательской и </w:t>
            </w:r>
            <w:r w:rsidRPr="004E7170">
              <w:rPr>
                <w:rFonts w:ascii="Times New Roman" w:hAnsi="Times New Roman" w:cs="Times New Roman"/>
                <w:iCs/>
              </w:rPr>
              <w:lastRenderedPageBreak/>
              <w:t xml:space="preserve">проектной деятельности, навыками разрешения проблем;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iCs/>
              </w:rPr>
            </w:pPr>
            <w:r w:rsidRPr="004E7170">
              <w:rPr>
                <w:rFonts w:ascii="Times New Roman" w:hAnsi="Times New Roman" w:cs="Times New Roman"/>
                <w:iCs/>
              </w:rPr>
              <w:t xml:space="preserve">-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iCs/>
              </w:rPr>
            </w:pPr>
            <w:r w:rsidRPr="004E7170">
              <w:rPr>
                <w:rFonts w:ascii="Times New Roman" w:hAnsi="Times New Roman" w:cs="Times New Roman"/>
                <w:iCs/>
              </w:rPr>
              <w:t xml:space="preserve">- анализировать полученные в ходе решения задачи результаты, критически оценивать их достоверность, прогнозировать изменение в новых условиях;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iCs/>
              </w:rPr>
            </w:pPr>
            <w:r w:rsidRPr="004E7170">
              <w:rPr>
                <w:rFonts w:ascii="Times New Roman" w:hAnsi="Times New Roman" w:cs="Times New Roman"/>
                <w:iCs/>
              </w:rPr>
              <w:t>-- уметь переносить знания в познавательную и практическую области жизнедеятельности;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iCs/>
              </w:rPr>
            </w:pPr>
            <w:r w:rsidRPr="004E7170">
              <w:rPr>
                <w:rFonts w:ascii="Times New Roman" w:hAnsi="Times New Roman" w:cs="Times New Roman"/>
                <w:iCs/>
              </w:rPr>
              <w:t xml:space="preserve">- уметь интегрировать знания из разных предметных областей;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iCs/>
              </w:rPr>
            </w:pPr>
            <w:r w:rsidRPr="004E7170">
              <w:rPr>
                <w:rFonts w:ascii="Times New Roman" w:hAnsi="Times New Roman" w:cs="Times New Roman"/>
                <w:iCs/>
              </w:rPr>
              <w:t xml:space="preserve">- выдвигать новые идеи, предлагать оригинальные подходы и решения;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  <w:iCs/>
              </w:rPr>
              <w:t xml:space="preserve">и способность их использования в познавательной и социальной практике 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lastRenderedPageBreak/>
              <w:t>- владеть основными видами речевой деятельности в рамках следующего тематического содержания речи: Межличностные отношения в семье, с друзьями и знакомыми. Конфликтные ситуации, их предупреждение и разрешение. Внешность и характер человека и литературного персонажа. Повседневная жизнь. Здоровый образ жизни. Школьное образование. Выбор профессии. Альтернативы в продолжении образования. Роль иностранного языка в современном мире. Молодежь в современном обществе. Досуг молодежи. Природа и экология. Технический прогресс, современные средства информации и коммуникации, Интернет-безопасность. Родная страна и страна/страны изучаемого языка. Выдающиеся люди родной страны и страны/стран изучаемого языка;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- говорение: уметь вести разные виды диалога (в том числе комбинированный)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этикета, принятых в стране/странах изучаемого языка;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- создавать устные связные монологические высказывания (описание/характеристика, повествование/сообщение) с изложением своего мнения и краткой аргументацией объемом 14-15 фраз в рамках отобранного тематического содержания речи; передавать основное содержание прочитанного/прослушанного текста с выражением своего отношения; устно представлять в объеме 14-15 фраз результаты выполненной проектной работы;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4E7170">
              <w:rPr>
                <w:rFonts w:ascii="Times New Roman" w:hAnsi="Times New Roman" w:cs="Times New Roman"/>
              </w:rPr>
              <w:t>аудирование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: воспринимать на слух и понимать звучащие до 2,5 минут аутентичные тексты, содержащие отдельные неизученные языковые явления, не препятствующие решению коммуникативной задачи, с разной глубиной проникновения в содержание текста: с пониманием основного содержания, с пониманием нужной/интересующей/запрашиваемой </w:t>
            </w:r>
            <w:r w:rsidRPr="004E7170">
              <w:rPr>
                <w:rFonts w:ascii="Times New Roman" w:hAnsi="Times New Roman" w:cs="Times New Roman"/>
              </w:rPr>
              <w:lastRenderedPageBreak/>
              <w:t>информации;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 xml:space="preserve">- смысловое чтение: читать про себя и понимать несложные аутентичные тексты разного вида, жанра и стиля объемом 600-800 слов,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прочитанного; читать </w:t>
            </w:r>
            <w:proofErr w:type="spellStart"/>
            <w:r w:rsidRPr="004E7170">
              <w:rPr>
                <w:rFonts w:ascii="Times New Roman" w:hAnsi="Times New Roman" w:cs="Times New Roman"/>
              </w:rPr>
              <w:t>несплошные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 тексты (таблицы, диаграммы, графики) и понимать представленную в них информацию;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письменная речь: заполнять анкеты и формуляры, сообщая о себе основные сведения, в соответствии с нормами, принятыми в стране/странах изучаемого языка;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- писать электронное сообщение личного характера объемом до 140 слов, соблюдая принятый речевой этикет; создавать письменные высказывания объемом до 180 слов с опорой на план, картинку, таблицу, графики, диаграммы, прочитанный/прослушанный текст; заполнять таблицу, кратко фиксируя содержание прочитанного/прослушанного текста или дополняя информацию в таблице; представлять результаты выполненной проектной работы объемом до 180 слов;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- владеть фонетическими навыками: 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владеть правилами чтения и осмысленно читать вслух аутентичные тексты объемом до 150 слов, построенные в основном на изученном языковом материале, с соблюдением правил чтения и интонации; овладение орфографическими навыками в отношении изученного лексического материала; овладение пунктуационными навыками: использовать запятую при перечислении, обращении и при выделении вводных слов; апостроф, точку, вопросительный и восклицательный знаки;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не ставить точку после заголовка; правильно оформлять прямую речь, электронное сообщение личного характера;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- знать и понимание основных значений изученных лексических единиц (слов, словосочетаний, речевых клише), основных способов словообразования (аффиксация, словосложение, конверсия) и особенностей структуры простых и сложных предложений и различных коммуникативных типов предложений;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 xml:space="preserve">выявление признаков изученных грамматических и лексических явлений </w:t>
            </w:r>
            <w:r w:rsidRPr="004E7170">
              <w:rPr>
                <w:rFonts w:ascii="Times New Roman" w:hAnsi="Times New Roman" w:cs="Times New Roman"/>
              </w:rPr>
              <w:lastRenderedPageBreak/>
              <w:t>по заданным основаниям;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- владеть навыками распознавания и употребления в устной и письменной речи не менее 1500 лексических единиц (слов, словосочетаний, речевых клише), включая 1350 лексических единиц, освоенных на уровне основного общего образования; навыками употребления родственных слов, образованных с помощью аффиксации, словосложения, конверсии;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- владеть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задачей;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 xml:space="preserve">- владеть </w:t>
            </w:r>
            <w:proofErr w:type="spellStart"/>
            <w:r w:rsidRPr="004E7170">
              <w:rPr>
                <w:rFonts w:ascii="Times New Roman" w:hAnsi="Times New Roman" w:cs="Times New Roman"/>
              </w:rPr>
              <w:t>социокультурными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 знаниями и умениями: 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учетом этих различий; 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(например, система образования, страницы истории, основные праздники, этикетные особенности общения); иметь базовые знания о </w:t>
            </w:r>
            <w:proofErr w:type="spellStart"/>
            <w:r w:rsidRPr="004E7170">
              <w:rPr>
                <w:rFonts w:ascii="Times New Roman" w:hAnsi="Times New Roman" w:cs="Times New Roman"/>
              </w:rPr>
              <w:t>социокультурном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 портрете и культурном наследии родной страны и страны/стран изучаемого языка; представлять родную страну и ее культуру на иностранном языке; проявлять уважение к иной культуре; соблюдать нормы вежливости в межкультурном общении;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 xml:space="preserve">-  владеть компенсаторными умениями, позволяющими в случае сбоя коммуникации, а также в условиях дефицита языковых средств использовать различные приемы переработки информации: при говорении - переспрос; при говорении и письме - описание/перифраз/толкование; при чтении и </w:t>
            </w:r>
            <w:proofErr w:type="spellStart"/>
            <w:r w:rsidRPr="004E7170">
              <w:rPr>
                <w:rFonts w:ascii="Times New Roman" w:hAnsi="Times New Roman" w:cs="Times New Roman"/>
              </w:rPr>
              <w:t>аудировании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 - языковую и контекстуальную догадку;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- уметь сравнивать, классифицировать, систематизировать и обобщать по существенным признакам изученные языковые явления (лексические и грамматические);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 xml:space="preserve">- иметь опыт практической деятельности в повседневной жизни: участвовать в учебно-исследовательской, проектной деятельности предметного и </w:t>
            </w:r>
            <w:proofErr w:type="spellStart"/>
            <w:r w:rsidRPr="004E7170">
              <w:rPr>
                <w:rFonts w:ascii="Times New Roman" w:hAnsi="Times New Roman" w:cs="Times New Roman"/>
              </w:rPr>
              <w:t>межпредметного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 характера с использованием материалов на изучаемом иностранном языке и применением информационно-коммуникационных технологий; соблюдать правила информационной безопасности в ситуациях повседневной жизни и при работе в информационно-телекоммуникационной сети "Интернет" (далее - сеть Интернет); использовать приобретенные умения и навыки в процессе </w:t>
            </w:r>
            <w:proofErr w:type="spellStart"/>
            <w:r w:rsidRPr="004E7170">
              <w:rPr>
                <w:rFonts w:ascii="Times New Roman" w:hAnsi="Times New Roman" w:cs="Times New Roman"/>
              </w:rPr>
              <w:lastRenderedPageBreak/>
              <w:t>онлайн-обучения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 иностранному языку; 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  <w:tr w:rsidR="004E7170" w:rsidRPr="004E7170" w:rsidTr="004E7170">
        <w:trPr>
          <w:trHeight w:val="8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lastRenderedPageBreak/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iCs/>
              </w:rPr>
            </w:pPr>
            <w:r w:rsidRPr="004E7170">
              <w:rPr>
                <w:rFonts w:ascii="Times New Roman" w:hAnsi="Times New Roman" w:cs="Times New Roman"/>
                <w:iCs/>
              </w:rPr>
              <w:t>В области ценности научного познания: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iCs/>
              </w:rPr>
            </w:pPr>
            <w:r w:rsidRPr="004E7170">
              <w:rPr>
                <w:rFonts w:ascii="Times New Roman" w:hAnsi="Times New Roman" w:cs="Times New Roman"/>
                <w:iCs/>
              </w:rPr>
              <w:t>-</w:t>
            </w:r>
            <w:proofErr w:type="spellStart"/>
            <w:r w:rsidRPr="004E7170">
              <w:rPr>
                <w:rFonts w:ascii="Times New Roman" w:hAnsi="Times New Roman" w:cs="Times New Roman"/>
                <w:iCs/>
              </w:rPr>
              <w:t>сформированность</w:t>
            </w:r>
            <w:proofErr w:type="spellEnd"/>
            <w:r w:rsidRPr="004E7170">
              <w:rPr>
                <w:rFonts w:ascii="Times New Roman" w:hAnsi="Times New Roman" w:cs="Times New Roman"/>
                <w:iCs/>
              </w:rPr>
      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iCs/>
              </w:rPr>
            </w:pPr>
            <w:r w:rsidRPr="004E7170">
              <w:rPr>
                <w:rFonts w:ascii="Times New Roman" w:hAnsi="Times New Roman" w:cs="Times New Roman"/>
                <w:iCs/>
              </w:rPr>
              <w:t xml:space="preserve">- совершенствование языковой и читательской культуры как средства взаимодействия между людьми и познания мира; 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iCs/>
              </w:rPr>
            </w:pPr>
            <w:r w:rsidRPr="004E7170">
              <w:rPr>
                <w:rFonts w:ascii="Times New Roman" w:hAnsi="Times New Roman" w:cs="Times New Roman"/>
                <w:iCs/>
              </w:rPr>
              <w:t xml:space="preserve">- осознание ценности научной деятельности, готовность осуществлять проектную и исследовательскую деятельность индивидуально и в группе. 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iCs/>
              </w:rPr>
            </w:pPr>
            <w:r w:rsidRPr="004E7170">
              <w:rPr>
                <w:rFonts w:ascii="Times New Roman" w:hAnsi="Times New Roman" w:cs="Times New Roman"/>
                <w:iCs/>
              </w:rPr>
              <w:t>Овладение универсальными учебными познавательными действиями: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iCs/>
              </w:rPr>
            </w:pPr>
            <w:r w:rsidRPr="004E7170">
              <w:rPr>
                <w:rFonts w:ascii="Times New Roman" w:hAnsi="Times New Roman" w:cs="Times New Roman"/>
                <w:iCs/>
              </w:rPr>
              <w:t>в) работа с информацией: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iCs/>
              </w:rPr>
            </w:pPr>
            <w:r w:rsidRPr="004E7170">
              <w:rPr>
                <w:rFonts w:ascii="Times New Roman" w:hAnsi="Times New Roman" w:cs="Times New Roman"/>
                <w:iCs/>
              </w:rPr>
              <w:t xml:space="preserve">- 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 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iCs/>
              </w:rPr>
            </w:pPr>
            <w:r w:rsidRPr="004E7170">
              <w:rPr>
                <w:rFonts w:ascii="Times New Roman" w:hAnsi="Times New Roman" w:cs="Times New Roman"/>
                <w:iCs/>
              </w:rPr>
              <w:t xml:space="preserve">- создавать тексты в различных форматах с учетом назначения информации и целевой аудитории, выбирая оптимальную форму представления и визуализации; 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iCs/>
              </w:rPr>
            </w:pPr>
            <w:r w:rsidRPr="004E7170">
              <w:rPr>
                <w:rFonts w:ascii="Times New Roman" w:hAnsi="Times New Roman" w:cs="Times New Roman"/>
                <w:iCs/>
              </w:rPr>
              <w:t xml:space="preserve">- оценивать достоверность, легитимность информации, ее соответствие правовым и морально-этическим нормам; 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iCs/>
              </w:rPr>
            </w:pPr>
            <w:r w:rsidRPr="004E7170">
              <w:rPr>
                <w:rFonts w:ascii="Times New Roman" w:hAnsi="Times New Roman" w:cs="Times New Roman"/>
                <w:iCs/>
              </w:rPr>
              <w:t xml:space="preserve">-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</w:t>
            </w:r>
            <w:r w:rsidRPr="004E7170">
              <w:rPr>
                <w:rFonts w:ascii="Times New Roman" w:hAnsi="Times New Roman" w:cs="Times New Roman"/>
                <w:iCs/>
              </w:rPr>
              <w:lastRenderedPageBreak/>
              <w:t xml:space="preserve">безопасности;  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iCs/>
              </w:rPr>
              <w:t>- владеть навыками распознавания и защиты информации, информационной безопасности личности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lastRenderedPageBreak/>
              <w:t xml:space="preserve">- владеть </w:t>
            </w:r>
            <w:proofErr w:type="spellStart"/>
            <w:r w:rsidRPr="004E7170">
              <w:rPr>
                <w:rFonts w:ascii="Times New Roman" w:hAnsi="Times New Roman" w:cs="Times New Roman"/>
              </w:rPr>
              <w:t>социокультурными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 знаниями и умениями: 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учетом этих различий; 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(например, система образования, страницы истории, основные праздники, этикетные особенности общения); иметь базовые знания о </w:t>
            </w:r>
            <w:proofErr w:type="spellStart"/>
            <w:r w:rsidRPr="004E7170">
              <w:rPr>
                <w:rFonts w:ascii="Times New Roman" w:hAnsi="Times New Roman" w:cs="Times New Roman"/>
              </w:rPr>
              <w:t>социокультурном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 портрете и культурном наследии родной страны и страны/стран изучаемого языка; представлять родную страну и ее культуру на иностранном языке; проявлять уважение к иной культуре; соблюдать нормы вежливости в межкультурном общении;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 xml:space="preserve">- владеть компенсаторными умениями, позволяющими в случае сбоя коммуникации, а также в условиях дефицита языковых средств использовать различные приемы переработки информации: при говорении - переспрос; при говорении и письме - описание/перифраз/толкование; при чтении и </w:t>
            </w:r>
            <w:proofErr w:type="spellStart"/>
            <w:r w:rsidRPr="004E7170">
              <w:rPr>
                <w:rFonts w:ascii="Times New Roman" w:hAnsi="Times New Roman" w:cs="Times New Roman"/>
              </w:rPr>
              <w:t>аудировании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 - языковую и контекстуальную догадку;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- уметь сравнивать, классифицировать, систематизировать и обобщать по существенным признакам изученные языковые явления (лексические и грамматические);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 xml:space="preserve">-иметь опыт практической деятельности в повседневной жизни: участвовать в учебно-исследовательской, проектной деятельности предметного и </w:t>
            </w:r>
            <w:proofErr w:type="spellStart"/>
            <w:r w:rsidRPr="004E7170">
              <w:rPr>
                <w:rFonts w:ascii="Times New Roman" w:hAnsi="Times New Roman" w:cs="Times New Roman"/>
              </w:rPr>
              <w:t>межпредметного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 характера с использованием материалов на изучаемом иностранном языке и применением информационно-коммуникационных технологий; соблюдать правила информационной безопасности в ситуациях повседневной жизни и при работе в информационно-телекоммуникационной сети "Интернет" (далее - сеть Интернет); использовать приобретенные умения и навыки в процессе </w:t>
            </w:r>
            <w:proofErr w:type="spellStart"/>
            <w:r w:rsidRPr="004E7170">
              <w:rPr>
                <w:rFonts w:ascii="Times New Roman" w:hAnsi="Times New Roman" w:cs="Times New Roman"/>
              </w:rPr>
              <w:t>онлайн-обучения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 иностранному языку; использовать иноязычные словари и справочники, в том числе информационно-справочные системы в электронной форме.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</w:tc>
      </w:tr>
      <w:tr w:rsidR="004E7170" w:rsidRPr="004E7170" w:rsidTr="004E7170">
        <w:trPr>
          <w:trHeight w:val="1114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lastRenderedPageBreak/>
              <w:t>ОК 04. Эффективно взаимодействовать и работать в коллективе и команде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iCs/>
              </w:rPr>
            </w:pPr>
            <w:r w:rsidRPr="004E7170">
              <w:rPr>
                <w:rFonts w:ascii="Times New Roman" w:hAnsi="Times New Roman" w:cs="Times New Roman"/>
                <w:iCs/>
              </w:rPr>
              <w:t xml:space="preserve">готовность к саморазвитию, самостоятельности и самоопределению;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iCs/>
              </w:rPr>
            </w:pPr>
            <w:r w:rsidRPr="004E7170">
              <w:rPr>
                <w:rFonts w:ascii="Times New Roman" w:hAnsi="Times New Roman" w:cs="Times New Roman"/>
                <w:iCs/>
              </w:rPr>
              <w:t xml:space="preserve">-овладение навыками учебно-исследовательской, проектной и социальной деятельности;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iCs/>
              </w:rPr>
            </w:pPr>
            <w:r w:rsidRPr="004E7170">
              <w:rPr>
                <w:rFonts w:ascii="Times New Roman" w:hAnsi="Times New Roman" w:cs="Times New Roman"/>
                <w:iCs/>
              </w:rPr>
              <w:t>Овладение универсальными коммуникативными действиями: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iCs/>
              </w:rPr>
            </w:pPr>
            <w:r w:rsidRPr="004E7170">
              <w:rPr>
                <w:rFonts w:ascii="Times New Roman" w:hAnsi="Times New Roman" w:cs="Times New Roman"/>
                <w:iCs/>
              </w:rPr>
              <w:t>б) совместная деятельность: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iCs/>
              </w:rPr>
            </w:pPr>
            <w:r w:rsidRPr="004E7170">
              <w:rPr>
                <w:rFonts w:ascii="Times New Roman" w:hAnsi="Times New Roman" w:cs="Times New Roman"/>
                <w:iCs/>
              </w:rPr>
              <w:t xml:space="preserve">- понимать и использовать преимущества командной и индивидуальной работы;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iCs/>
              </w:rPr>
            </w:pPr>
            <w:r w:rsidRPr="004E7170">
              <w:rPr>
                <w:rFonts w:ascii="Times New Roman" w:hAnsi="Times New Roman" w:cs="Times New Roman"/>
                <w:iCs/>
              </w:rPr>
              <w:t xml:space="preserve">- 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iCs/>
              </w:rPr>
            </w:pPr>
            <w:r w:rsidRPr="004E7170">
              <w:rPr>
                <w:rFonts w:ascii="Times New Roman" w:hAnsi="Times New Roman" w:cs="Times New Roman"/>
                <w:iCs/>
              </w:rPr>
              <w:t xml:space="preserve">- координировать и выполнять работу в условиях реального, виртуального и комбинированного взаимодействия;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iCs/>
              </w:rPr>
            </w:pPr>
            <w:r w:rsidRPr="004E7170">
              <w:rPr>
                <w:rFonts w:ascii="Times New Roman" w:hAnsi="Times New Roman" w:cs="Times New Roman"/>
                <w:iCs/>
              </w:rPr>
              <w:t>- осуществлять позитивное стратегическое поведение в различных ситуациях, проявлять творчество и воображение, быть инициативным.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iCs/>
              </w:rPr>
            </w:pPr>
            <w:r w:rsidRPr="004E7170">
              <w:rPr>
                <w:rFonts w:ascii="Times New Roman" w:hAnsi="Times New Roman" w:cs="Times New Roman"/>
                <w:iCs/>
              </w:rPr>
              <w:t>Овладение универсальными регулятивными действиями: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iCs/>
              </w:rPr>
            </w:pPr>
            <w:r w:rsidRPr="004E7170">
              <w:rPr>
                <w:rFonts w:ascii="Times New Roman" w:hAnsi="Times New Roman" w:cs="Times New Roman"/>
                <w:iCs/>
              </w:rPr>
              <w:t>г) принятие себя и других людей: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iCs/>
              </w:rPr>
            </w:pPr>
            <w:r w:rsidRPr="004E7170">
              <w:rPr>
                <w:rFonts w:ascii="Times New Roman" w:hAnsi="Times New Roman" w:cs="Times New Roman"/>
                <w:iCs/>
              </w:rPr>
              <w:t xml:space="preserve">- принимать мотивы и аргументы других людей при анализе результатов деятельности;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iCs/>
              </w:rPr>
            </w:pPr>
            <w:r w:rsidRPr="004E7170">
              <w:rPr>
                <w:rFonts w:ascii="Times New Roman" w:hAnsi="Times New Roman" w:cs="Times New Roman"/>
                <w:iCs/>
              </w:rPr>
              <w:t xml:space="preserve">- признавать свое право и право других людей на ошибки;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iCs/>
              </w:rPr>
              <w:t>- развивать способность понимать мир с позиции другого человека.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-говорение: уметь вести разные виды диалога (в том числе комбинированный)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этикета, принятых в стране/странах изучаемого языка; создавать устные связные монологические высказывания (описание/характеристика, повествование/сообщение) с изложением своего мнения и краткой аргументацией объемом 14-15 фраз в рамках отобранного тематического содержания речи; передавать основное содержание прочитанного/прослушанного текста с выражением своего отношения; устно представлять в объеме 14-15 фраз результаты выполненной проектной работы;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 xml:space="preserve">-иметь опыт практической деятельности в повседневной жизни: участвовать в учебно-исследовательской, проектной деятельности предметного и </w:t>
            </w:r>
            <w:proofErr w:type="spellStart"/>
            <w:r w:rsidRPr="004E7170">
              <w:rPr>
                <w:rFonts w:ascii="Times New Roman" w:hAnsi="Times New Roman" w:cs="Times New Roman"/>
              </w:rPr>
              <w:t>межпредметного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 характера с использованием материалов на изучаемом иностранном языке и применением информационно-коммуникационных технологий;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 xml:space="preserve">-соблюдать правила информационной безопасности в ситуациях повседневной жизни и при работе в информационно-телекоммуникационной сети "Интернет" (далее - сеть Интернет); использовать приобретенные умения и навыки в процессе </w:t>
            </w:r>
            <w:proofErr w:type="spellStart"/>
            <w:r w:rsidRPr="004E7170">
              <w:rPr>
                <w:rFonts w:ascii="Times New Roman" w:hAnsi="Times New Roman" w:cs="Times New Roman"/>
              </w:rPr>
              <w:t>онлайн-обучения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 иностранному языку; 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  <w:tr w:rsidR="004E7170" w:rsidRPr="004E7170" w:rsidTr="004E7170">
        <w:trPr>
          <w:trHeight w:val="845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ОК 09. Пользоваться профессиональной документацией на государственном и иностранном языках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 xml:space="preserve">наличие мотивации к обучению и личностному развитию;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В области ценности научного познания: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4E7170">
              <w:rPr>
                <w:rFonts w:ascii="Times New Roman" w:hAnsi="Times New Roman" w:cs="Times New Roman"/>
              </w:rPr>
              <w:t>сформированность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 мировоззрения, соответствующего современному уровню развития науки и общественной практики, </w:t>
            </w:r>
            <w:r w:rsidRPr="004E7170">
              <w:rPr>
                <w:rFonts w:ascii="Times New Roman" w:hAnsi="Times New Roman" w:cs="Times New Roman"/>
              </w:rPr>
              <w:lastRenderedPageBreak/>
              <w:t xml:space="preserve">основанного на диалоге культур, способствующего осознанию своего места в поликультурном мире;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 xml:space="preserve">- совершенствование языковой и читательской культуры как средства взаимодействия между людьми и познания мира;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 xml:space="preserve">- осознание ценности научной деятельности, готовность осуществлять проектную и исследовательскую деятельность индивидуально и в группе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Овладение универсальными учебными познавательными действиями: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б) базовые исследовательские действия: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- владеть навыками учебно-исследовательской и проектной деятельности, навыками разрешения проблем;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 xml:space="preserve">- способность и готовность к самостоятельному поиску методов решения практических задач, применению различных методов познания;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 xml:space="preserve">- овладение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 xml:space="preserve">- формирование научного типа мышления, владение научной терминологией, ключевыми понятиями и методами;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-осуществлять целенаправленный поиск переноса средств и способов действия в профессиональную среду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lastRenderedPageBreak/>
              <w:t xml:space="preserve">- </w:t>
            </w:r>
            <w:proofErr w:type="spellStart"/>
            <w:r w:rsidRPr="004E7170">
              <w:rPr>
                <w:rFonts w:ascii="Times New Roman" w:hAnsi="Times New Roman" w:cs="Times New Roman"/>
              </w:rPr>
              <w:t>аудирование</w:t>
            </w:r>
            <w:proofErr w:type="spellEnd"/>
            <w:r w:rsidRPr="004E7170">
              <w:rPr>
                <w:rFonts w:ascii="Times New Roman" w:hAnsi="Times New Roman" w:cs="Times New Roman"/>
              </w:rPr>
              <w:t>: воспринимать на слух и понимать звучащие до 2,5 минут аутентичные тексты, содержащие отдельные неизученные языковые явления, не препятствующие решению коммуникативной задачи, с разной глубиной проникновения в содержание текста: с пониманием основного содержания, с пониманием нужной/интересующей/запрашиваемой информации;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lastRenderedPageBreak/>
              <w:t>- владеть навыками распознавания и употребления в устной и письменной речи не менее 1500 лексических единиц (слов, словосочетаний, речевых клише), включая 1350 лексических единиц, освоенных на уровне основного общего образования; навыками употребления родственных слов, образованных с помощью аффиксации, словосложения, конверсии;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 xml:space="preserve">- иметь опыт практической деятельности в повседневной жизни: участвовать в учебно-исследовательской, проектной деятельности предметного и </w:t>
            </w:r>
            <w:proofErr w:type="spellStart"/>
            <w:r w:rsidRPr="004E7170">
              <w:rPr>
                <w:rFonts w:ascii="Times New Roman" w:hAnsi="Times New Roman" w:cs="Times New Roman"/>
              </w:rPr>
              <w:t>межпредметного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 характера с использованием материалов на изучаемом иностранном языке и применением информационно-коммуникационных технологий; соблюдать правила информационной безопасности в ситуациях повседневной жизни и при работе в информационно-телекоммуникационной сети "Интернет" (далее - сеть Интернет); использовать приобретенные умения и навыки в процессе </w:t>
            </w:r>
            <w:proofErr w:type="spellStart"/>
            <w:r w:rsidRPr="004E7170">
              <w:rPr>
                <w:rFonts w:ascii="Times New Roman" w:hAnsi="Times New Roman" w:cs="Times New Roman"/>
              </w:rPr>
              <w:t>онлайн-обучения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 иностранному языку; 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  <w:tr w:rsidR="004E7170" w:rsidRPr="004E7170" w:rsidTr="004E7170">
        <w:trPr>
          <w:trHeight w:val="845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861925" w:rsidP="004E7170">
            <w:pPr>
              <w:rPr>
                <w:rFonts w:ascii="Times New Roman" w:hAnsi="Times New Roman" w:cs="Times New Roman"/>
              </w:rPr>
            </w:pPr>
            <w:r w:rsidRPr="00861925">
              <w:rPr>
                <w:rFonts w:ascii="Times New Roman" w:hAnsi="Times New Roman" w:cs="Times New Roman"/>
              </w:rPr>
              <w:lastRenderedPageBreak/>
              <w:t xml:space="preserve">ПК 3.1. Консультировать по вопросам регистрации прав на объекты недвижимости и предоставления сведений, содержащихся в Едином </w:t>
            </w:r>
            <w:r w:rsidRPr="00861925">
              <w:rPr>
                <w:rFonts w:ascii="Times New Roman" w:hAnsi="Times New Roman" w:cs="Times New Roman"/>
              </w:rPr>
              <w:lastRenderedPageBreak/>
              <w:t xml:space="preserve">государственном реестре недвижимости (далее - ЕГРН).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170" w:rsidRPr="004E7170" w:rsidRDefault="003723E5" w:rsidP="004E71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lastRenderedPageBreak/>
              <w:t>-</w:t>
            </w:r>
            <w:r w:rsidRPr="003723E5">
              <w:rPr>
                <w:rFonts w:ascii="Times New Roman" w:hAnsi="Times New Roman" w:cs="Times New Roman"/>
                <w:iCs/>
              </w:rPr>
      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170" w:rsidRPr="004E7170" w:rsidRDefault="003723E5" w:rsidP="004E71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3723E5">
              <w:rPr>
                <w:rFonts w:ascii="Times New Roman" w:hAnsi="Times New Roman" w:cs="Times New Roman"/>
              </w:rPr>
              <w:t>уметь вести разные виды диалога (в том числе комбинированный) в стандартных ситуациях неофициального и официального общения</w:t>
            </w:r>
          </w:p>
        </w:tc>
      </w:tr>
      <w:tr w:rsidR="003723E5" w:rsidRPr="004E7170" w:rsidTr="004E7170">
        <w:trPr>
          <w:trHeight w:val="845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3E5" w:rsidRPr="00861925" w:rsidRDefault="003723E5" w:rsidP="004E7170">
            <w:pPr>
              <w:rPr>
                <w:rFonts w:ascii="Times New Roman" w:hAnsi="Times New Roman" w:cs="Times New Roman"/>
              </w:rPr>
            </w:pPr>
            <w:r w:rsidRPr="00861925">
              <w:rPr>
                <w:rFonts w:ascii="Times New Roman" w:hAnsi="Times New Roman" w:cs="Times New Roman"/>
              </w:rPr>
              <w:lastRenderedPageBreak/>
              <w:t>ПК 3.2. Осуществлять документационное сопровождение в сфере кадастрового учета и (или) государственной регистрации прав на объекты недвижимости.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3E5" w:rsidRDefault="003723E5" w:rsidP="004E7170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-</w:t>
            </w:r>
            <w:r w:rsidRPr="004E7170">
              <w:rPr>
                <w:rFonts w:ascii="Times New Roman" w:hAnsi="Times New Roman" w:cs="Times New Roman"/>
                <w:iCs/>
              </w:rPr>
      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3E5" w:rsidRDefault="004B5A9F" w:rsidP="004E71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E7170">
              <w:rPr>
                <w:rFonts w:ascii="Times New Roman" w:hAnsi="Times New Roman" w:cs="Times New Roman"/>
              </w:rPr>
              <w:t xml:space="preserve">владеть </w:t>
            </w:r>
            <w:proofErr w:type="spellStart"/>
            <w:r w:rsidRPr="004E7170">
              <w:rPr>
                <w:rFonts w:ascii="Times New Roman" w:hAnsi="Times New Roman" w:cs="Times New Roman"/>
              </w:rPr>
              <w:t>социокультурными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 знаниями и умениями: 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учетом этих различий; 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(например, система образования, страницы истории, основные праздники, этикетные особенности общения); иметь базовые знания о </w:t>
            </w:r>
            <w:proofErr w:type="spellStart"/>
            <w:r w:rsidRPr="004E7170">
              <w:rPr>
                <w:rFonts w:ascii="Times New Roman" w:hAnsi="Times New Roman" w:cs="Times New Roman"/>
              </w:rPr>
              <w:t>социокультурном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 портрете и культурном наследии родной страны и страны/стран изучаемого языка; представлять родную страну и ее культуру на иностранном языке; проявлять уважение к иной культуре; соблюдать нормы вежливости в межкультурном общении</w:t>
            </w:r>
          </w:p>
        </w:tc>
      </w:tr>
    </w:tbl>
    <w:p w:rsidR="00862E32" w:rsidRDefault="00862E32">
      <w:pPr>
        <w:rPr>
          <w:rFonts w:ascii="Times New Roman" w:hAnsi="Times New Roman" w:cs="Times New Roman"/>
        </w:rPr>
      </w:pPr>
    </w:p>
    <w:p w:rsidR="004E7170" w:rsidRPr="00B42916" w:rsidRDefault="004E7170">
      <w:pPr>
        <w:rPr>
          <w:rFonts w:ascii="Times New Roman" w:hAnsi="Times New Roman" w:cs="Times New Roman"/>
        </w:rPr>
        <w:sectPr w:rsidR="004E7170" w:rsidRPr="00B42916">
          <w:footerReference w:type="default" r:id="rId9"/>
          <w:pgSz w:w="16840" w:h="11910" w:orient="landscape"/>
          <w:pgMar w:top="1100" w:right="700" w:bottom="900" w:left="1020" w:header="0" w:footer="707" w:gutter="0"/>
          <w:cols w:space="720"/>
        </w:sectPr>
      </w:pPr>
    </w:p>
    <w:p w:rsidR="00862E32" w:rsidRPr="00B42916" w:rsidRDefault="00B42916" w:rsidP="006E46E6">
      <w:pPr>
        <w:pStyle w:val="110"/>
        <w:numPr>
          <w:ilvl w:val="0"/>
          <w:numId w:val="16"/>
        </w:numPr>
        <w:tabs>
          <w:tab w:val="left" w:pos="2468"/>
        </w:tabs>
        <w:jc w:val="center"/>
        <w:rPr>
          <w:rFonts w:ascii="Times New Roman" w:hAnsi="Times New Roman" w:cs="Times New Roman"/>
          <w:sz w:val="22"/>
          <w:szCs w:val="22"/>
        </w:rPr>
      </w:pPr>
      <w:bookmarkStart w:id="0" w:name="2._СТРУКТУРА_И_СОДЕРЖАНИЕ_ДИСЦИПЛИНЫ"/>
      <w:bookmarkStart w:id="1" w:name="_bookmark4"/>
      <w:bookmarkEnd w:id="0"/>
      <w:bookmarkEnd w:id="1"/>
      <w:r w:rsidRPr="00B42916">
        <w:rPr>
          <w:rFonts w:ascii="Times New Roman" w:hAnsi="Times New Roman" w:cs="Times New Roman"/>
          <w:sz w:val="22"/>
          <w:szCs w:val="22"/>
        </w:rPr>
        <w:lastRenderedPageBreak/>
        <w:t>СТРУКТУРА</w:t>
      </w:r>
      <w:r w:rsidRPr="00B42916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B42916">
        <w:rPr>
          <w:rFonts w:ascii="Times New Roman" w:hAnsi="Times New Roman" w:cs="Times New Roman"/>
          <w:sz w:val="22"/>
          <w:szCs w:val="22"/>
        </w:rPr>
        <w:t>И</w:t>
      </w:r>
      <w:r w:rsidRPr="00B42916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B42916">
        <w:rPr>
          <w:rFonts w:ascii="Times New Roman" w:hAnsi="Times New Roman" w:cs="Times New Roman"/>
          <w:sz w:val="22"/>
          <w:szCs w:val="22"/>
        </w:rPr>
        <w:t>СОДЕРЖАНИЕ</w:t>
      </w:r>
      <w:r w:rsidRPr="00B42916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="006E46E6">
        <w:rPr>
          <w:rFonts w:ascii="Times New Roman" w:hAnsi="Times New Roman" w:cs="Times New Roman"/>
          <w:spacing w:val="-3"/>
          <w:sz w:val="22"/>
          <w:szCs w:val="22"/>
        </w:rPr>
        <w:t xml:space="preserve">ОБЩЕОБРАЗОВАТЕЛЬНОЙ </w:t>
      </w:r>
      <w:r w:rsidRPr="00B42916">
        <w:rPr>
          <w:rFonts w:ascii="Times New Roman" w:hAnsi="Times New Roman" w:cs="Times New Roman"/>
          <w:sz w:val="22"/>
          <w:szCs w:val="22"/>
        </w:rPr>
        <w:t>ДИСЦИПЛИНЫ</w:t>
      </w:r>
    </w:p>
    <w:p w:rsidR="00862E32" w:rsidRPr="00B42916" w:rsidRDefault="00862E32">
      <w:pPr>
        <w:pStyle w:val="a3"/>
        <w:rPr>
          <w:rFonts w:ascii="Times New Roman" w:hAnsi="Times New Roman" w:cs="Times New Roman"/>
          <w:b/>
          <w:sz w:val="22"/>
          <w:szCs w:val="22"/>
        </w:rPr>
      </w:pPr>
    </w:p>
    <w:p w:rsidR="00862E32" w:rsidRPr="00B42916" w:rsidRDefault="00B42916" w:rsidP="006E46E6">
      <w:pPr>
        <w:spacing w:before="187"/>
        <w:ind w:left="141"/>
        <w:rPr>
          <w:rFonts w:ascii="Times New Roman" w:hAnsi="Times New Roman" w:cs="Times New Roman"/>
          <w:b/>
        </w:rPr>
      </w:pPr>
      <w:r w:rsidRPr="00B42916">
        <w:rPr>
          <w:rFonts w:ascii="Times New Roman" w:hAnsi="Times New Roman" w:cs="Times New Roman"/>
          <w:b/>
        </w:rPr>
        <w:t>2.1</w:t>
      </w:r>
      <w:r w:rsidRPr="00B42916">
        <w:rPr>
          <w:rFonts w:ascii="Times New Roman" w:hAnsi="Times New Roman" w:cs="Times New Roman"/>
          <w:b/>
          <w:spacing w:val="-3"/>
        </w:rPr>
        <w:t xml:space="preserve"> </w:t>
      </w:r>
      <w:r w:rsidRPr="00B42916">
        <w:rPr>
          <w:rFonts w:ascii="Times New Roman" w:hAnsi="Times New Roman" w:cs="Times New Roman"/>
          <w:b/>
        </w:rPr>
        <w:t>Объем дисциплины</w:t>
      </w:r>
      <w:r w:rsidRPr="00B42916">
        <w:rPr>
          <w:rFonts w:ascii="Times New Roman" w:hAnsi="Times New Roman" w:cs="Times New Roman"/>
          <w:b/>
          <w:spacing w:val="-3"/>
        </w:rPr>
        <w:t xml:space="preserve"> </w:t>
      </w:r>
      <w:r w:rsidRPr="00B42916">
        <w:rPr>
          <w:rFonts w:ascii="Times New Roman" w:hAnsi="Times New Roman" w:cs="Times New Roman"/>
          <w:b/>
        </w:rPr>
        <w:t>и</w:t>
      </w:r>
      <w:r w:rsidRPr="00B42916">
        <w:rPr>
          <w:rFonts w:ascii="Times New Roman" w:hAnsi="Times New Roman" w:cs="Times New Roman"/>
          <w:b/>
          <w:spacing w:val="-1"/>
        </w:rPr>
        <w:t xml:space="preserve"> </w:t>
      </w:r>
      <w:r w:rsidRPr="00B42916">
        <w:rPr>
          <w:rFonts w:ascii="Times New Roman" w:hAnsi="Times New Roman" w:cs="Times New Roman"/>
          <w:b/>
        </w:rPr>
        <w:t>виды</w:t>
      </w:r>
      <w:r w:rsidRPr="00B42916">
        <w:rPr>
          <w:rFonts w:ascii="Times New Roman" w:hAnsi="Times New Roman" w:cs="Times New Roman"/>
          <w:b/>
          <w:spacing w:val="-3"/>
        </w:rPr>
        <w:t xml:space="preserve"> </w:t>
      </w:r>
      <w:r w:rsidRPr="00B42916">
        <w:rPr>
          <w:rFonts w:ascii="Times New Roman" w:hAnsi="Times New Roman" w:cs="Times New Roman"/>
          <w:b/>
        </w:rPr>
        <w:t>учебной</w:t>
      </w:r>
      <w:r w:rsidRPr="00B42916">
        <w:rPr>
          <w:rFonts w:ascii="Times New Roman" w:hAnsi="Times New Roman" w:cs="Times New Roman"/>
          <w:b/>
          <w:spacing w:val="-2"/>
        </w:rPr>
        <w:t xml:space="preserve"> </w:t>
      </w:r>
      <w:r w:rsidRPr="00B42916">
        <w:rPr>
          <w:rFonts w:ascii="Times New Roman" w:hAnsi="Times New Roman" w:cs="Times New Roman"/>
          <w:b/>
        </w:rPr>
        <w:t>работы</w:t>
      </w:r>
    </w:p>
    <w:p w:rsidR="00862E32" w:rsidRPr="00B42916" w:rsidRDefault="00862E32">
      <w:pPr>
        <w:pStyle w:val="a3"/>
        <w:spacing w:before="3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93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7368"/>
        <w:gridCol w:w="1977"/>
      </w:tblGrid>
      <w:tr w:rsidR="004E7170" w:rsidRPr="004E7170" w:rsidTr="004E7170">
        <w:trPr>
          <w:trHeight w:val="490"/>
        </w:trPr>
        <w:tc>
          <w:tcPr>
            <w:tcW w:w="7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Вид учебной работы</w:t>
            </w:r>
          </w:p>
        </w:tc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Объем в часах</w:t>
            </w:r>
          </w:p>
        </w:tc>
      </w:tr>
      <w:tr w:rsidR="004E7170" w:rsidRPr="004E7170" w:rsidTr="004E7170">
        <w:trPr>
          <w:trHeight w:val="490"/>
        </w:trPr>
        <w:tc>
          <w:tcPr>
            <w:tcW w:w="7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Объем образовательной программы учебной дисциплины</w:t>
            </w:r>
          </w:p>
        </w:tc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72</w:t>
            </w:r>
          </w:p>
        </w:tc>
      </w:tr>
      <w:tr w:rsidR="004E7170" w:rsidRPr="004E7170" w:rsidTr="004E7170">
        <w:trPr>
          <w:trHeight w:val="336"/>
        </w:trPr>
        <w:tc>
          <w:tcPr>
            <w:tcW w:w="7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  <w:bCs/>
              </w:rPr>
            </w:pPr>
            <w:r w:rsidRPr="004E7170">
              <w:rPr>
                <w:rFonts w:ascii="Times New Roman" w:hAnsi="Times New Roman" w:cs="Times New Roman"/>
                <w:b/>
                <w:bCs/>
              </w:rPr>
              <w:t xml:space="preserve">1. Основное содержание </w:t>
            </w:r>
          </w:p>
        </w:tc>
        <w:tc>
          <w:tcPr>
            <w:tcW w:w="19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7170" w:rsidRPr="004E7170" w:rsidRDefault="004B5A9F" w:rsidP="004E717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</w:t>
            </w:r>
          </w:p>
        </w:tc>
      </w:tr>
      <w:tr w:rsidR="004E7170" w:rsidRPr="004E7170" w:rsidTr="004E7170">
        <w:trPr>
          <w:trHeight w:val="336"/>
        </w:trPr>
        <w:tc>
          <w:tcPr>
            <w:tcW w:w="7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F83AD7">
            <w:pPr>
              <w:jc w:val="center"/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в т. ч.:</w:t>
            </w:r>
          </w:p>
        </w:tc>
        <w:tc>
          <w:tcPr>
            <w:tcW w:w="19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</w:tc>
      </w:tr>
      <w:tr w:rsidR="004E7170" w:rsidRPr="004E7170" w:rsidTr="004E7170">
        <w:trPr>
          <w:trHeight w:val="490"/>
        </w:trPr>
        <w:tc>
          <w:tcPr>
            <w:tcW w:w="7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теоретическое обучение</w:t>
            </w:r>
          </w:p>
        </w:tc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-</w:t>
            </w:r>
          </w:p>
        </w:tc>
      </w:tr>
      <w:tr w:rsidR="004E7170" w:rsidRPr="004E7170" w:rsidTr="004E7170">
        <w:trPr>
          <w:trHeight w:val="490"/>
        </w:trPr>
        <w:tc>
          <w:tcPr>
            <w:tcW w:w="7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практические занятия</w:t>
            </w:r>
            <w:r w:rsidRPr="004E7170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7170" w:rsidRPr="004E7170" w:rsidRDefault="004B5A9F" w:rsidP="004E71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</w:tr>
      <w:tr w:rsidR="004B5A9F" w:rsidRPr="004E7170" w:rsidTr="004E7170">
        <w:trPr>
          <w:trHeight w:val="490"/>
        </w:trPr>
        <w:tc>
          <w:tcPr>
            <w:tcW w:w="7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B5A9F" w:rsidRPr="004E7170" w:rsidRDefault="004B5A9F" w:rsidP="004E71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контрольные работы</w:t>
            </w:r>
          </w:p>
        </w:tc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B5A9F" w:rsidRPr="004E7170" w:rsidRDefault="004B5A9F" w:rsidP="004E71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4E7170" w:rsidRPr="004E7170" w:rsidTr="004E7170">
        <w:trPr>
          <w:trHeight w:val="490"/>
        </w:trPr>
        <w:tc>
          <w:tcPr>
            <w:tcW w:w="7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  <w:b/>
              </w:rPr>
              <w:t>Профессионально ориентированное содержание (содержание прикладного модуля)</w:t>
            </w:r>
          </w:p>
        </w:tc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20</w:t>
            </w:r>
          </w:p>
        </w:tc>
      </w:tr>
      <w:tr w:rsidR="004E7170" w:rsidRPr="004E7170" w:rsidTr="004E7170">
        <w:trPr>
          <w:trHeight w:val="490"/>
        </w:trPr>
        <w:tc>
          <w:tcPr>
            <w:tcW w:w="93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7170" w:rsidRPr="004E7170" w:rsidRDefault="004E7170" w:rsidP="00F83AD7">
            <w:pPr>
              <w:jc w:val="center"/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в т. ч.:</w:t>
            </w:r>
          </w:p>
        </w:tc>
      </w:tr>
      <w:tr w:rsidR="004E7170" w:rsidRPr="004E7170" w:rsidTr="004E7170">
        <w:trPr>
          <w:trHeight w:val="490"/>
        </w:trPr>
        <w:tc>
          <w:tcPr>
            <w:tcW w:w="7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теоретическое обучение</w:t>
            </w:r>
          </w:p>
        </w:tc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-</w:t>
            </w:r>
          </w:p>
        </w:tc>
      </w:tr>
      <w:tr w:rsidR="004E7170" w:rsidRPr="004E7170" w:rsidTr="004E7170">
        <w:trPr>
          <w:trHeight w:val="490"/>
        </w:trPr>
        <w:tc>
          <w:tcPr>
            <w:tcW w:w="7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практические занятия</w:t>
            </w:r>
          </w:p>
        </w:tc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7170" w:rsidRPr="004E7170" w:rsidRDefault="004B5A9F" w:rsidP="004E71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</w:tr>
      <w:tr w:rsidR="004B5A9F" w:rsidRPr="004E7170" w:rsidTr="004E7170">
        <w:trPr>
          <w:trHeight w:val="490"/>
        </w:trPr>
        <w:tc>
          <w:tcPr>
            <w:tcW w:w="7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B5A9F" w:rsidRPr="004E7170" w:rsidRDefault="004B5A9F" w:rsidP="004E7170">
            <w:pPr>
              <w:rPr>
                <w:rFonts w:ascii="Times New Roman" w:hAnsi="Times New Roman" w:cs="Times New Roman"/>
              </w:rPr>
            </w:pPr>
            <w:r w:rsidRPr="004B5A9F">
              <w:rPr>
                <w:rFonts w:ascii="Times New Roman" w:hAnsi="Times New Roman" w:cs="Times New Roman"/>
              </w:rPr>
              <w:t>контрольные работы</w:t>
            </w:r>
          </w:p>
        </w:tc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B5A9F" w:rsidRPr="004E7170" w:rsidRDefault="004B5A9F" w:rsidP="004E71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4E7170" w:rsidRPr="004E7170" w:rsidTr="004E7170">
        <w:trPr>
          <w:trHeight w:val="331"/>
        </w:trPr>
        <w:tc>
          <w:tcPr>
            <w:tcW w:w="7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i/>
              </w:rPr>
            </w:pPr>
            <w:r w:rsidRPr="004E7170">
              <w:rPr>
                <w:rFonts w:ascii="Times New Roman" w:hAnsi="Times New Roman" w:cs="Times New Roman"/>
                <w:b/>
              </w:rPr>
              <w:t>Промежуточная аттестация (дифференцированный зачет)</w:t>
            </w:r>
          </w:p>
        </w:tc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2</w:t>
            </w:r>
          </w:p>
        </w:tc>
      </w:tr>
    </w:tbl>
    <w:p w:rsidR="004E7170" w:rsidRPr="004E7170" w:rsidRDefault="004E7170" w:rsidP="004E7170">
      <w:pPr>
        <w:rPr>
          <w:rFonts w:ascii="Times New Roman" w:hAnsi="Times New Roman" w:cs="Times New Roman"/>
          <w:bCs/>
          <w:i/>
        </w:rPr>
      </w:pPr>
    </w:p>
    <w:p w:rsidR="00862E32" w:rsidRPr="00B42916" w:rsidRDefault="00862E32">
      <w:pPr>
        <w:rPr>
          <w:rFonts w:ascii="Times New Roman" w:hAnsi="Times New Roman" w:cs="Times New Roman"/>
        </w:rPr>
        <w:sectPr w:rsidR="00862E32" w:rsidRPr="00B42916">
          <w:footerReference w:type="default" r:id="rId10"/>
          <w:pgSz w:w="11910" w:h="16840"/>
          <w:pgMar w:top="1460" w:right="320" w:bottom="960" w:left="1560" w:header="0" w:footer="775" w:gutter="0"/>
          <w:cols w:space="720"/>
        </w:sectPr>
      </w:pPr>
    </w:p>
    <w:p w:rsidR="00862E32" w:rsidRPr="00B42916" w:rsidRDefault="00B42916">
      <w:pPr>
        <w:spacing w:before="25"/>
        <w:ind w:left="111"/>
        <w:rPr>
          <w:rFonts w:ascii="Times New Roman" w:hAnsi="Times New Roman" w:cs="Times New Roman"/>
          <w:b/>
        </w:rPr>
      </w:pPr>
      <w:r w:rsidRPr="00B42916">
        <w:rPr>
          <w:rFonts w:ascii="Times New Roman" w:hAnsi="Times New Roman" w:cs="Times New Roman"/>
          <w:b/>
        </w:rPr>
        <w:lastRenderedPageBreak/>
        <w:t>2.2.</w:t>
      </w:r>
      <w:r w:rsidRPr="00B42916">
        <w:rPr>
          <w:rFonts w:ascii="Times New Roman" w:hAnsi="Times New Roman" w:cs="Times New Roman"/>
          <w:b/>
          <w:spacing w:val="-3"/>
        </w:rPr>
        <w:t xml:space="preserve"> </w:t>
      </w:r>
      <w:r w:rsidRPr="00B42916">
        <w:rPr>
          <w:rFonts w:ascii="Times New Roman" w:hAnsi="Times New Roman" w:cs="Times New Roman"/>
          <w:b/>
        </w:rPr>
        <w:t>Тематический</w:t>
      </w:r>
      <w:r w:rsidRPr="00B42916">
        <w:rPr>
          <w:rFonts w:ascii="Times New Roman" w:hAnsi="Times New Roman" w:cs="Times New Roman"/>
          <w:b/>
          <w:spacing w:val="-3"/>
        </w:rPr>
        <w:t xml:space="preserve"> </w:t>
      </w:r>
      <w:r w:rsidRPr="00B42916">
        <w:rPr>
          <w:rFonts w:ascii="Times New Roman" w:hAnsi="Times New Roman" w:cs="Times New Roman"/>
          <w:b/>
        </w:rPr>
        <w:t>план</w:t>
      </w:r>
      <w:r w:rsidRPr="00B42916">
        <w:rPr>
          <w:rFonts w:ascii="Times New Roman" w:hAnsi="Times New Roman" w:cs="Times New Roman"/>
          <w:b/>
          <w:spacing w:val="-2"/>
        </w:rPr>
        <w:t xml:space="preserve"> </w:t>
      </w:r>
      <w:r w:rsidRPr="00B42916">
        <w:rPr>
          <w:rFonts w:ascii="Times New Roman" w:hAnsi="Times New Roman" w:cs="Times New Roman"/>
          <w:b/>
        </w:rPr>
        <w:t>и</w:t>
      </w:r>
      <w:r w:rsidRPr="00B42916">
        <w:rPr>
          <w:rFonts w:ascii="Times New Roman" w:hAnsi="Times New Roman" w:cs="Times New Roman"/>
          <w:b/>
          <w:spacing w:val="-1"/>
        </w:rPr>
        <w:t xml:space="preserve"> </w:t>
      </w:r>
      <w:r w:rsidRPr="00B42916">
        <w:rPr>
          <w:rFonts w:ascii="Times New Roman" w:hAnsi="Times New Roman" w:cs="Times New Roman"/>
          <w:b/>
        </w:rPr>
        <w:t>содержание</w:t>
      </w:r>
      <w:r w:rsidRPr="00B42916">
        <w:rPr>
          <w:rFonts w:ascii="Times New Roman" w:hAnsi="Times New Roman" w:cs="Times New Roman"/>
          <w:b/>
          <w:spacing w:val="-4"/>
        </w:rPr>
        <w:t xml:space="preserve"> </w:t>
      </w:r>
      <w:r w:rsidRPr="00B42916">
        <w:rPr>
          <w:rFonts w:ascii="Times New Roman" w:hAnsi="Times New Roman" w:cs="Times New Roman"/>
          <w:b/>
        </w:rPr>
        <w:t>дисциплины</w:t>
      </w:r>
      <w:r w:rsidRPr="00B42916">
        <w:rPr>
          <w:rFonts w:ascii="Times New Roman" w:hAnsi="Times New Roman" w:cs="Times New Roman"/>
          <w:b/>
          <w:spacing w:val="-4"/>
        </w:rPr>
        <w:t xml:space="preserve"> </w:t>
      </w:r>
      <w:r w:rsidRPr="00B42916">
        <w:rPr>
          <w:rFonts w:ascii="Times New Roman" w:hAnsi="Times New Roman" w:cs="Times New Roman"/>
          <w:b/>
        </w:rPr>
        <w:t>«</w:t>
      </w:r>
      <w:r w:rsidR="00CE39F6">
        <w:rPr>
          <w:rFonts w:ascii="Times New Roman" w:hAnsi="Times New Roman" w:cs="Times New Roman"/>
          <w:b/>
        </w:rPr>
        <w:t>Иностранный язык</w:t>
      </w:r>
      <w:r w:rsidRPr="00B42916">
        <w:rPr>
          <w:rFonts w:ascii="Times New Roman" w:hAnsi="Times New Roman" w:cs="Times New Roman"/>
          <w:b/>
        </w:rPr>
        <w:t>»</w:t>
      </w:r>
    </w:p>
    <w:p w:rsidR="00862E32" w:rsidRPr="00B42916" w:rsidRDefault="00862E32">
      <w:pPr>
        <w:pStyle w:val="a3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15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194"/>
        <w:gridCol w:w="63"/>
        <w:gridCol w:w="8081"/>
        <w:gridCol w:w="1560"/>
        <w:gridCol w:w="2552"/>
      </w:tblGrid>
      <w:tr w:rsidR="004E7170" w:rsidRPr="004E7170" w:rsidTr="004E7170">
        <w:trPr>
          <w:trHeight w:val="20"/>
        </w:trPr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Наименование разделов и тем</w:t>
            </w:r>
          </w:p>
        </w:tc>
        <w:tc>
          <w:tcPr>
            <w:tcW w:w="8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Содержание учебного материала, лабораторные и практические работы, самостоятельная работа обучающихся, курсовая работ (проект)</w:t>
            </w:r>
            <w:r w:rsidRPr="004E7170">
              <w:rPr>
                <w:rFonts w:ascii="Times New Roman" w:hAnsi="Times New Roman" w:cs="Times New Roman"/>
              </w:rPr>
              <w:t xml:space="preserve"> (если предусмотрены)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Объем часов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 xml:space="preserve">Формируемые общие компетенции и профессиональные компетенции </w:t>
            </w:r>
          </w:p>
        </w:tc>
      </w:tr>
      <w:tr w:rsidR="004E7170" w:rsidRPr="004E7170" w:rsidTr="004E7170">
        <w:trPr>
          <w:trHeight w:val="20"/>
        </w:trPr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8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4E7170" w:rsidRPr="004E7170" w:rsidTr="004E7170">
        <w:trPr>
          <w:trHeight w:val="20"/>
        </w:trPr>
        <w:tc>
          <w:tcPr>
            <w:tcW w:w="154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Основное содержание</w:t>
            </w:r>
          </w:p>
        </w:tc>
      </w:tr>
      <w:tr w:rsidR="004E7170" w:rsidRPr="004E7170" w:rsidTr="004E7170">
        <w:trPr>
          <w:trHeight w:val="20"/>
        </w:trPr>
        <w:tc>
          <w:tcPr>
            <w:tcW w:w="3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Входное тестирование</w:t>
            </w: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Диагностика входного уровня владения иностранным языком обучающегося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- Лексико-грамматический тест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 xml:space="preserve">- Устное собеседование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</w:tc>
      </w:tr>
      <w:tr w:rsidR="004E7170" w:rsidRPr="004E7170" w:rsidTr="004E7170">
        <w:trPr>
          <w:trHeight w:val="20"/>
        </w:trPr>
        <w:tc>
          <w:tcPr>
            <w:tcW w:w="3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Раздел 1.</w:t>
            </w: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Иностранный язык для общих целей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48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ОК 01, ОК 02, ОК 04</w:t>
            </w:r>
          </w:p>
        </w:tc>
      </w:tr>
      <w:tr w:rsidR="004E7170" w:rsidRPr="004E7170" w:rsidTr="004E7170">
        <w:trPr>
          <w:trHeight w:val="20"/>
        </w:trPr>
        <w:tc>
          <w:tcPr>
            <w:tcW w:w="32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Тема № 1.1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Повседневная жизнь семьи. Внешность и характер членов семьи</w:t>
            </w: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Содержание учебного материала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ОК 01, ОК 02, ОК 04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</w:tc>
      </w:tr>
      <w:tr w:rsidR="004E7170" w:rsidRPr="004E7170" w:rsidTr="004B5A9F">
        <w:trPr>
          <w:trHeight w:val="20"/>
        </w:trPr>
        <w:tc>
          <w:tcPr>
            <w:tcW w:w="32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Лексика: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города;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национальности;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профессии;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числительные;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lang w:val="en-US"/>
              </w:rPr>
            </w:pPr>
            <w:r w:rsidRPr="004E7170">
              <w:rPr>
                <w:rFonts w:ascii="Times New Roman" w:hAnsi="Times New Roman" w:cs="Times New Roman"/>
              </w:rPr>
              <w:t>члены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E7170">
              <w:rPr>
                <w:rFonts w:ascii="Times New Roman" w:hAnsi="Times New Roman" w:cs="Times New Roman"/>
              </w:rPr>
              <w:t>семьи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(mother-in-law/nephew/stepmother, etc.);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lang w:val="en-US"/>
              </w:rPr>
            </w:pPr>
            <w:r w:rsidRPr="004E7170">
              <w:rPr>
                <w:rFonts w:ascii="Times New Roman" w:hAnsi="Times New Roman" w:cs="Times New Roman"/>
              </w:rPr>
              <w:t>внешность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E7170">
              <w:rPr>
                <w:rFonts w:ascii="Times New Roman" w:hAnsi="Times New Roman" w:cs="Times New Roman"/>
              </w:rPr>
              <w:t>человека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(high: shot, medium high, tall/nose: hooked, crooked, etc.);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личные качества человека (</w:t>
            </w:r>
            <w:proofErr w:type="spellStart"/>
            <w:r w:rsidRPr="004E7170">
              <w:rPr>
                <w:rFonts w:ascii="Times New Roman" w:hAnsi="Times New Roman" w:cs="Times New Roman"/>
              </w:rPr>
              <w:t>confident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E7170">
              <w:rPr>
                <w:rFonts w:ascii="Times New Roman" w:hAnsi="Times New Roman" w:cs="Times New Roman"/>
              </w:rPr>
              <w:t>shy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E7170">
              <w:rPr>
                <w:rFonts w:ascii="Times New Roman" w:hAnsi="Times New Roman" w:cs="Times New Roman"/>
              </w:rPr>
              <w:t>successful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E7170">
              <w:rPr>
                <w:rFonts w:ascii="Times New Roman" w:hAnsi="Times New Roman" w:cs="Times New Roman"/>
              </w:rPr>
              <w:t>etc</w:t>
            </w:r>
            <w:proofErr w:type="spellEnd"/>
            <w:r w:rsidRPr="004E7170">
              <w:rPr>
                <w:rFonts w:ascii="Times New Roman" w:hAnsi="Times New Roman" w:cs="Times New Roman"/>
              </w:rPr>
              <w:t>.)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lang w:val="en-US"/>
              </w:rPr>
            </w:pPr>
            <w:r w:rsidRPr="004E7170">
              <w:rPr>
                <w:rFonts w:ascii="Times New Roman" w:hAnsi="Times New Roman" w:cs="Times New Roman"/>
              </w:rPr>
              <w:t>названия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E7170">
              <w:rPr>
                <w:rFonts w:ascii="Times New Roman" w:hAnsi="Times New Roman" w:cs="Times New Roman"/>
              </w:rPr>
              <w:t>профессий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(teacher, cook, businessman, etc)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Грамматика: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 xml:space="preserve">глаголы </w:t>
            </w:r>
            <w:proofErr w:type="spellStart"/>
            <w:r w:rsidRPr="004E7170">
              <w:rPr>
                <w:rFonts w:ascii="Times New Roman" w:hAnsi="Times New Roman" w:cs="Times New Roman"/>
              </w:rPr>
              <w:t>to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E7170">
              <w:rPr>
                <w:rFonts w:ascii="Times New Roman" w:hAnsi="Times New Roman" w:cs="Times New Roman"/>
              </w:rPr>
              <w:t>be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E7170">
              <w:rPr>
                <w:rFonts w:ascii="Times New Roman" w:hAnsi="Times New Roman" w:cs="Times New Roman"/>
              </w:rPr>
              <w:t>to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E7170">
              <w:rPr>
                <w:rFonts w:ascii="Times New Roman" w:hAnsi="Times New Roman" w:cs="Times New Roman"/>
              </w:rPr>
              <w:t>have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E7170">
              <w:rPr>
                <w:rFonts w:ascii="Times New Roman" w:hAnsi="Times New Roman" w:cs="Times New Roman"/>
              </w:rPr>
              <w:t>to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E7170">
              <w:rPr>
                <w:rFonts w:ascii="Times New Roman" w:hAnsi="Times New Roman" w:cs="Times New Roman"/>
              </w:rPr>
              <w:t>do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 (их значения как смысловых глаголов и функции как вспомогательных).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простое настоящее время (образование и функции в страдательном залоге; чтение и правописание окончаний, слова-маркеры времени);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 xml:space="preserve">степени сравнения прилагательных и их правописание; 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местоимения личные, притяжательные, указательные, возвратные;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модальные глаголы и их эквиваленты.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Фонетика: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Правила чтения. Звуки. Транскрипция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</w:tc>
      </w:tr>
      <w:tr w:rsidR="004E7170" w:rsidRPr="004E7170" w:rsidTr="004B5A9F">
        <w:trPr>
          <w:trHeight w:val="20"/>
        </w:trPr>
        <w:tc>
          <w:tcPr>
            <w:tcW w:w="32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  <w:b/>
              </w:rPr>
              <w:t>Практические занятия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</w:tc>
      </w:tr>
      <w:tr w:rsidR="004E7170" w:rsidRPr="004E7170" w:rsidTr="004B5A9F">
        <w:trPr>
          <w:trHeight w:val="20"/>
        </w:trPr>
        <w:tc>
          <w:tcPr>
            <w:tcW w:w="32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 xml:space="preserve">1.Приветствие, прощание. Представление себя и других людей в официальной и неофициальной обстановке.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2. Отношения поколений в семье.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3. Описание внешности и характера человека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2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2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</w:tc>
      </w:tr>
      <w:tr w:rsidR="004E7170" w:rsidRPr="004E7170" w:rsidTr="004E7170">
        <w:trPr>
          <w:trHeight w:val="20"/>
        </w:trPr>
        <w:tc>
          <w:tcPr>
            <w:tcW w:w="32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Тема № 1.2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 xml:space="preserve">Молодёжь в современном </w:t>
            </w:r>
            <w:r w:rsidRPr="004E7170">
              <w:rPr>
                <w:rFonts w:ascii="Times New Roman" w:hAnsi="Times New Roman" w:cs="Times New Roman"/>
                <w:b/>
              </w:rPr>
              <w:lastRenderedPageBreak/>
              <w:t>обществе. Досуг молодёжи: увлечения и интересы</w:t>
            </w: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lastRenderedPageBreak/>
              <w:t>Содержание учебного материала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ОК 01, ОК 02, ОК 04</w:t>
            </w:r>
          </w:p>
        </w:tc>
      </w:tr>
      <w:tr w:rsidR="004E7170" w:rsidRPr="004E7170" w:rsidTr="004B5A9F">
        <w:trPr>
          <w:trHeight w:val="20"/>
        </w:trPr>
        <w:tc>
          <w:tcPr>
            <w:tcW w:w="32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Лексика: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lang w:val="en-US"/>
              </w:rPr>
            </w:pPr>
            <w:r w:rsidRPr="004E7170">
              <w:rPr>
                <w:rFonts w:ascii="Times New Roman" w:hAnsi="Times New Roman" w:cs="Times New Roman"/>
              </w:rPr>
              <w:lastRenderedPageBreak/>
              <w:t>рутина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(go to college, have breakfast, take a shower, etc.);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lang w:val="en-US"/>
              </w:rPr>
            </w:pPr>
            <w:r w:rsidRPr="004E7170">
              <w:rPr>
                <w:rFonts w:ascii="Times New Roman" w:hAnsi="Times New Roman" w:cs="Times New Roman"/>
              </w:rPr>
              <w:t>наречия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(always, never, rarely, sometimes, etc.)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Грамматика: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предлоги времени;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простое настоящее время и простое продолжительное время (их образование и функции в действительном залоге)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глагол с инфинитивом;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сослагательное наклонение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proofErr w:type="spellStart"/>
            <w:r w:rsidRPr="004E7170">
              <w:rPr>
                <w:rFonts w:ascii="Times New Roman" w:hAnsi="Times New Roman" w:cs="Times New Roman"/>
              </w:rPr>
              <w:t>love</w:t>
            </w:r>
            <w:proofErr w:type="spellEnd"/>
            <w:r w:rsidRPr="004E7170">
              <w:rPr>
                <w:rFonts w:ascii="Times New Roman" w:hAnsi="Times New Roman" w:cs="Times New Roman"/>
              </w:rPr>
              <w:t>/</w:t>
            </w:r>
            <w:proofErr w:type="spellStart"/>
            <w:r w:rsidRPr="004E7170">
              <w:rPr>
                <w:rFonts w:ascii="Times New Roman" w:hAnsi="Times New Roman" w:cs="Times New Roman"/>
              </w:rPr>
              <w:t>like</w:t>
            </w:r>
            <w:proofErr w:type="spellEnd"/>
            <w:r w:rsidRPr="004E7170">
              <w:rPr>
                <w:rFonts w:ascii="Times New Roman" w:hAnsi="Times New Roman" w:cs="Times New Roman"/>
              </w:rPr>
              <w:t>/</w:t>
            </w:r>
            <w:proofErr w:type="spellStart"/>
            <w:r w:rsidRPr="004E7170">
              <w:rPr>
                <w:rFonts w:ascii="Times New Roman" w:hAnsi="Times New Roman" w:cs="Times New Roman"/>
              </w:rPr>
              <w:t>enjoy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 + </w:t>
            </w:r>
            <w:proofErr w:type="spellStart"/>
            <w:r w:rsidRPr="004E7170">
              <w:rPr>
                <w:rFonts w:ascii="Times New Roman" w:hAnsi="Times New Roman" w:cs="Times New Roman"/>
              </w:rPr>
              <w:t>Infinitive</w:t>
            </w:r>
            <w:proofErr w:type="spellEnd"/>
            <w:r w:rsidRPr="004E7170">
              <w:rPr>
                <w:rFonts w:ascii="Times New Roman" w:hAnsi="Times New Roman" w:cs="Times New Roman"/>
              </w:rPr>
              <w:t>/-</w:t>
            </w:r>
            <w:proofErr w:type="spellStart"/>
            <w:r w:rsidRPr="004E7170">
              <w:rPr>
                <w:rFonts w:ascii="Times New Roman" w:hAnsi="Times New Roman" w:cs="Times New Roman"/>
              </w:rPr>
              <w:t>ing</w:t>
            </w:r>
            <w:proofErr w:type="spellEnd"/>
            <w:r w:rsidRPr="004E7170">
              <w:rPr>
                <w:rFonts w:ascii="Times New Roman" w:hAnsi="Times New Roman" w:cs="Times New Roman"/>
              </w:rPr>
              <w:t>, типы вопросов, способы выражения будущего времени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</w:tc>
      </w:tr>
      <w:tr w:rsidR="004E7170" w:rsidRPr="004E7170" w:rsidTr="004B5A9F">
        <w:trPr>
          <w:trHeight w:val="20"/>
        </w:trPr>
        <w:tc>
          <w:tcPr>
            <w:tcW w:w="32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  <w:b/>
              </w:rPr>
              <w:t>Практические занятия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</w:tc>
      </w:tr>
      <w:tr w:rsidR="004E7170" w:rsidRPr="004E7170" w:rsidTr="004B5A9F">
        <w:trPr>
          <w:trHeight w:val="20"/>
        </w:trPr>
        <w:tc>
          <w:tcPr>
            <w:tcW w:w="32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 xml:space="preserve">1. Рабочий день.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 xml:space="preserve">2. Досуг. Хобби.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3. Активный и пассивный отдых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2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2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</w:tc>
      </w:tr>
      <w:tr w:rsidR="004E7170" w:rsidRPr="004E7170" w:rsidTr="004E7170">
        <w:trPr>
          <w:trHeight w:val="20"/>
        </w:trPr>
        <w:tc>
          <w:tcPr>
            <w:tcW w:w="32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Тема № 1.3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Условия проживания в городской и сельской местности</w:t>
            </w: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Содержание учебного материала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ОК 01, ОК 02, ОК 04</w:t>
            </w:r>
          </w:p>
        </w:tc>
      </w:tr>
      <w:tr w:rsidR="004E7170" w:rsidRPr="004E7170" w:rsidTr="004B5A9F">
        <w:trPr>
          <w:trHeight w:val="20"/>
        </w:trPr>
        <w:tc>
          <w:tcPr>
            <w:tcW w:w="32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Лексика: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lang w:val="en-US"/>
              </w:rPr>
            </w:pPr>
            <w:r w:rsidRPr="004E7170">
              <w:rPr>
                <w:rFonts w:ascii="Times New Roman" w:hAnsi="Times New Roman" w:cs="Times New Roman"/>
              </w:rPr>
              <w:t>здания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(attached house, apartment, etc.);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lang w:val="en-US"/>
              </w:rPr>
            </w:pPr>
            <w:r w:rsidRPr="004E7170">
              <w:rPr>
                <w:rFonts w:ascii="Times New Roman" w:hAnsi="Times New Roman" w:cs="Times New Roman"/>
              </w:rPr>
              <w:t>комнаты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(living-room, kitchen, etc.);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lang w:val="en-US"/>
              </w:rPr>
            </w:pPr>
            <w:r w:rsidRPr="004E7170">
              <w:rPr>
                <w:rFonts w:ascii="Times New Roman" w:hAnsi="Times New Roman" w:cs="Times New Roman"/>
              </w:rPr>
              <w:t>обстановка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(armchair, sofa, carpet, etc.);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lang w:val="en-US"/>
              </w:rPr>
            </w:pPr>
            <w:r w:rsidRPr="004E7170">
              <w:rPr>
                <w:rFonts w:ascii="Times New Roman" w:hAnsi="Times New Roman" w:cs="Times New Roman"/>
              </w:rPr>
              <w:t>техника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E7170">
              <w:rPr>
                <w:rFonts w:ascii="Times New Roman" w:hAnsi="Times New Roman" w:cs="Times New Roman"/>
              </w:rPr>
              <w:t>и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E7170">
              <w:rPr>
                <w:rFonts w:ascii="Times New Roman" w:hAnsi="Times New Roman" w:cs="Times New Roman"/>
              </w:rPr>
              <w:t>оборудование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(flat-screen TV, camera, computer, etc.);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lang w:val="en-US"/>
              </w:rPr>
            </w:pPr>
            <w:r w:rsidRPr="004E7170">
              <w:rPr>
                <w:rFonts w:ascii="Times New Roman" w:hAnsi="Times New Roman" w:cs="Times New Roman"/>
              </w:rPr>
              <w:t>условия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E7170">
              <w:rPr>
                <w:rFonts w:ascii="Times New Roman" w:hAnsi="Times New Roman" w:cs="Times New Roman"/>
              </w:rPr>
              <w:t>жизни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(comfortable, close, nice, etc.);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lang w:val="en-US"/>
              </w:rPr>
            </w:pPr>
            <w:r w:rsidRPr="004E7170">
              <w:rPr>
                <w:rFonts w:ascii="Times New Roman" w:hAnsi="Times New Roman" w:cs="Times New Roman"/>
              </w:rPr>
              <w:t>места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E7170">
              <w:rPr>
                <w:rFonts w:ascii="Times New Roman" w:hAnsi="Times New Roman" w:cs="Times New Roman"/>
              </w:rPr>
              <w:t>в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E7170">
              <w:rPr>
                <w:rFonts w:ascii="Times New Roman" w:hAnsi="Times New Roman" w:cs="Times New Roman"/>
              </w:rPr>
              <w:t>городе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(city centre, church, square, etc.);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Грамматика: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 xml:space="preserve">оборот </w:t>
            </w:r>
            <w:proofErr w:type="spellStart"/>
            <w:r w:rsidRPr="004E7170">
              <w:rPr>
                <w:rFonts w:ascii="Times New Roman" w:hAnsi="Times New Roman" w:cs="Times New Roman"/>
              </w:rPr>
              <w:t>there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E7170">
              <w:rPr>
                <w:rFonts w:ascii="Times New Roman" w:hAnsi="Times New Roman" w:cs="Times New Roman"/>
              </w:rPr>
              <w:t>is</w:t>
            </w:r>
            <w:proofErr w:type="spellEnd"/>
            <w:r w:rsidRPr="004E7170">
              <w:rPr>
                <w:rFonts w:ascii="Times New Roman" w:hAnsi="Times New Roman" w:cs="Times New Roman"/>
              </w:rPr>
              <w:t>/</w:t>
            </w:r>
            <w:proofErr w:type="spellStart"/>
            <w:r w:rsidRPr="004E7170">
              <w:rPr>
                <w:rFonts w:ascii="Times New Roman" w:hAnsi="Times New Roman" w:cs="Times New Roman"/>
              </w:rPr>
              <w:t>are</w:t>
            </w:r>
            <w:proofErr w:type="spellEnd"/>
            <w:r w:rsidRPr="004E7170">
              <w:rPr>
                <w:rFonts w:ascii="Times New Roman" w:hAnsi="Times New Roman" w:cs="Times New Roman"/>
              </w:rPr>
              <w:t>;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 xml:space="preserve">неопределённые местоимения </w:t>
            </w:r>
            <w:proofErr w:type="spellStart"/>
            <w:r w:rsidRPr="004E7170">
              <w:rPr>
                <w:rFonts w:ascii="Times New Roman" w:hAnsi="Times New Roman" w:cs="Times New Roman"/>
              </w:rPr>
              <w:t>some</w:t>
            </w:r>
            <w:proofErr w:type="spellEnd"/>
            <w:r w:rsidRPr="004E7170">
              <w:rPr>
                <w:rFonts w:ascii="Times New Roman" w:hAnsi="Times New Roman" w:cs="Times New Roman"/>
              </w:rPr>
              <w:t>/</w:t>
            </w:r>
            <w:proofErr w:type="spellStart"/>
            <w:r w:rsidRPr="004E7170">
              <w:rPr>
                <w:rFonts w:ascii="Times New Roman" w:hAnsi="Times New Roman" w:cs="Times New Roman"/>
              </w:rPr>
              <w:t>any</w:t>
            </w:r>
            <w:proofErr w:type="spellEnd"/>
            <w:r w:rsidRPr="004E7170">
              <w:rPr>
                <w:rFonts w:ascii="Times New Roman" w:hAnsi="Times New Roman" w:cs="Times New Roman"/>
              </w:rPr>
              <w:t>/</w:t>
            </w:r>
            <w:proofErr w:type="spellStart"/>
            <w:r w:rsidRPr="004E7170">
              <w:rPr>
                <w:rFonts w:ascii="Times New Roman" w:hAnsi="Times New Roman" w:cs="Times New Roman"/>
              </w:rPr>
              <w:t>one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 и их производные.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lang w:val="en-US"/>
              </w:rPr>
            </w:pPr>
            <w:r w:rsidRPr="004E7170">
              <w:rPr>
                <w:rFonts w:ascii="Times New Roman" w:hAnsi="Times New Roman" w:cs="Times New Roman"/>
              </w:rPr>
              <w:t>предлоги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E7170">
              <w:rPr>
                <w:rFonts w:ascii="Times New Roman" w:hAnsi="Times New Roman" w:cs="Times New Roman"/>
              </w:rPr>
              <w:t>направления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(forward, past, opposite, etc.);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lang w:val="en-US"/>
              </w:rPr>
            </w:pPr>
            <w:r w:rsidRPr="004E7170">
              <w:rPr>
                <w:rFonts w:ascii="Times New Roman" w:hAnsi="Times New Roman" w:cs="Times New Roman"/>
              </w:rPr>
              <w:t>модальные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E7170">
              <w:rPr>
                <w:rFonts w:ascii="Times New Roman" w:hAnsi="Times New Roman" w:cs="Times New Roman"/>
              </w:rPr>
              <w:t>глаголы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E7170">
              <w:rPr>
                <w:rFonts w:ascii="Times New Roman" w:hAnsi="Times New Roman" w:cs="Times New Roman"/>
              </w:rPr>
              <w:t>в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E7170">
              <w:rPr>
                <w:rFonts w:ascii="Times New Roman" w:hAnsi="Times New Roman" w:cs="Times New Roman"/>
              </w:rPr>
              <w:t>этикетных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E7170">
              <w:rPr>
                <w:rFonts w:ascii="Times New Roman" w:hAnsi="Times New Roman" w:cs="Times New Roman"/>
              </w:rPr>
              <w:t>формулах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(Can/may I help you?, Should you have any questions ___, Should you need any further information ___ </w:t>
            </w:r>
            <w:r w:rsidRPr="004E7170">
              <w:rPr>
                <w:rFonts w:ascii="Times New Roman" w:hAnsi="Times New Roman" w:cs="Times New Roman"/>
              </w:rPr>
              <w:t>и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4E7170">
              <w:rPr>
                <w:rFonts w:ascii="Times New Roman" w:hAnsi="Times New Roman" w:cs="Times New Roman"/>
              </w:rPr>
              <w:t>др</w:t>
            </w:r>
            <w:proofErr w:type="spellEnd"/>
            <w:r w:rsidRPr="004E7170">
              <w:rPr>
                <w:rFonts w:ascii="Times New Roman" w:hAnsi="Times New Roman" w:cs="Times New Roman"/>
                <w:lang w:val="en-US"/>
              </w:rPr>
              <w:t>.);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специальные вопросы;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вопросительные предложения – формулы вежливости (</w:t>
            </w:r>
            <w:proofErr w:type="spellStart"/>
            <w:r w:rsidRPr="004E7170">
              <w:rPr>
                <w:rFonts w:ascii="Times New Roman" w:hAnsi="Times New Roman" w:cs="Times New Roman"/>
              </w:rPr>
              <w:t>Could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E7170">
              <w:rPr>
                <w:rFonts w:ascii="Times New Roman" w:hAnsi="Times New Roman" w:cs="Times New Roman"/>
              </w:rPr>
              <w:t>you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 ___, </w:t>
            </w:r>
            <w:proofErr w:type="spellStart"/>
            <w:r w:rsidRPr="004E7170">
              <w:rPr>
                <w:rFonts w:ascii="Times New Roman" w:hAnsi="Times New Roman" w:cs="Times New Roman"/>
              </w:rPr>
              <w:t>please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? </w:t>
            </w:r>
            <w:proofErr w:type="spellStart"/>
            <w:r w:rsidRPr="004E7170">
              <w:rPr>
                <w:rFonts w:ascii="Times New Roman" w:hAnsi="Times New Roman" w:cs="Times New Roman"/>
              </w:rPr>
              <w:t>Would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E7170">
              <w:rPr>
                <w:rFonts w:ascii="Times New Roman" w:hAnsi="Times New Roman" w:cs="Times New Roman"/>
              </w:rPr>
              <w:t>you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E7170">
              <w:rPr>
                <w:rFonts w:ascii="Times New Roman" w:hAnsi="Times New Roman" w:cs="Times New Roman"/>
              </w:rPr>
              <w:t>like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 ___? </w:t>
            </w:r>
            <w:proofErr w:type="spellStart"/>
            <w:r w:rsidRPr="004E7170">
              <w:rPr>
                <w:rFonts w:ascii="Times New Roman" w:hAnsi="Times New Roman" w:cs="Times New Roman"/>
              </w:rPr>
              <w:t>Shall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 I___?);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наречия, обозначающие направление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</w:tc>
      </w:tr>
      <w:tr w:rsidR="004E7170" w:rsidRPr="004E7170" w:rsidTr="004B5A9F">
        <w:trPr>
          <w:trHeight w:val="20"/>
        </w:trPr>
        <w:tc>
          <w:tcPr>
            <w:tcW w:w="32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  <w:b/>
              </w:rPr>
              <w:t>Практические занятия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</w:tc>
      </w:tr>
      <w:tr w:rsidR="004E7170" w:rsidRPr="004E7170" w:rsidTr="004B5A9F">
        <w:trPr>
          <w:trHeight w:val="20"/>
        </w:trPr>
        <w:tc>
          <w:tcPr>
            <w:tcW w:w="32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 xml:space="preserve">1.Особенности проживания в городе. Инфраструктура. Как спросить и указать дорогу.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2.Описание здания, интерьера. Описание колледжа (здание, обстановка, условия жизни, техника, оборудование). Описание кабинета иностранного языка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2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lang w:val="en-US"/>
              </w:rPr>
            </w:pP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lang w:val="en-US"/>
              </w:rPr>
            </w:pPr>
            <w:r w:rsidRPr="004E7170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</w:tc>
      </w:tr>
      <w:tr w:rsidR="004E7170" w:rsidRPr="004E7170" w:rsidTr="004E7170">
        <w:trPr>
          <w:trHeight w:val="20"/>
        </w:trPr>
        <w:tc>
          <w:tcPr>
            <w:tcW w:w="32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Тема № 1.4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 xml:space="preserve">Покупки: одежда, обувь и </w:t>
            </w:r>
            <w:r w:rsidRPr="004E7170">
              <w:rPr>
                <w:rFonts w:ascii="Times New Roman" w:hAnsi="Times New Roman" w:cs="Times New Roman"/>
                <w:b/>
              </w:rPr>
              <w:lastRenderedPageBreak/>
              <w:t>продукты питания</w:t>
            </w: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lastRenderedPageBreak/>
              <w:t>Содержание учебного материала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ОК 01, ОК 02, ОК 04</w:t>
            </w:r>
          </w:p>
        </w:tc>
      </w:tr>
      <w:tr w:rsidR="004E7170" w:rsidRPr="004E7170" w:rsidTr="004B5A9F">
        <w:trPr>
          <w:trHeight w:val="20"/>
        </w:trPr>
        <w:tc>
          <w:tcPr>
            <w:tcW w:w="32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Лексика: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lang w:val="en-US"/>
              </w:rPr>
            </w:pPr>
            <w:r w:rsidRPr="004E7170">
              <w:rPr>
                <w:rFonts w:ascii="Times New Roman" w:hAnsi="Times New Roman" w:cs="Times New Roman"/>
              </w:rPr>
              <w:lastRenderedPageBreak/>
              <w:t>виды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E7170">
              <w:rPr>
                <w:rFonts w:ascii="Times New Roman" w:hAnsi="Times New Roman" w:cs="Times New Roman"/>
              </w:rPr>
              <w:t>магазинов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E7170">
              <w:rPr>
                <w:rFonts w:ascii="Times New Roman" w:hAnsi="Times New Roman" w:cs="Times New Roman"/>
              </w:rPr>
              <w:t>и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E7170">
              <w:rPr>
                <w:rFonts w:ascii="Times New Roman" w:hAnsi="Times New Roman" w:cs="Times New Roman"/>
              </w:rPr>
              <w:t>отделы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E7170">
              <w:rPr>
                <w:rFonts w:ascii="Times New Roman" w:hAnsi="Times New Roman" w:cs="Times New Roman"/>
              </w:rPr>
              <w:t>в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E7170">
              <w:rPr>
                <w:rFonts w:ascii="Times New Roman" w:hAnsi="Times New Roman" w:cs="Times New Roman"/>
              </w:rPr>
              <w:t>магазине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(shopping mall, department store, dairy produce, etc.);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lang w:val="en-US"/>
              </w:rPr>
            </w:pPr>
            <w:r w:rsidRPr="004E7170">
              <w:rPr>
                <w:rFonts w:ascii="Times New Roman" w:hAnsi="Times New Roman" w:cs="Times New Roman"/>
              </w:rPr>
              <w:t>товары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(juice, soap, milk, bread, butter, sandwich, a bottle of milk, etc.);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lang w:val="en-US"/>
              </w:rPr>
            </w:pPr>
            <w:r w:rsidRPr="004E7170">
              <w:rPr>
                <w:rFonts w:ascii="Times New Roman" w:hAnsi="Times New Roman" w:cs="Times New Roman"/>
              </w:rPr>
              <w:t>одежда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(trousers, a sweater, a blouse, a tie, a skirt, etc)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Грамматика: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существительные исчисляемые и неисчисляемые;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lang w:val="en-US"/>
              </w:rPr>
            </w:pPr>
            <w:r w:rsidRPr="004E7170">
              <w:rPr>
                <w:rFonts w:ascii="Times New Roman" w:hAnsi="Times New Roman" w:cs="Times New Roman"/>
              </w:rPr>
              <w:t>употребление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E7170">
              <w:rPr>
                <w:rFonts w:ascii="Times New Roman" w:hAnsi="Times New Roman" w:cs="Times New Roman"/>
              </w:rPr>
              <w:t>слов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many, much, a lot of, little, few, a few </w:t>
            </w:r>
            <w:r w:rsidRPr="004E7170">
              <w:rPr>
                <w:rFonts w:ascii="Times New Roman" w:hAnsi="Times New Roman" w:cs="Times New Roman"/>
              </w:rPr>
              <w:t>с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E7170">
              <w:rPr>
                <w:rFonts w:ascii="Times New Roman" w:hAnsi="Times New Roman" w:cs="Times New Roman"/>
              </w:rPr>
              <w:t>существительными</w:t>
            </w:r>
            <w:r w:rsidRPr="004E7170">
              <w:rPr>
                <w:rFonts w:ascii="Times New Roman" w:hAnsi="Times New Roman" w:cs="Times New Roman"/>
                <w:lang w:val="en-US"/>
              </w:rPr>
              <w:t>;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 xml:space="preserve">артикли: определенный, неопределенный, нулевой; 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чтение артиклей;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арифметические действия и вычисления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</w:tc>
      </w:tr>
      <w:tr w:rsidR="004E7170" w:rsidRPr="004E7170" w:rsidTr="004B5A9F">
        <w:trPr>
          <w:trHeight w:val="20"/>
        </w:trPr>
        <w:tc>
          <w:tcPr>
            <w:tcW w:w="32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  <w:b/>
              </w:rPr>
              <w:t>Практические занятия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</w:tc>
      </w:tr>
      <w:tr w:rsidR="004E7170" w:rsidRPr="004E7170" w:rsidTr="004B5A9F">
        <w:trPr>
          <w:trHeight w:val="20"/>
        </w:trPr>
        <w:tc>
          <w:tcPr>
            <w:tcW w:w="32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 xml:space="preserve">1. Виды магазинов. Ассортимент товаров.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2. Совершение покупок в продуктовом магазине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3. Совершение покупок в магазине одежды/обуви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2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2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</w:tc>
      </w:tr>
      <w:tr w:rsidR="004E7170" w:rsidRPr="004E7170" w:rsidTr="004E7170">
        <w:trPr>
          <w:trHeight w:val="20"/>
        </w:trPr>
        <w:tc>
          <w:tcPr>
            <w:tcW w:w="1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Контрольная работа Тема 1.1 – 1.4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</w:tc>
      </w:tr>
      <w:tr w:rsidR="004E7170" w:rsidRPr="004E7170" w:rsidTr="004E7170">
        <w:trPr>
          <w:trHeight w:val="20"/>
        </w:trPr>
        <w:tc>
          <w:tcPr>
            <w:tcW w:w="32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Тема № 1.5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Здоровый образ жизни и забота о здоровье: сбалансированное питание.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Спорт</w:t>
            </w: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Содержание учебного материала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ОК 01, ОК 02, ОК 04</w:t>
            </w:r>
          </w:p>
        </w:tc>
      </w:tr>
      <w:tr w:rsidR="004E7170" w:rsidRPr="004E7170" w:rsidTr="004B5A9F">
        <w:trPr>
          <w:trHeight w:val="20"/>
        </w:trPr>
        <w:tc>
          <w:tcPr>
            <w:tcW w:w="32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Лексика: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lang w:val="en-US"/>
              </w:rPr>
            </w:pPr>
            <w:r w:rsidRPr="004E7170">
              <w:rPr>
                <w:rFonts w:ascii="Times New Roman" w:hAnsi="Times New Roman" w:cs="Times New Roman"/>
              </w:rPr>
              <w:t>части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E7170">
              <w:rPr>
                <w:rFonts w:ascii="Times New Roman" w:hAnsi="Times New Roman" w:cs="Times New Roman"/>
              </w:rPr>
              <w:t>тела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(neck, back, arm, shoulder, etc);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правильное питание (</w:t>
            </w:r>
            <w:proofErr w:type="spellStart"/>
            <w:r w:rsidRPr="004E7170">
              <w:rPr>
                <w:rFonts w:ascii="Times New Roman" w:hAnsi="Times New Roman" w:cs="Times New Roman"/>
              </w:rPr>
              <w:t>diet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E7170">
              <w:rPr>
                <w:rFonts w:ascii="Times New Roman" w:hAnsi="Times New Roman" w:cs="Times New Roman"/>
              </w:rPr>
              <w:t>protein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E7170">
              <w:rPr>
                <w:rFonts w:ascii="Times New Roman" w:hAnsi="Times New Roman" w:cs="Times New Roman"/>
              </w:rPr>
              <w:t>etc</w:t>
            </w:r>
            <w:proofErr w:type="spellEnd"/>
            <w:r w:rsidRPr="004E7170">
              <w:rPr>
                <w:rFonts w:ascii="Times New Roman" w:hAnsi="Times New Roman" w:cs="Times New Roman"/>
              </w:rPr>
              <w:t>.);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названия видов спорта (</w:t>
            </w:r>
            <w:proofErr w:type="spellStart"/>
            <w:r w:rsidRPr="004E7170">
              <w:rPr>
                <w:rFonts w:ascii="Times New Roman" w:hAnsi="Times New Roman" w:cs="Times New Roman"/>
              </w:rPr>
              <w:t>football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E7170">
              <w:rPr>
                <w:rFonts w:ascii="Times New Roman" w:hAnsi="Times New Roman" w:cs="Times New Roman"/>
              </w:rPr>
              <w:t>yoga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E7170">
              <w:rPr>
                <w:rFonts w:ascii="Times New Roman" w:hAnsi="Times New Roman" w:cs="Times New Roman"/>
              </w:rPr>
              <w:t>rowing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E7170">
              <w:rPr>
                <w:rFonts w:ascii="Times New Roman" w:hAnsi="Times New Roman" w:cs="Times New Roman"/>
              </w:rPr>
              <w:t>etc</w:t>
            </w:r>
            <w:proofErr w:type="spellEnd"/>
            <w:r w:rsidRPr="004E7170">
              <w:rPr>
                <w:rFonts w:ascii="Times New Roman" w:hAnsi="Times New Roman" w:cs="Times New Roman"/>
              </w:rPr>
              <w:t>.);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lang w:val="en-US"/>
              </w:rPr>
            </w:pPr>
            <w:r w:rsidRPr="004E7170">
              <w:rPr>
                <w:rFonts w:ascii="Times New Roman" w:hAnsi="Times New Roman" w:cs="Times New Roman"/>
              </w:rPr>
              <w:t>симптомы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E7170">
              <w:rPr>
                <w:rFonts w:ascii="Times New Roman" w:hAnsi="Times New Roman" w:cs="Times New Roman"/>
              </w:rPr>
              <w:t>и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E7170">
              <w:rPr>
                <w:rFonts w:ascii="Times New Roman" w:hAnsi="Times New Roman" w:cs="Times New Roman"/>
              </w:rPr>
              <w:t>болезни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(running nose, catch a cold, etc.);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lang w:val="en-US"/>
              </w:rPr>
            </w:pPr>
            <w:r w:rsidRPr="004E7170">
              <w:rPr>
                <w:rFonts w:ascii="Times New Roman" w:hAnsi="Times New Roman" w:cs="Times New Roman"/>
              </w:rPr>
              <w:t>еда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(egg, pizza, meat, etc);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способы приготовления пищи (</w:t>
            </w:r>
            <w:proofErr w:type="spellStart"/>
            <w:r w:rsidRPr="004E7170">
              <w:rPr>
                <w:rFonts w:ascii="Times New Roman" w:hAnsi="Times New Roman" w:cs="Times New Roman"/>
              </w:rPr>
              <w:t>boil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E7170">
              <w:rPr>
                <w:rFonts w:ascii="Times New Roman" w:hAnsi="Times New Roman" w:cs="Times New Roman"/>
              </w:rPr>
              <w:t>mix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E7170">
              <w:rPr>
                <w:rFonts w:ascii="Times New Roman" w:hAnsi="Times New Roman" w:cs="Times New Roman"/>
              </w:rPr>
              <w:t>cut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E7170">
              <w:rPr>
                <w:rFonts w:ascii="Times New Roman" w:hAnsi="Times New Roman" w:cs="Times New Roman"/>
              </w:rPr>
              <w:t>roast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E7170">
              <w:rPr>
                <w:rFonts w:ascii="Times New Roman" w:hAnsi="Times New Roman" w:cs="Times New Roman"/>
              </w:rPr>
              <w:t>etc</w:t>
            </w:r>
            <w:proofErr w:type="spellEnd"/>
            <w:r w:rsidRPr="004E7170">
              <w:rPr>
                <w:rFonts w:ascii="Times New Roman" w:hAnsi="Times New Roman" w:cs="Times New Roman"/>
              </w:rPr>
              <w:t>);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 xml:space="preserve">дроби и меры весов (1/12: </w:t>
            </w:r>
            <w:proofErr w:type="spellStart"/>
            <w:r w:rsidRPr="004E7170">
              <w:rPr>
                <w:rFonts w:ascii="Times New Roman" w:hAnsi="Times New Roman" w:cs="Times New Roman"/>
              </w:rPr>
              <w:t>one-twelfth</w:t>
            </w:r>
            <w:proofErr w:type="spellEnd"/>
            <w:r w:rsidRPr="004E7170">
              <w:rPr>
                <w:rFonts w:ascii="Times New Roman" w:hAnsi="Times New Roman" w:cs="Times New Roman"/>
              </w:rPr>
              <w:t>)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Грамматика: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образование множественного числа с помощью внешней и внутренней флексии;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 xml:space="preserve">множественное число существительных, заимствованных из греческого и латинского языков; 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существительные, имеющие одну форму для единственного и множественного числа;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чтение и правописание окончаний.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простое прошедшее время (образование и функции в действительном залоге. Чтение и правописание окончаний в настоящем и прошедшем времени)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правильные и неправильные глаголы;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proofErr w:type="spellStart"/>
            <w:r w:rsidRPr="004E7170">
              <w:rPr>
                <w:rFonts w:ascii="Times New Roman" w:hAnsi="Times New Roman" w:cs="Times New Roman"/>
              </w:rPr>
              <w:t>used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E7170">
              <w:rPr>
                <w:rFonts w:ascii="Times New Roman" w:hAnsi="Times New Roman" w:cs="Times New Roman"/>
              </w:rPr>
              <w:t>to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 + </w:t>
            </w:r>
            <w:proofErr w:type="spellStart"/>
            <w:r w:rsidRPr="004E7170">
              <w:rPr>
                <w:rFonts w:ascii="Times New Roman" w:hAnsi="Times New Roman" w:cs="Times New Roman"/>
              </w:rPr>
              <w:t>Infinitive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E7170">
              <w:rPr>
                <w:rFonts w:ascii="Times New Roman" w:hAnsi="Times New Roman" w:cs="Times New Roman"/>
              </w:rPr>
              <w:t>structure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</w:tc>
      </w:tr>
      <w:tr w:rsidR="004E7170" w:rsidRPr="004E7170" w:rsidTr="004B5A9F">
        <w:trPr>
          <w:trHeight w:val="20"/>
        </w:trPr>
        <w:tc>
          <w:tcPr>
            <w:tcW w:w="32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Практические занятия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</w:tc>
      </w:tr>
      <w:tr w:rsidR="004E7170" w:rsidRPr="004E7170" w:rsidTr="004B5A9F">
        <w:trPr>
          <w:trHeight w:val="20"/>
        </w:trPr>
        <w:tc>
          <w:tcPr>
            <w:tcW w:w="32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1 Физическая культура и спорт. Здоровый образ жизни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2. Еда полезная и вредная.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2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</w:tc>
      </w:tr>
      <w:tr w:rsidR="004E7170" w:rsidRPr="004E7170" w:rsidTr="004E7170">
        <w:trPr>
          <w:trHeight w:val="20"/>
        </w:trPr>
        <w:tc>
          <w:tcPr>
            <w:tcW w:w="32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lastRenderedPageBreak/>
              <w:t>Тема № 1.6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 xml:space="preserve">Туризм. Виды отдыха. </w:t>
            </w: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Содержание учебного материала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4E7170">
              <w:rPr>
                <w:rFonts w:ascii="Times New Roman" w:hAnsi="Times New Roman" w:cs="Times New Roman"/>
                <w:b/>
                <w:lang w:val="en-US"/>
              </w:rPr>
              <w:t>4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ОК 01, ОК 02, ОК 04</w:t>
            </w:r>
          </w:p>
        </w:tc>
      </w:tr>
      <w:tr w:rsidR="004E7170" w:rsidRPr="004E7170" w:rsidTr="004B5A9F">
        <w:trPr>
          <w:trHeight w:val="20"/>
        </w:trPr>
        <w:tc>
          <w:tcPr>
            <w:tcW w:w="32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Лексика: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lang w:val="en-US"/>
              </w:rPr>
            </w:pPr>
            <w:r w:rsidRPr="004E7170">
              <w:rPr>
                <w:rFonts w:ascii="Times New Roman" w:hAnsi="Times New Roman" w:cs="Times New Roman"/>
              </w:rPr>
              <w:t>виды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E7170">
              <w:rPr>
                <w:rFonts w:ascii="Times New Roman" w:hAnsi="Times New Roman" w:cs="Times New Roman"/>
              </w:rPr>
              <w:t>путешествий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(travelling by plane, by train, etc.);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lang w:val="en-US"/>
              </w:rPr>
            </w:pPr>
            <w:r w:rsidRPr="004E7170">
              <w:rPr>
                <w:rFonts w:ascii="Times New Roman" w:hAnsi="Times New Roman" w:cs="Times New Roman"/>
              </w:rPr>
              <w:t>виды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E7170">
              <w:rPr>
                <w:rFonts w:ascii="Times New Roman" w:hAnsi="Times New Roman" w:cs="Times New Roman"/>
              </w:rPr>
              <w:t>транспорта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(bus, car, plane, etc.)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Грамматика: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инфинитив, его формы;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неопределенные местоимения;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образование степеней сравнения наречий;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</w:rPr>
              <w:t>наречия места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</w:tc>
      </w:tr>
      <w:tr w:rsidR="004E7170" w:rsidRPr="004E7170" w:rsidTr="004B5A9F">
        <w:trPr>
          <w:trHeight w:val="20"/>
        </w:trPr>
        <w:tc>
          <w:tcPr>
            <w:tcW w:w="32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Практические занятия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</w:tc>
      </w:tr>
      <w:tr w:rsidR="004E7170" w:rsidRPr="004E7170" w:rsidTr="004B5A9F">
        <w:trPr>
          <w:trHeight w:val="20"/>
        </w:trPr>
        <w:tc>
          <w:tcPr>
            <w:tcW w:w="32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 xml:space="preserve">1. Почему и как люди путешествуют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2. Путешествие на поезде, самолете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2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</w:tc>
      </w:tr>
      <w:tr w:rsidR="004E7170" w:rsidRPr="004E7170" w:rsidTr="004E7170">
        <w:trPr>
          <w:trHeight w:val="20"/>
        </w:trPr>
        <w:tc>
          <w:tcPr>
            <w:tcW w:w="32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Тема № 1.7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Страна/страны изучаемого языка</w:t>
            </w: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  <w:b/>
              </w:rPr>
              <w:t>Содержание учебного материала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ОК 01, ОК 02, ОК 04</w:t>
            </w:r>
          </w:p>
        </w:tc>
      </w:tr>
      <w:tr w:rsidR="004E7170" w:rsidRPr="004E7170" w:rsidTr="004B5A9F">
        <w:trPr>
          <w:trHeight w:val="20"/>
        </w:trPr>
        <w:tc>
          <w:tcPr>
            <w:tcW w:w="32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Лексика: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lang w:val="en-US"/>
              </w:rPr>
            </w:pPr>
            <w:r w:rsidRPr="004E7170">
              <w:rPr>
                <w:rFonts w:ascii="Times New Roman" w:hAnsi="Times New Roman" w:cs="Times New Roman"/>
              </w:rPr>
              <w:t>государственное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E7170">
              <w:rPr>
                <w:rFonts w:ascii="Times New Roman" w:hAnsi="Times New Roman" w:cs="Times New Roman"/>
              </w:rPr>
              <w:t>устройство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(government, president, Chamber of parliament, etc.);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lang w:val="en-US"/>
              </w:rPr>
            </w:pPr>
            <w:r w:rsidRPr="004E7170">
              <w:rPr>
                <w:rFonts w:ascii="Times New Roman" w:hAnsi="Times New Roman" w:cs="Times New Roman"/>
              </w:rPr>
              <w:t>погода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E7170">
              <w:rPr>
                <w:rFonts w:ascii="Times New Roman" w:hAnsi="Times New Roman" w:cs="Times New Roman"/>
              </w:rPr>
              <w:t>и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E7170">
              <w:rPr>
                <w:rFonts w:ascii="Times New Roman" w:hAnsi="Times New Roman" w:cs="Times New Roman"/>
              </w:rPr>
              <w:t>климат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(wet, mild, variable, etc.).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lang w:val="en-US"/>
              </w:rPr>
            </w:pPr>
            <w:r w:rsidRPr="004E7170">
              <w:rPr>
                <w:rFonts w:ascii="Times New Roman" w:hAnsi="Times New Roman" w:cs="Times New Roman"/>
              </w:rPr>
              <w:t>экономика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(gross domestic product, machinery, income, etc.);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lang w:val="en-US"/>
              </w:rPr>
            </w:pPr>
            <w:r w:rsidRPr="004E7170">
              <w:rPr>
                <w:rFonts w:ascii="Times New Roman" w:hAnsi="Times New Roman" w:cs="Times New Roman"/>
              </w:rPr>
              <w:t>достопримечательности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(sights, Tower Bridge, Big Ben, Tower, etc)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количественные и порядковые числительные;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 xml:space="preserve">обозначение годов, дат, времени, периодов;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Грамматика: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артикли с географическими названиями;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прошедшее совершенное действие (образование и функции в действительном залоге; слова — маркеры времени).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lang w:val="en-US"/>
              </w:rPr>
            </w:pPr>
            <w:r w:rsidRPr="004E7170">
              <w:rPr>
                <w:rFonts w:ascii="Times New Roman" w:hAnsi="Times New Roman" w:cs="Times New Roman"/>
              </w:rPr>
              <w:t>сравнительные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E7170">
              <w:rPr>
                <w:rFonts w:ascii="Times New Roman" w:hAnsi="Times New Roman" w:cs="Times New Roman"/>
              </w:rPr>
              <w:t>обороты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than, as…as, not so … as;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</w:rPr>
              <w:t>прошедшее продолжительное действие (образование и функции в действительном залоге; слова — маркеры времени)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</w:tc>
      </w:tr>
      <w:tr w:rsidR="004E7170" w:rsidRPr="004E7170" w:rsidTr="004B5A9F">
        <w:trPr>
          <w:trHeight w:val="20"/>
        </w:trPr>
        <w:tc>
          <w:tcPr>
            <w:tcW w:w="32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Практические занятия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</w:tc>
      </w:tr>
      <w:tr w:rsidR="004E7170" w:rsidRPr="004E7170" w:rsidTr="004B5A9F">
        <w:trPr>
          <w:trHeight w:val="20"/>
        </w:trPr>
        <w:tc>
          <w:tcPr>
            <w:tcW w:w="32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1. Великобритания (географическое положение, климат, население; национальные символы; политическое и экономическое устройство, традиции).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2. США (географическое положение, климат, население; национальные символы; политическое и экономическое устройство, традиции.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3.Великобритания и США (крупные города, достопримечательности)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2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2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</w:tc>
      </w:tr>
      <w:tr w:rsidR="004E7170" w:rsidRPr="004E7170" w:rsidTr="004E7170">
        <w:trPr>
          <w:trHeight w:val="20"/>
        </w:trPr>
        <w:tc>
          <w:tcPr>
            <w:tcW w:w="32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Тема № 1.8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lastRenderedPageBreak/>
              <w:t>Россия</w:t>
            </w: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  <w:b/>
              </w:rPr>
              <w:lastRenderedPageBreak/>
              <w:t>Содержание учебного материала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lastRenderedPageBreak/>
              <w:t>ОК 01, ОК 02, ОК 04</w:t>
            </w:r>
          </w:p>
        </w:tc>
      </w:tr>
      <w:tr w:rsidR="004E7170" w:rsidRPr="002959C5" w:rsidTr="004B5A9F">
        <w:trPr>
          <w:trHeight w:val="3056"/>
        </w:trPr>
        <w:tc>
          <w:tcPr>
            <w:tcW w:w="32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Лексика: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lang w:val="en-US"/>
              </w:rPr>
            </w:pPr>
            <w:r w:rsidRPr="004E7170">
              <w:rPr>
                <w:rFonts w:ascii="Times New Roman" w:hAnsi="Times New Roman" w:cs="Times New Roman"/>
              </w:rPr>
              <w:t>государственное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E7170">
              <w:rPr>
                <w:rFonts w:ascii="Times New Roman" w:hAnsi="Times New Roman" w:cs="Times New Roman"/>
              </w:rPr>
              <w:t>устройство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(government, president, judicial, commander-in-chief, etc.);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lang w:val="en-US"/>
              </w:rPr>
            </w:pPr>
            <w:r w:rsidRPr="004E7170">
              <w:rPr>
                <w:rFonts w:ascii="Times New Roman" w:hAnsi="Times New Roman" w:cs="Times New Roman"/>
              </w:rPr>
              <w:t>погода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E7170">
              <w:rPr>
                <w:rFonts w:ascii="Times New Roman" w:hAnsi="Times New Roman" w:cs="Times New Roman"/>
              </w:rPr>
              <w:t>и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E7170">
              <w:rPr>
                <w:rFonts w:ascii="Times New Roman" w:hAnsi="Times New Roman" w:cs="Times New Roman"/>
              </w:rPr>
              <w:t>климат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(wet, mild, variable, continental, etc.).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lang w:val="en-US"/>
              </w:rPr>
            </w:pPr>
            <w:r w:rsidRPr="004E7170">
              <w:rPr>
                <w:rFonts w:ascii="Times New Roman" w:hAnsi="Times New Roman" w:cs="Times New Roman"/>
              </w:rPr>
              <w:t>экономика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(gross domestic product, machinery, income, heavy industry, light industry, oil and gas resources, etc.);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lang w:val="en-US"/>
              </w:rPr>
            </w:pPr>
            <w:r w:rsidRPr="004E7170">
              <w:rPr>
                <w:rFonts w:ascii="Times New Roman" w:hAnsi="Times New Roman" w:cs="Times New Roman"/>
              </w:rPr>
              <w:t>достопримечательности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(the Kremlin, the Red Square, Saint Petersburg, etc)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Грамматика: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артикли с географическими названиями;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прошедшее совершенное действие (образование и функции в действительном залоге; слова — маркеры времени).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lang w:val="en-US"/>
              </w:rPr>
            </w:pPr>
            <w:r w:rsidRPr="004E7170">
              <w:rPr>
                <w:rFonts w:ascii="Times New Roman" w:hAnsi="Times New Roman" w:cs="Times New Roman"/>
              </w:rPr>
              <w:t>сравнительные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E7170">
              <w:rPr>
                <w:rFonts w:ascii="Times New Roman" w:hAnsi="Times New Roman" w:cs="Times New Roman"/>
              </w:rPr>
              <w:t>обороты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than, as…as, not so … as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E7170" w:rsidRPr="004E7170" w:rsidTr="004B5A9F">
        <w:trPr>
          <w:trHeight w:val="20"/>
        </w:trPr>
        <w:tc>
          <w:tcPr>
            <w:tcW w:w="32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Практические занятия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</w:tc>
      </w:tr>
      <w:tr w:rsidR="004E7170" w:rsidRPr="004E7170" w:rsidTr="004B5A9F">
        <w:trPr>
          <w:trHeight w:val="20"/>
        </w:trPr>
        <w:tc>
          <w:tcPr>
            <w:tcW w:w="32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 xml:space="preserve">1.Географическое положение, климат, население.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 xml:space="preserve">2. Национальные символы. Политическое и экономическое устройство.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3. Москва – столица России. Достопримечательности Москвы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4.Традиции народов России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2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2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2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</w:tc>
      </w:tr>
      <w:tr w:rsidR="004E7170" w:rsidRPr="004E7170" w:rsidTr="004E7170">
        <w:trPr>
          <w:trHeight w:val="20"/>
        </w:trPr>
        <w:tc>
          <w:tcPr>
            <w:tcW w:w="1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Контрольная работа Тема 1.6 – 1.8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</w:tc>
      </w:tr>
      <w:tr w:rsidR="004E7170" w:rsidRPr="004E7170" w:rsidTr="004E7170">
        <w:trPr>
          <w:trHeight w:val="20"/>
        </w:trPr>
        <w:tc>
          <w:tcPr>
            <w:tcW w:w="154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Прикладной модуль</w:t>
            </w:r>
          </w:p>
        </w:tc>
      </w:tr>
      <w:tr w:rsidR="004E7170" w:rsidRPr="004E7170" w:rsidTr="004E7170">
        <w:trPr>
          <w:trHeight w:val="20"/>
        </w:trPr>
        <w:tc>
          <w:tcPr>
            <w:tcW w:w="3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Раздел 2.</w:t>
            </w: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Иностранный язык для специальных целей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ОК 01, ОК 02,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ОК 04, ОК 09</w:t>
            </w:r>
            <w:r w:rsidR="00110DE4">
              <w:rPr>
                <w:rFonts w:ascii="Times New Roman" w:hAnsi="Times New Roman" w:cs="Times New Roman"/>
              </w:rPr>
              <w:t>,</w:t>
            </w:r>
          </w:p>
          <w:p w:rsidR="004E7170" w:rsidRPr="004B5A9F" w:rsidRDefault="004B5A9F" w:rsidP="004E7170">
            <w:pPr>
              <w:rPr>
                <w:rFonts w:ascii="Times New Roman" w:hAnsi="Times New Roman" w:cs="Times New Roman"/>
              </w:rPr>
            </w:pPr>
            <w:r w:rsidRPr="004B5A9F">
              <w:rPr>
                <w:rFonts w:ascii="Times New Roman" w:hAnsi="Times New Roman" w:cs="Times New Roman"/>
              </w:rPr>
              <w:t>ПК</w:t>
            </w:r>
            <w:r>
              <w:rPr>
                <w:rFonts w:ascii="Times New Roman" w:hAnsi="Times New Roman" w:cs="Times New Roman"/>
              </w:rPr>
              <w:t xml:space="preserve"> 3.1, ПК 3.2</w:t>
            </w:r>
          </w:p>
        </w:tc>
      </w:tr>
      <w:tr w:rsidR="004E7170" w:rsidRPr="004E7170" w:rsidTr="004E7170">
        <w:trPr>
          <w:trHeight w:val="20"/>
        </w:trPr>
        <w:tc>
          <w:tcPr>
            <w:tcW w:w="32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 xml:space="preserve">Тема 2.1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 xml:space="preserve">Современный мир профессий. Проблемы выбора профессии.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Роль иностранного языка в вашей профессии</w:t>
            </w: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Содержание учебного материала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 xml:space="preserve">ОК 01, ОК 02, </w:t>
            </w:r>
          </w:p>
          <w:p w:rsidR="00110DE4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ОК 04, ОК 09</w:t>
            </w:r>
            <w:r w:rsidR="00110DE4">
              <w:rPr>
                <w:rFonts w:ascii="Times New Roman" w:hAnsi="Times New Roman" w:cs="Times New Roman"/>
              </w:rPr>
              <w:t xml:space="preserve">, </w:t>
            </w:r>
          </w:p>
          <w:p w:rsidR="00110DE4" w:rsidRPr="004E7170" w:rsidRDefault="00110DE4" w:rsidP="004E7170">
            <w:pPr>
              <w:rPr>
                <w:rFonts w:ascii="Times New Roman" w:hAnsi="Times New Roman" w:cs="Times New Roman"/>
              </w:rPr>
            </w:pPr>
            <w:r w:rsidRPr="00110DE4">
              <w:rPr>
                <w:rFonts w:ascii="Times New Roman" w:hAnsi="Times New Roman" w:cs="Times New Roman"/>
              </w:rPr>
              <w:t>ПК 3.1, ПК 3.2</w:t>
            </w:r>
          </w:p>
        </w:tc>
      </w:tr>
      <w:tr w:rsidR="004E7170" w:rsidRPr="004E7170" w:rsidTr="004B5A9F">
        <w:trPr>
          <w:trHeight w:val="560"/>
        </w:trPr>
        <w:tc>
          <w:tcPr>
            <w:tcW w:w="32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Лексика: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профессионально ориентированная лексика;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лексика делового общения.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 xml:space="preserve">Грамматика: 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герундий, инфинитив.</w:t>
            </w:r>
          </w:p>
          <w:p w:rsidR="004E7170" w:rsidRPr="004E7170" w:rsidRDefault="004E7170" w:rsidP="004E717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грамматические структуры, типичные для научно-популярных текстов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</w:tc>
      </w:tr>
      <w:tr w:rsidR="004E7170" w:rsidRPr="004E7170" w:rsidTr="004B5A9F">
        <w:trPr>
          <w:trHeight w:val="20"/>
        </w:trPr>
        <w:tc>
          <w:tcPr>
            <w:tcW w:w="32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Практические занятия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</w:tc>
      </w:tr>
      <w:tr w:rsidR="004E7170" w:rsidRPr="004E7170" w:rsidTr="004B5A9F">
        <w:trPr>
          <w:trHeight w:val="537"/>
        </w:trPr>
        <w:tc>
          <w:tcPr>
            <w:tcW w:w="32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1. Основные понятия вашей профессии. Особенности подготовки и по профессии/специальности.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2. Специфика работы и основные принципы деятельности по профессии/специальности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2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</w:tc>
      </w:tr>
      <w:tr w:rsidR="004E7170" w:rsidRPr="004E7170" w:rsidTr="004E7170">
        <w:trPr>
          <w:trHeight w:val="304"/>
        </w:trPr>
        <w:tc>
          <w:tcPr>
            <w:tcW w:w="32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  <w:i/>
                <w:iCs/>
              </w:rPr>
            </w:pPr>
            <w:r w:rsidRPr="004E7170">
              <w:rPr>
                <w:rFonts w:ascii="Times New Roman" w:hAnsi="Times New Roman" w:cs="Times New Roman"/>
                <w:b/>
                <w:i/>
                <w:iCs/>
              </w:rPr>
              <w:t xml:space="preserve">Тема 2.2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i/>
                <w:iCs/>
              </w:rPr>
            </w:pPr>
            <w:r w:rsidRPr="004E7170">
              <w:rPr>
                <w:rFonts w:ascii="Times New Roman" w:hAnsi="Times New Roman" w:cs="Times New Roman"/>
                <w:b/>
                <w:i/>
                <w:iCs/>
              </w:rPr>
              <w:t>Промышленные технологии</w:t>
            </w: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Содержание учебного материала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 xml:space="preserve">ОК 01, ОК 02, </w:t>
            </w:r>
          </w:p>
          <w:p w:rsidR="00110DE4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ОК 04, ОК 09</w:t>
            </w:r>
            <w:r w:rsidR="00110DE4">
              <w:rPr>
                <w:rFonts w:ascii="Times New Roman" w:hAnsi="Times New Roman" w:cs="Times New Roman"/>
              </w:rPr>
              <w:t>,</w:t>
            </w:r>
          </w:p>
          <w:p w:rsidR="004E7170" w:rsidRPr="00110DE4" w:rsidRDefault="00110DE4" w:rsidP="004E7170">
            <w:pPr>
              <w:rPr>
                <w:rFonts w:ascii="Times New Roman" w:hAnsi="Times New Roman" w:cs="Times New Roman"/>
              </w:rPr>
            </w:pPr>
            <w:r w:rsidRPr="004B5A9F">
              <w:rPr>
                <w:rFonts w:ascii="Times New Roman" w:hAnsi="Times New Roman" w:cs="Times New Roman"/>
              </w:rPr>
              <w:t>ПК</w:t>
            </w:r>
            <w:r>
              <w:rPr>
                <w:rFonts w:ascii="Times New Roman" w:hAnsi="Times New Roman" w:cs="Times New Roman"/>
              </w:rPr>
              <w:t xml:space="preserve"> 3.1, ПК 3.2</w:t>
            </w:r>
          </w:p>
        </w:tc>
      </w:tr>
      <w:tr w:rsidR="004E7170" w:rsidRPr="004E7170" w:rsidTr="004B5A9F">
        <w:trPr>
          <w:trHeight w:val="304"/>
        </w:trPr>
        <w:tc>
          <w:tcPr>
            <w:tcW w:w="32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lang w:val="en-GB"/>
              </w:rPr>
            </w:pPr>
            <w:r w:rsidRPr="004E7170">
              <w:rPr>
                <w:rFonts w:ascii="Times New Roman" w:hAnsi="Times New Roman" w:cs="Times New Roman"/>
              </w:rPr>
              <w:t>Лексика</w:t>
            </w:r>
            <w:r w:rsidRPr="004E7170">
              <w:rPr>
                <w:rFonts w:ascii="Times New Roman" w:hAnsi="Times New Roman" w:cs="Times New Roman"/>
                <w:lang w:val="en-GB"/>
              </w:rPr>
              <w:t>: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lang w:val="en-GB"/>
              </w:rPr>
            </w:pPr>
            <w:r w:rsidRPr="004E7170">
              <w:rPr>
                <w:rFonts w:ascii="Times New Roman" w:hAnsi="Times New Roman" w:cs="Times New Roman"/>
                <w:lang w:val="en-GB"/>
              </w:rPr>
              <w:t xml:space="preserve">- </w:t>
            </w:r>
            <w:r w:rsidRPr="004E7170">
              <w:rPr>
                <w:rFonts w:ascii="Times New Roman" w:hAnsi="Times New Roman" w:cs="Times New Roman"/>
              </w:rPr>
              <w:t>машины</w:t>
            </w:r>
            <w:r w:rsidRPr="004E7170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4E7170">
              <w:rPr>
                <w:rFonts w:ascii="Times New Roman" w:hAnsi="Times New Roman" w:cs="Times New Roman"/>
              </w:rPr>
              <w:t>и</w:t>
            </w:r>
            <w:r w:rsidRPr="004E7170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4E7170">
              <w:rPr>
                <w:rFonts w:ascii="Times New Roman" w:hAnsi="Times New Roman" w:cs="Times New Roman"/>
              </w:rPr>
              <w:t>механизмы</w:t>
            </w:r>
            <w:r w:rsidRPr="004E7170">
              <w:rPr>
                <w:rFonts w:ascii="Times New Roman" w:hAnsi="Times New Roman" w:cs="Times New Roman"/>
                <w:lang w:val="en-GB"/>
              </w:rPr>
              <w:t xml:space="preserve"> (machinery, enginery, equipment etc.)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lang w:val="en-GB"/>
              </w:rPr>
            </w:pPr>
            <w:r w:rsidRPr="004E7170">
              <w:rPr>
                <w:rFonts w:ascii="Times New Roman" w:hAnsi="Times New Roman" w:cs="Times New Roman"/>
                <w:lang w:val="en-GB"/>
              </w:rPr>
              <w:t xml:space="preserve">- </w:t>
            </w:r>
            <w:r w:rsidRPr="004E7170">
              <w:rPr>
                <w:rFonts w:ascii="Times New Roman" w:hAnsi="Times New Roman" w:cs="Times New Roman"/>
              </w:rPr>
              <w:t>промышленное</w:t>
            </w:r>
            <w:r w:rsidRPr="004E7170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4E7170">
              <w:rPr>
                <w:rFonts w:ascii="Times New Roman" w:hAnsi="Times New Roman" w:cs="Times New Roman"/>
              </w:rPr>
              <w:t>оборудование</w:t>
            </w:r>
            <w:r w:rsidRPr="004E7170">
              <w:rPr>
                <w:rFonts w:ascii="Times New Roman" w:hAnsi="Times New Roman" w:cs="Times New Roman"/>
                <w:lang w:val="en-GB"/>
              </w:rPr>
              <w:t xml:space="preserve"> (industrial equipment, machine tools, bench etc.)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 xml:space="preserve">Грамматика: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</w:rPr>
              <w:lastRenderedPageBreak/>
              <w:t>- грамматические структуры, типичные для научно-популярных текстов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E7170" w:rsidRPr="004E7170" w:rsidTr="004B5A9F">
        <w:trPr>
          <w:trHeight w:val="304"/>
        </w:trPr>
        <w:tc>
          <w:tcPr>
            <w:tcW w:w="32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Практические занятия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E7170" w:rsidRPr="004E7170" w:rsidTr="004B5A9F">
        <w:trPr>
          <w:trHeight w:val="304"/>
        </w:trPr>
        <w:tc>
          <w:tcPr>
            <w:tcW w:w="32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 xml:space="preserve">1. Машины и механизмы. Промышленное оборудование.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2. Работа на производстве.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 xml:space="preserve">3. Конкурсы профессионального мастерства </w:t>
            </w:r>
            <w:proofErr w:type="spellStart"/>
            <w:r w:rsidRPr="004E7170">
              <w:rPr>
                <w:rFonts w:ascii="Times New Roman" w:hAnsi="Times New Roman" w:cs="Times New Roman"/>
              </w:rPr>
              <w:t>WorldSkills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2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2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E7170" w:rsidRPr="004E7170" w:rsidTr="004E7170">
        <w:trPr>
          <w:trHeight w:val="20"/>
        </w:trPr>
        <w:tc>
          <w:tcPr>
            <w:tcW w:w="32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 xml:space="preserve">Тема 2.3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Технический прогресс: перспективы и последствия. Современные средства связи</w:t>
            </w: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  <w:b/>
              </w:rPr>
              <w:t>Содержание учебного материала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ОК 01, ОК 02,</w:t>
            </w:r>
          </w:p>
          <w:p w:rsid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ОК 04, ОК 09</w:t>
            </w:r>
            <w:r w:rsidR="00110DE4">
              <w:rPr>
                <w:rFonts w:ascii="Times New Roman" w:hAnsi="Times New Roman" w:cs="Times New Roman"/>
              </w:rPr>
              <w:t>,</w:t>
            </w:r>
          </w:p>
          <w:p w:rsidR="00110DE4" w:rsidRPr="004E7170" w:rsidRDefault="00110DE4" w:rsidP="004E7170">
            <w:pPr>
              <w:rPr>
                <w:rFonts w:ascii="Times New Roman" w:hAnsi="Times New Roman" w:cs="Times New Roman"/>
              </w:rPr>
            </w:pPr>
            <w:r w:rsidRPr="00110DE4">
              <w:rPr>
                <w:rFonts w:ascii="Times New Roman" w:hAnsi="Times New Roman" w:cs="Times New Roman"/>
              </w:rPr>
              <w:t>ПК 3.1, ПК 3.2</w:t>
            </w:r>
          </w:p>
        </w:tc>
      </w:tr>
      <w:tr w:rsidR="004E7170" w:rsidRPr="004E7170" w:rsidTr="004B5A9F">
        <w:trPr>
          <w:trHeight w:val="20"/>
        </w:trPr>
        <w:tc>
          <w:tcPr>
            <w:tcW w:w="32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lang w:val="en-US"/>
              </w:rPr>
            </w:pPr>
            <w:r w:rsidRPr="004E7170">
              <w:rPr>
                <w:rFonts w:ascii="Times New Roman" w:hAnsi="Times New Roman" w:cs="Times New Roman"/>
              </w:rPr>
              <w:t>Лексика</w:t>
            </w:r>
            <w:r w:rsidRPr="004E7170">
              <w:rPr>
                <w:rFonts w:ascii="Times New Roman" w:hAnsi="Times New Roman" w:cs="Times New Roman"/>
                <w:lang w:val="en-US"/>
              </w:rPr>
              <w:t>: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lang w:val="en-US"/>
              </w:rPr>
            </w:pPr>
            <w:r w:rsidRPr="004E7170">
              <w:rPr>
                <w:rFonts w:ascii="Times New Roman" w:hAnsi="Times New Roman" w:cs="Times New Roman"/>
                <w:lang w:val="en-US"/>
              </w:rPr>
              <w:t xml:space="preserve">- </w:t>
            </w:r>
            <w:r w:rsidRPr="004E7170">
              <w:rPr>
                <w:rFonts w:ascii="Times New Roman" w:hAnsi="Times New Roman" w:cs="Times New Roman"/>
              </w:rPr>
              <w:t>виды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E7170">
              <w:rPr>
                <w:rFonts w:ascii="Times New Roman" w:hAnsi="Times New Roman" w:cs="Times New Roman"/>
              </w:rPr>
              <w:t>наук</w:t>
            </w:r>
            <w:r w:rsidRPr="004E7170">
              <w:rPr>
                <w:rFonts w:ascii="Times New Roman" w:hAnsi="Times New Roman" w:cs="Times New Roman"/>
                <w:lang w:val="en-US"/>
              </w:rPr>
              <w:t xml:space="preserve"> (science, natural sciences, social sciences, etc.)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- названия технических и компьютерных средств (</w:t>
            </w:r>
            <w:proofErr w:type="spellStart"/>
            <w:r w:rsidRPr="004E7170">
              <w:rPr>
                <w:rFonts w:ascii="Times New Roman" w:hAnsi="Times New Roman" w:cs="Times New Roman"/>
              </w:rPr>
              <w:t>a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E7170">
              <w:rPr>
                <w:rFonts w:ascii="Times New Roman" w:hAnsi="Times New Roman" w:cs="Times New Roman"/>
              </w:rPr>
              <w:t>tablet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E7170">
              <w:rPr>
                <w:rFonts w:ascii="Times New Roman" w:hAnsi="Times New Roman" w:cs="Times New Roman"/>
              </w:rPr>
              <w:t>a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E7170">
              <w:rPr>
                <w:rFonts w:ascii="Times New Roman" w:hAnsi="Times New Roman" w:cs="Times New Roman"/>
              </w:rPr>
              <w:t>smartphone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E7170">
              <w:rPr>
                <w:rFonts w:ascii="Times New Roman" w:hAnsi="Times New Roman" w:cs="Times New Roman"/>
              </w:rPr>
              <w:t>a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E7170">
              <w:rPr>
                <w:rFonts w:ascii="Times New Roman" w:hAnsi="Times New Roman" w:cs="Times New Roman"/>
              </w:rPr>
              <w:t>laptop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E7170">
              <w:rPr>
                <w:rFonts w:ascii="Times New Roman" w:hAnsi="Times New Roman" w:cs="Times New Roman"/>
              </w:rPr>
              <w:t>a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E7170">
              <w:rPr>
                <w:rFonts w:ascii="Times New Roman" w:hAnsi="Times New Roman" w:cs="Times New Roman"/>
              </w:rPr>
              <w:t>machine</w:t>
            </w:r>
            <w:proofErr w:type="spellEnd"/>
            <w:r w:rsidRPr="004E717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E7170">
              <w:rPr>
                <w:rFonts w:ascii="Times New Roman" w:hAnsi="Times New Roman" w:cs="Times New Roman"/>
              </w:rPr>
              <w:t>etc</w:t>
            </w:r>
            <w:proofErr w:type="spellEnd"/>
            <w:r w:rsidRPr="004E7170">
              <w:rPr>
                <w:rFonts w:ascii="Times New Roman" w:hAnsi="Times New Roman" w:cs="Times New Roman"/>
              </w:rPr>
              <w:t>)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 xml:space="preserve">Грамматика: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 xml:space="preserve">- страдательный залог,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</w:rPr>
              <w:t>- грамматические структуры предложений, типичные для научно-популярного стиля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</w:tc>
      </w:tr>
      <w:tr w:rsidR="004E7170" w:rsidRPr="004E7170" w:rsidTr="004B5A9F">
        <w:trPr>
          <w:trHeight w:val="20"/>
        </w:trPr>
        <w:tc>
          <w:tcPr>
            <w:tcW w:w="32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Практические занятия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</w:tc>
      </w:tr>
      <w:tr w:rsidR="004E7170" w:rsidRPr="004E7170" w:rsidTr="004B5A9F">
        <w:trPr>
          <w:trHeight w:val="890"/>
        </w:trPr>
        <w:tc>
          <w:tcPr>
            <w:tcW w:w="32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 xml:space="preserve">1. Достижения науки.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2. Современные информационные технологии. ИКТ в профессиональной деятельности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2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</w:tc>
      </w:tr>
      <w:tr w:rsidR="004E7170" w:rsidRPr="004E7170" w:rsidTr="004E7170">
        <w:trPr>
          <w:trHeight w:val="20"/>
        </w:trPr>
        <w:tc>
          <w:tcPr>
            <w:tcW w:w="32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Тема 2.4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Выдающиеся люди родной страны и страны/стран изучаемого языка, их вклад в науку и мировую культуру</w:t>
            </w: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Содержание учебного материала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ОК 01, ОК 02,</w:t>
            </w:r>
          </w:p>
          <w:p w:rsid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ОК 04, ОК 09</w:t>
            </w:r>
            <w:r w:rsidR="00110DE4">
              <w:rPr>
                <w:rFonts w:ascii="Times New Roman" w:hAnsi="Times New Roman" w:cs="Times New Roman"/>
              </w:rPr>
              <w:t>,</w:t>
            </w:r>
          </w:p>
          <w:p w:rsidR="00110DE4" w:rsidRPr="004E7170" w:rsidRDefault="00110DE4" w:rsidP="004E7170">
            <w:pPr>
              <w:rPr>
                <w:rFonts w:ascii="Times New Roman" w:hAnsi="Times New Roman" w:cs="Times New Roman"/>
              </w:rPr>
            </w:pPr>
            <w:r w:rsidRPr="00110DE4">
              <w:rPr>
                <w:rFonts w:ascii="Times New Roman" w:hAnsi="Times New Roman" w:cs="Times New Roman"/>
              </w:rPr>
              <w:t>ПК 3.1, ПК 3.2</w:t>
            </w:r>
          </w:p>
        </w:tc>
      </w:tr>
      <w:tr w:rsidR="004E7170" w:rsidRPr="004E7170" w:rsidTr="004B5A9F">
        <w:trPr>
          <w:trHeight w:val="20"/>
        </w:trPr>
        <w:tc>
          <w:tcPr>
            <w:tcW w:w="32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Лексика: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- профессионально ориентированная лексика;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- лексика делового общения.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 xml:space="preserve">Грамматика: 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</w:rPr>
              <w:t>- грамматические конструкции</w:t>
            </w:r>
            <w:r w:rsidRPr="004E7170">
              <w:rPr>
                <w:rFonts w:ascii="Times New Roman" w:hAnsi="Times New Roman" w:cs="Times New Roman"/>
                <w:b/>
              </w:rPr>
              <w:t xml:space="preserve"> </w:t>
            </w:r>
            <w:r w:rsidRPr="004E7170">
              <w:rPr>
                <w:rFonts w:ascii="Times New Roman" w:hAnsi="Times New Roman" w:cs="Times New Roman"/>
              </w:rPr>
              <w:t>типичные для научно-популярного стиля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</w:tc>
      </w:tr>
      <w:tr w:rsidR="004E7170" w:rsidRPr="004E7170" w:rsidTr="004B5A9F">
        <w:trPr>
          <w:trHeight w:val="20"/>
        </w:trPr>
        <w:tc>
          <w:tcPr>
            <w:tcW w:w="32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Практические занятия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</w:tc>
      </w:tr>
      <w:tr w:rsidR="004E7170" w:rsidRPr="004E7170" w:rsidTr="004B5A9F">
        <w:trPr>
          <w:trHeight w:val="20"/>
        </w:trPr>
        <w:tc>
          <w:tcPr>
            <w:tcW w:w="32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1. Известные ученые и их открытия в России.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2. Известные ученые и их открытия за рубежом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2</w:t>
            </w:r>
          </w:p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</w:p>
        </w:tc>
      </w:tr>
      <w:tr w:rsidR="004E7170" w:rsidRPr="004E7170" w:rsidTr="004E7170">
        <w:tc>
          <w:tcPr>
            <w:tcW w:w="1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Контрольная работа Темы 2.1 – 2.4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</w:rPr>
            </w:pPr>
            <w:r w:rsidRPr="004E717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E7170" w:rsidRPr="004E7170" w:rsidTr="004E7170">
        <w:tc>
          <w:tcPr>
            <w:tcW w:w="1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Промежуточная аттестация (дифференцированный зачет)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E7170" w:rsidRPr="004E7170" w:rsidTr="004E7170">
        <w:trPr>
          <w:trHeight w:val="20"/>
        </w:trPr>
        <w:tc>
          <w:tcPr>
            <w:tcW w:w="1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  <w:r w:rsidRPr="004E7170">
              <w:rPr>
                <w:rFonts w:ascii="Times New Roman" w:hAnsi="Times New Roman" w:cs="Times New Roman"/>
                <w:b/>
              </w:rPr>
              <w:t>Всего: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4E7170">
              <w:rPr>
                <w:rFonts w:ascii="Times New Roman" w:hAnsi="Times New Roman" w:cs="Times New Roman"/>
                <w:b/>
                <w:lang w:val="en-US"/>
              </w:rPr>
              <w:t>72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170" w:rsidRPr="004E7170" w:rsidRDefault="004E7170" w:rsidP="004E7170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862E32" w:rsidRPr="00B42916" w:rsidRDefault="00862E32">
      <w:pPr>
        <w:rPr>
          <w:rFonts w:ascii="Times New Roman" w:hAnsi="Times New Roman" w:cs="Times New Roman"/>
        </w:rPr>
        <w:sectPr w:rsidR="00862E32" w:rsidRPr="00B42916">
          <w:footerReference w:type="default" r:id="rId11"/>
          <w:pgSz w:w="16850" w:h="11910" w:orient="landscape"/>
          <w:pgMar w:top="820" w:right="1020" w:bottom="880" w:left="880" w:header="0" w:footer="695" w:gutter="0"/>
          <w:pgNumType w:start="11"/>
          <w:cols w:space="720"/>
        </w:sectPr>
      </w:pPr>
    </w:p>
    <w:p w:rsidR="009E60C4" w:rsidRPr="00C9110C" w:rsidRDefault="009E60C4" w:rsidP="00C9110C">
      <w:pPr>
        <w:widowControl/>
        <w:adjustRightInd w:val="0"/>
        <w:spacing w:line="360" w:lineRule="auto"/>
        <w:ind w:firstLine="720"/>
        <w:rPr>
          <w:rFonts w:ascii="Times New Roman" w:eastAsiaTheme="minorHAnsi" w:hAnsi="Times New Roman" w:cs="Times New Roman"/>
          <w:b/>
          <w:sz w:val="24"/>
          <w:szCs w:val="24"/>
        </w:rPr>
      </w:pPr>
      <w:bookmarkStart w:id="2" w:name="3._УСЛОВИЯ_РЕАЛИЗАЦИИ_ПРОГРАММЫ_ДИСЦИПЛИ"/>
      <w:bookmarkStart w:id="3" w:name="_bookmark7"/>
      <w:bookmarkEnd w:id="2"/>
      <w:bookmarkEnd w:id="3"/>
      <w:r w:rsidRPr="00C9110C">
        <w:rPr>
          <w:rFonts w:ascii="Times New Roman" w:eastAsiaTheme="minorHAnsi" w:hAnsi="Times New Roman" w:cs="Times New Roman"/>
          <w:b/>
          <w:sz w:val="24"/>
          <w:szCs w:val="24"/>
        </w:rPr>
        <w:lastRenderedPageBreak/>
        <w:t xml:space="preserve">3 </w:t>
      </w:r>
      <w:r w:rsidR="0009243D" w:rsidRPr="00C9110C">
        <w:rPr>
          <w:rFonts w:ascii="Times New Roman" w:eastAsiaTheme="minorHAnsi" w:hAnsi="Times New Roman" w:cs="Times New Roman"/>
          <w:b/>
          <w:sz w:val="24"/>
          <w:szCs w:val="24"/>
        </w:rPr>
        <w:t xml:space="preserve">Условия реализации программы общеобразовательной дисциплины </w:t>
      </w:r>
    </w:p>
    <w:p w:rsidR="0009243D" w:rsidRPr="00C9110C" w:rsidRDefault="0009243D" w:rsidP="00C9110C">
      <w:pPr>
        <w:widowControl/>
        <w:adjustRightInd w:val="0"/>
        <w:spacing w:line="360" w:lineRule="auto"/>
        <w:ind w:firstLine="720"/>
        <w:rPr>
          <w:rFonts w:ascii="Times New Roman" w:eastAsiaTheme="minorHAnsi" w:hAnsi="Times New Roman" w:cs="Times New Roman"/>
          <w:b/>
          <w:sz w:val="24"/>
          <w:szCs w:val="24"/>
        </w:rPr>
      </w:pPr>
      <w:r w:rsidRPr="00C9110C">
        <w:rPr>
          <w:rFonts w:ascii="Times New Roman" w:eastAsiaTheme="minorHAnsi" w:hAnsi="Times New Roman" w:cs="Times New Roman"/>
          <w:b/>
          <w:sz w:val="24"/>
          <w:szCs w:val="24"/>
        </w:rPr>
        <w:t xml:space="preserve">3.1. Требования к минимальному материально-техническому обеспечению </w:t>
      </w:r>
    </w:p>
    <w:p w:rsidR="00C9110C" w:rsidRPr="00C9110C" w:rsidRDefault="00C9110C" w:rsidP="00C9110C">
      <w:pPr>
        <w:widowControl/>
        <w:adjustRightInd w:val="0"/>
        <w:spacing w:line="360" w:lineRule="auto"/>
        <w:ind w:firstLine="72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C9110C">
        <w:rPr>
          <w:rFonts w:ascii="Times New Roman" w:eastAsiaTheme="minorHAnsi" w:hAnsi="Times New Roman" w:cs="Times New Roman"/>
          <w:sz w:val="24"/>
          <w:szCs w:val="24"/>
        </w:rPr>
        <w:t>Для реализации программы дисциплины должны быть предусмотрены следующие специальные помещения:</w:t>
      </w:r>
    </w:p>
    <w:p w:rsidR="00C9110C" w:rsidRPr="00C9110C" w:rsidRDefault="00C9110C" w:rsidP="00C9110C">
      <w:pPr>
        <w:widowControl/>
        <w:adjustRightInd w:val="0"/>
        <w:spacing w:line="360" w:lineRule="auto"/>
        <w:ind w:firstLine="72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C9110C">
        <w:rPr>
          <w:rFonts w:ascii="Times New Roman" w:eastAsiaTheme="minorHAnsi" w:hAnsi="Times New Roman" w:cs="Times New Roman"/>
          <w:sz w:val="24"/>
          <w:szCs w:val="24"/>
        </w:rPr>
        <w:t>Помещение кабинета должно соответствовать требованиям Санитарно-эпидемиологических правил и нормативов (</w:t>
      </w:r>
      <w:proofErr w:type="spellStart"/>
      <w:r w:rsidRPr="00C9110C">
        <w:rPr>
          <w:rFonts w:ascii="Times New Roman" w:eastAsiaTheme="minorHAnsi" w:hAnsi="Times New Roman" w:cs="Times New Roman"/>
          <w:sz w:val="24"/>
          <w:szCs w:val="24"/>
        </w:rPr>
        <w:t>СанПиН</w:t>
      </w:r>
      <w:proofErr w:type="spellEnd"/>
      <w:r w:rsidRPr="00C9110C">
        <w:rPr>
          <w:rFonts w:ascii="Times New Roman" w:eastAsiaTheme="minorHAnsi" w:hAnsi="Times New Roman" w:cs="Times New Roman"/>
          <w:sz w:val="24"/>
          <w:szCs w:val="24"/>
        </w:rPr>
        <w:t xml:space="preserve"> 2.4.2 №178-02): оснащено типовым оборудованием, в том числе специализированной учебной мебелью и средствами обучения, необходимыми для выполнения требований к уровню подготовки обучающихся. </w:t>
      </w:r>
    </w:p>
    <w:p w:rsidR="00C9110C" w:rsidRPr="00C9110C" w:rsidRDefault="00C9110C" w:rsidP="00C9110C">
      <w:pPr>
        <w:widowControl/>
        <w:adjustRightInd w:val="0"/>
        <w:spacing w:line="360" w:lineRule="auto"/>
        <w:ind w:firstLine="72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C9110C">
        <w:rPr>
          <w:rFonts w:ascii="Times New Roman" w:eastAsiaTheme="minorHAnsi" w:hAnsi="Times New Roman" w:cs="Times New Roman"/>
          <w:sz w:val="24"/>
          <w:szCs w:val="24"/>
        </w:rPr>
        <w:t xml:space="preserve">Кабинет «Иностранного языка» оснащен оборудованием: доской учебной, рабочим местом преподавателя, столами, стульями (по числу обучающихся), шкафами для хранения раздаточного дидактического материала и др.; техническими средствами обучения (компьютером, средствами </w:t>
      </w:r>
      <w:proofErr w:type="spellStart"/>
      <w:r w:rsidRPr="00C9110C">
        <w:rPr>
          <w:rFonts w:ascii="Times New Roman" w:eastAsiaTheme="minorHAnsi" w:hAnsi="Times New Roman" w:cs="Times New Roman"/>
          <w:sz w:val="24"/>
          <w:szCs w:val="24"/>
        </w:rPr>
        <w:t>аудиовизуализации</w:t>
      </w:r>
      <w:proofErr w:type="spellEnd"/>
      <w:r w:rsidRPr="00C9110C">
        <w:rPr>
          <w:rFonts w:ascii="Times New Roman" w:eastAsiaTheme="minorHAnsi" w:hAnsi="Times New Roman" w:cs="Times New Roman"/>
          <w:sz w:val="24"/>
          <w:szCs w:val="24"/>
        </w:rPr>
        <w:t xml:space="preserve">, </w:t>
      </w:r>
      <w:proofErr w:type="spellStart"/>
      <w:r w:rsidRPr="00C9110C">
        <w:rPr>
          <w:rFonts w:ascii="Times New Roman" w:eastAsiaTheme="minorHAnsi" w:hAnsi="Times New Roman" w:cs="Times New Roman"/>
          <w:sz w:val="24"/>
          <w:szCs w:val="24"/>
        </w:rPr>
        <w:t>мультимедийным</w:t>
      </w:r>
      <w:proofErr w:type="spellEnd"/>
      <w:r w:rsidRPr="00C9110C">
        <w:rPr>
          <w:rFonts w:ascii="Times New Roman" w:eastAsiaTheme="minorHAnsi" w:hAnsi="Times New Roman" w:cs="Times New Roman"/>
          <w:sz w:val="24"/>
          <w:szCs w:val="24"/>
        </w:rPr>
        <w:t xml:space="preserve"> проектором).</w:t>
      </w:r>
    </w:p>
    <w:p w:rsidR="00C9110C" w:rsidRPr="00C9110C" w:rsidRDefault="00C9110C" w:rsidP="00C9110C">
      <w:pPr>
        <w:widowControl/>
        <w:adjustRightInd w:val="0"/>
        <w:spacing w:line="360" w:lineRule="auto"/>
        <w:ind w:firstLine="72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C9110C">
        <w:rPr>
          <w:rFonts w:ascii="Times New Roman" w:eastAsiaTheme="minorHAnsi" w:hAnsi="Times New Roman" w:cs="Times New Roman"/>
          <w:sz w:val="24"/>
          <w:szCs w:val="24"/>
        </w:rPr>
        <w:t xml:space="preserve">В состав учебно-методического и материально-технического обеспечения программы общеобразовательной учебной дисциплины «Иностранный язык» входят:  </w:t>
      </w:r>
    </w:p>
    <w:p w:rsidR="00C9110C" w:rsidRPr="00C9110C" w:rsidRDefault="00C9110C" w:rsidP="00C9110C">
      <w:pPr>
        <w:pStyle w:val="a5"/>
        <w:widowControl/>
        <w:numPr>
          <w:ilvl w:val="0"/>
          <w:numId w:val="32"/>
        </w:numPr>
        <w:adjustRightInd w:val="0"/>
        <w:spacing w:line="360" w:lineRule="auto"/>
        <w:ind w:left="0" w:firstLine="709"/>
        <w:rPr>
          <w:rFonts w:ascii="Times New Roman" w:eastAsiaTheme="minorHAnsi" w:hAnsi="Times New Roman" w:cs="Times New Roman"/>
          <w:sz w:val="24"/>
          <w:szCs w:val="24"/>
        </w:rPr>
      </w:pPr>
      <w:r w:rsidRPr="00C9110C">
        <w:rPr>
          <w:rFonts w:ascii="Times New Roman" w:eastAsiaTheme="minorHAnsi" w:hAnsi="Times New Roman" w:cs="Times New Roman"/>
          <w:sz w:val="24"/>
          <w:szCs w:val="24"/>
        </w:rPr>
        <w:t xml:space="preserve">многофункциональный комплекс преподавателя; </w:t>
      </w:r>
    </w:p>
    <w:p w:rsidR="00C9110C" w:rsidRPr="00C9110C" w:rsidRDefault="00C9110C" w:rsidP="00C9110C">
      <w:pPr>
        <w:pStyle w:val="a5"/>
        <w:widowControl/>
        <w:numPr>
          <w:ilvl w:val="0"/>
          <w:numId w:val="32"/>
        </w:numPr>
        <w:adjustRightInd w:val="0"/>
        <w:spacing w:line="360" w:lineRule="auto"/>
        <w:ind w:left="0" w:firstLine="709"/>
        <w:rPr>
          <w:rFonts w:ascii="Times New Roman" w:eastAsiaTheme="minorHAnsi" w:hAnsi="Times New Roman" w:cs="Times New Roman"/>
          <w:sz w:val="24"/>
          <w:szCs w:val="24"/>
        </w:rPr>
      </w:pPr>
      <w:r w:rsidRPr="00C9110C">
        <w:rPr>
          <w:rFonts w:ascii="Times New Roman" w:eastAsiaTheme="minorHAnsi" w:hAnsi="Times New Roman" w:cs="Times New Roman"/>
          <w:sz w:val="24"/>
          <w:szCs w:val="24"/>
        </w:rPr>
        <w:t xml:space="preserve">наглядные пособия (комплекты учебных таблиц, плакатов, портретов выдающихся ученых, поэтов, писателей и др.); </w:t>
      </w:r>
    </w:p>
    <w:p w:rsidR="00C9110C" w:rsidRPr="00C9110C" w:rsidRDefault="00C9110C" w:rsidP="00C9110C">
      <w:pPr>
        <w:pStyle w:val="a5"/>
        <w:widowControl/>
        <w:numPr>
          <w:ilvl w:val="0"/>
          <w:numId w:val="32"/>
        </w:numPr>
        <w:adjustRightInd w:val="0"/>
        <w:spacing w:line="360" w:lineRule="auto"/>
        <w:ind w:left="0" w:firstLine="709"/>
        <w:rPr>
          <w:rFonts w:ascii="Times New Roman" w:eastAsiaTheme="minorHAnsi" w:hAnsi="Times New Roman" w:cs="Times New Roman"/>
          <w:sz w:val="24"/>
          <w:szCs w:val="24"/>
        </w:rPr>
      </w:pPr>
      <w:r w:rsidRPr="00C9110C">
        <w:rPr>
          <w:rFonts w:ascii="Times New Roman" w:eastAsiaTheme="minorHAnsi" w:hAnsi="Times New Roman" w:cs="Times New Roman"/>
          <w:sz w:val="24"/>
          <w:szCs w:val="24"/>
        </w:rPr>
        <w:t xml:space="preserve">информационно-коммуникативные средства; </w:t>
      </w:r>
    </w:p>
    <w:p w:rsidR="004B5D4F" w:rsidRDefault="00C9110C" w:rsidP="00C9110C">
      <w:pPr>
        <w:pStyle w:val="a5"/>
        <w:widowControl/>
        <w:numPr>
          <w:ilvl w:val="0"/>
          <w:numId w:val="32"/>
        </w:numPr>
        <w:adjustRightInd w:val="0"/>
        <w:spacing w:line="360" w:lineRule="auto"/>
        <w:ind w:left="0" w:firstLine="709"/>
        <w:rPr>
          <w:rFonts w:ascii="Times New Roman" w:eastAsiaTheme="minorHAnsi" w:hAnsi="Times New Roman" w:cs="Times New Roman"/>
          <w:sz w:val="24"/>
          <w:szCs w:val="24"/>
        </w:rPr>
      </w:pPr>
      <w:r w:rsidRPr="00C9110C">
        <w:rPr>
          <w:rFonts w:ascii="Times New Roman" w:eastAsiaTheme="minorHAnsi" w:hAnsi="Times New Roman" w:cs="Times New Roman"/>
          <w:sz w:val="24"/>
          <w:szCs w:val="24"/>
        </w:rPr>
        <w:t xml:space="preserve">библиотечный фонд. </w:t>
      </w:r>
    </w:p>
    <w:p w:rsidR="008D1449" w:rsidRPr="00C9110C" w:rsidRDefault="008D1449" w:rsidP="008D1449">
      <w:pPr>
        <w:pStyle w:val="a5"/>
        <w:widowControl/>
        <w:adjustRightInd w:val="0"/>
        <w:spacing w:line="360" w:lineRule="auto"/>
        <w:ind w:left="709" w:firstLine="0"/>
        <w:rPr>
          <w:rFonts w:ascii="Times New Roman" w:eastAsiaTheme="minorHAnsi" w:hAnsi="Times New Roman" w:cs="Times New Roman"/>
          <w:sz w:val="24"/>
          <w:szCs w:val="24"/>
        </w:rPr>
      </w:pPr>
    </w:p>
    <w:p w:rsidR="0009243D" w:rsidRPr="00434F49" w:rsidRDefault="0009243D" w:rsidP="00C9110C">
      <w:pPr>
        <w:widowControl/>
        <w:adjustRightInd w:val="0"/>
        <w:spacing w:line="360" w:lineRule="auto"/>
        <w:ind w:firstLine="720"/>
        <w:rPr>
          <w:rFonts w:ascii="Times New Roman" w:eastAsiaTheme="minorHAnsi" w:hAnsi="Times New Roman" w:cs="Times New Roman"/>
          <w:b/>
          <w:sz w:val="24"/>
          <w:szCs w:val="24"/>
        </w:rPr>
      </w:pPr>
      <w:r w:rsidRPr="00434F49">
        <w:rPr>
          <w:rFonts w:ascii="Times New Roman" w:eastAsiaTheme="minorHAnsi" w:hAnsi="Times New Roman" w:cs="Times New Roman"/>
          <w:b/>
          <w:sz w:val="24"/>
          <w:szCs w:val="24"/>
        </w:rPr>
        <w:t xml:space="preserve">3.2. Информационное обеспечение обучения </w:t>
      </w:r>
    </w:p>
    <w:p w:rsidR="0009243D" w:rsidRPr="00434F49" w:rsidRDefault="0009243D" w:rsidP="00434F49">
      <w:pPr>
        <w:pStyle w:val="a5"/>
        <w:widowControl/>
        <w:numPr>
          <w:ilvl w:val="0"/>
          <w:numId w:val="29"/>
        </w:numPr>
        <w:adjustRightInd w:val="0"/>
        <w:spacing w:line="360" w:lineRule="auto"/>
        <w:ind w:left="0" w:firstLine="709"/>
        <w:rPr>
          <w:rFonts w:ascii="Times New Roman" w:eastAsiaTheme="minorHAnsi" w:hAnsi="Times New Roman" w:cs="Times New Roman"/>
          <w:sz w:val="24"/>
          <w:szCs w:val="24"/>
        </w:rPr>
      </w:pPr>
      <w:r w:rsidRPr="00434F49">
        <w:rPr>
          <w:rFonts w:ascii="Times New Roman" w:eastAsiaTheme="minorHAnsi" w:hAnsi="Times New Roman" w:cs="Times New Roman"/>
          <w:sz w:val="24"/>
          <w:szCs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рекомендованные для использования в образовательном процессе, не старше пяти лет с момента издания. </w:t>
      </w:r>
    </w:p>
    <w:p w:rsidR="0009243D" w:rsidRPr="00434F49" w:rsidRDefault="0009243D" w:rsidP="00434F49">
      <w:pPr>
        <w:pStyle w:val="a5"/>
        <w:widowControl/>
        <w:numPr>
          <w:ilvl w:val="0"/>
          <w:numId w:val="29"/>
        </w:numPr>
        <w:adjustRightInd w:val="0"/>
        <w:spacing w:line="360" w:lineRule="auto"/>
        <w:ind w:left="0" w:firstLine="709"/>
        <w:rPr>
          <w:rFonts w:ascii="Times New Roman" w:eastAsiaTheme="minorHAnsi" w:hAnsi="Times New Roman" w:cs="Times New Roman"/>
          <w:sz w:val="24"/>
          <w:szCs w:val="24"/>
        </w:rPr>
      </w:pPr>
      <w:r w:rsidRPr="00434F49">
        <w:rPr>
          <w:rFonts w:ascii="Times New Roman" w:eastAsiaTheme="minorHAnsi" w:hAnsi="Times New Roman" w:cs="Times New Roman"/>
          <w:sz w:val="24"/>
          <w:szCs w:val="24"/>
        </w:rPr>
        <w:t>Рекомендуемые печатные издания по реализации общеобразовательной дисциплины представлены в методических рекомендациях по организации обучения.</w:t>
      </w:r>
    </w:p>
    <w:p w:rsidR="002610DD" w:rsidRPr="00434F49" w:rsidRDefault="002610DD" w:rsidP="00434F49">
      <w:pPr>
        <w:pStyle w:val="a5"/>
        <w:widowControl/>
        <w:numPr>
          <w:ilvl w:val="0"/>
          <w:numId w:val="29"/>
        </w:numPr>
        <w:adjustRightInd w:val="0"/>
        <w:spacing w:line="360" w:lineRule="auto"/>
        <w:ind w:left="0" w:firstLine="709"/>
        <w:rPr>
          <w:rFonts w:ascii="Times New Roman" w:eastAsiaTheme="minorHAnsi" w:hAnsi="Times New Roman" w:cs="Times New Roman"/>
          <w:sz w:val="24"/>
          <w:szCs w:val="24"/>
        </w:rPr>
      </w:pPr>
      <w:r w:rsidRPr="00434F49">
        <w:rPr>
          <w:rFonts w:ascii="Times New Roman" w:eastAsiaTheme="minorHAnsi" w:hAnsi="Times New Roman" w:cs="Times New Roman"/>
          <w:sz w:val="24"/>
          <w:szCs w:val="24"/>
        </w:rPr>
        <w:t xml:space="preserve">Рекомендуемые печатные издания по реализации общеобразовательной дисциплины </w:t>
      </w:r>
    </w:p>
    <w:p w:rsidR="008D1449" w:rsidRDefault="008D1449" w:rsidP="00434F49">
      <w:pPr>
        <w:widowControl/>
        <w:adjustRightInd w:val="0"/>
        <w:spacing w:line="360" w:lineRule="auto"/>
        <w:ind w:firstLine="720"/>
        <w:jc w:val="both"/>
        <w:rPr>
          <w:rFonts w:ascii="Times New Roman" w:eastAsiaTheme="minorHAnsi" w:hAnsi="Times New Roman" w:cs="Times New Roman"/>
          <w:b/>
          <w:sz w:val="24"/>
          <w:szCs w:val="24"/>
        </w:rPr>
      </w:pPr>
    </w:p>
    <w:p w:rsidR="002610DD" w:rsidRPr="00434F49" w:rsidRDefault="002610DD" w:rsidP="00434F49">
      <w:pPr>
        <w:widowControl/>
        <w:adjustRightInd w:val="0"/>
        <w:spacing w:line="360" w:lineRule="auto"/>
        <w:ind w:firstLine="720"/>
        <w:jc w:val="both"/>
        <w:rPr>
          <w:rFonts w:ascii="Times New Roman" w:eastAsiaTheme="minorHAnsi" w:hAnsi="Times New Roman" w:cs="Times New Roman"/>
          <w:b/>
          <w:sz w:val="24"/>
          <w:szCs w:val="24"/>
        </w:rPr>
      </w:pPr>
      <w:r w:rsidRPr="00434F49">
        <w:rPr>
          <w:rFonts w:ascii="Times New Roman" w:eastAsiaTheme="minorHAnsi" w:hAnsi="Times New Roman" w:cs="Times New Roman"/>
          <w:b/>
          <w:sz w:val="24"/>
          <w:szCs w:val="24"/>
        </w:rPr>
        <w:t xml:space="preserve">Основные источники: </w:t>
      </w:r>
    </w:p>
    <w:p w:rsidR="00EA1501" w:rsidRPr="00434F49" w:rsidRDefault="00EA1501" w:rsidP="00434F49">
      <w:pPr>
        <w:pStyle w:val="a5"/>
        <w:widowControl/>
        <w:numPr>
          <w:ilvl w:val="1"/>
          <w:numId w:val="18"/>
        </w:numPr>
        <w:adjustRightInd w:val="0"/>
        <w:spacing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434F49">
        <w:rPr>
          <w:rFonts w:ascii="Times New Roman" w:hAnsi="Times New Roman" w:cs="Times New Roman"/>
          <w:sz w:val="24"/>
          <w:szCs w:val="24"/>
        </w:rPr>
        <w:t>Афанасьева, О.В. Английский в фокусе. 10 класс. Учебник. ФГОС ФП / О.В. Афанасьева, Д. Дули, И.В. Михеева. – Москва: Просвещение, 20</w:t>
      </w:r>
      <w:r w:rsidR="00E97FFB">
        <w:rPr>
          <w:rFonts w:ascii="Times New Roman" w:hAnsi="Times New Roman" w:cs="Times New Roman"/>
          <w:sz w:val="24"/>
          <w:szCs w:val="24"/>
        </w:rPr>
        <w:t>22</w:t>
      </w:r>
      <w:r w:rsidRPr="00434F49">
        <w:rPr>
          <w:rFonts w:ascii="Times New Roman" w:hAnsi="Times New Roman" w:cs="Times New Roman"/>
          <w:sz w:val="24"/>
          <w:szCs w:val="24"/>
        </w:rPr>
        <w:t>. – 248 с. – ISBN: 978-5- 09-068073-8. – Текст: непосредственный.</w:t>
      </w:r>
    </w:p>
    <w:p w:rsidR="00EA1501" w:rsidRPr="00434F49" w:rsidRDefault="00EA1501" w:rsidP="00434F49">
      <w:pPr>
        <w:pStyle w:val="a5"/>
        <w:widowControl/>
        <w:numPr>
          <w:ilvl w:val="1"/>
          <w:numId w:val="18"/>
        </w:numPr>
        <w:adjustRightInd w:val="0"/>
        <w:spacing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434F49">
        <w:rPr>
          <w:rFonts w:ascii="Times New Roman" w:hAnsi="Times New Roman" w:cs="Times New Roman"/>
          <w:sz w:val="24"/>
          <w:szCs w:val="24"/>
        </w:rPr>
        <w:lastRenderedPageBreak/>
        <w:t>Афанасьева, О.В. Английский в фокусе. 11 класс. Учебник. ФГОС ФП / О.В.Афанасьева, Д.Дули, И.В. Михеева. – Москва: Просвещение, 20</w:t>
      </w:r>
      <w:r w:rsidR="00E97FFB">
        <w:rPr>
          <w:rFonts w:ascii="Times New Roman" w:hAnsi="Times New Roman" w:cs="Times New Roman"/>
          <w:sz w:val="24"/>
          <w:szCs w:val="24"/>
        </w:rPr>
        <w:t>22</w:t>
      </w:r>
      <w:r w:rsidRPr="00434F49">
        <w:rPr>
          <w:rFonts w:ascii="Times New Roman" w:hAnsi="Times New Roman" w:cs="Times New Roman"/>
          <w:sz w:val="24"/>
          <w:szCs w:val="24"/>
        </w:rPr>
        <w:t xml:space="preserve">. – 240 с. – ISBN: 978-5-09-019656-7. -Текст: непосредственный. </w:t>
      </w:r>
    </w:p>
    <w:p w:rsidR="00EA1501" w:rsidRPr="00434F49" w:rsidRDefault="00EA1501" w:rsidP="00434F49">
      <w:pPr>
        <w:pStyle w:val="a5"/>
        <w:widowControl/>
        <w:numPr>
          <w:ilvl w:val="1"/>
          <w:numId w:val="18"/>
        </w:numPr>
        <w:adjustRightInd w:val="0"/>
        <w:spacing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434F49">
        <w:rPr>
          <w:rFonts w:ascii="Times New Roman" w:hAnsi="Times New Roman" w:cs="Times New Roman"/>
          <w:sz w:val="24"/>
          <w:szCs w:val="24"/>
        </w:rPr>
        <w:t>Безкоровайная</w:t>
      </w:r>
      <w:proofErr w:type="spellEnd"/>
      <w:r w:rsidRPr="00434F49">
        <w:rPr>
          <w:rFonts w:ascii="Times New Roman" w:hAnsi="Times New Roman" w:cs="Times New Roman"/>
          <w:sz w:val="24"/>
          <w:szCs w:val="24"/>
        </w:rPr>
        <w:t xml:space="preserve"> Г.Т., </w:t>
      </w:r>
      <w:proofErr w:type="spellStart"/>
      <w:r w:rsidRPr="00434F49">
        <w:rPr>
          <w:rFonts w:ascii="Times New Roman" w:hAnsi="Times New Roman" w:cs="Times New Roman"/>
          <w:sz w:val="24"/>
          <w:szCs w:val="24"/>
        </w:rPr>
        <w:t>Койранская</w:t>
      </w:r>
      <w:proofErr w:type="spellEnd"/>
      <w:r w:rsidRPr="00434F49">
        <w:rPr>
          <w:rFonts w:ascii="Times New Roman" w:hAnsi="Times New Roman" w:cs="Times New Roman"/>
          <w:sz w:val="24"/>
          <w:szCs w:val="24"/>
        </w:rPr>
        <w:t xml:space="preserve"> Е.А., Соколова Н.И., </w:t>
      </w:r>
      <w:proofErr w:type="spellStart"/>
      <w:r w:rsidRPr="00434F49">
        <w:rPr>
          <w:rFonts w:ascii="Times New Roman" w:hAnsi="Times New Roman" w:cs="Times New Roman"/>
          <w:sz w:val="24"/>
          <w:szCs w:val="24"/>
        </w:rPr>
        <w:t>Лаврик</w:t>
      </w:r>
      <w:proofErr w:type="spellEnd"/>
      <w:r w:rsidRPr="00434F49">
        <w:rPr>
          <w:rFonts w:ascii="Times New Roman" w:hAnsi="Times New Roman" w:cs="Times New Roman"/>
          <w:sz w:val="24"/>
          <w:szCs w:val="24"/>
        </w:rPr>
        <w:t xml:space="preserve"> Г.В. </w:t>
      </w:r>
      <w:proofErr w:type="spellStart"/>
      <w:r w:rsidRPr="00434F49">
        <w:rPr>
          <w:rFonts w:ascii="Times New Roman" w:hAnsi="Times New Roman" w:cs="Times New Roman"/>
          <w:sz w:val="24"/>
          <w:szCs w:val="24"/>
        </w:rPr>
        <w:t>Planet</w:t>
      </w:r>
      <w:proofErr w:type="spellEnd"/>
      <w:r w:rsidRPr="00434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F49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34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F49">
        <w:rPr>
          <w:rFonts w:ascii="Times New Roman" w:hAnsi="Times New Roman" w:cs="Times New Roman"/>
          <w:sz w:val="24"/>
          <w:szCs w:val="24"/>
        </w:rPr>
        <w:t>English</w:t>
      </w:r>
      <w:proofErr w:type="spellEnd"/>
      <w:r w:rsidRPr="00434F49">
        <w:rPr>
          <w:rFonts w:ascii="Times New Roman" w:hAnsi="Times New Roman" w:cs="Times New Roman"/>
          <w:sz w:val="24"/>
          <w:szCs w:val="24"/>
        </w:rPr>
        <w:t>:</w:t>
      </w:r>
      <w:r w:rsidR="00434F49">
        <w:rPr>
          <w:rFonts w:ascii="Times New Roman" w:hAnsi="Times New Roman" w:cs="Times New Roman"/>
          <w:sz w:val="24"/>
          <w:szCs w:val="24"/>
        </w:rPr>
        <w:t xml:space="preserve"> </w:t>
      </w:r>
      <w:r w:rsidRPr="00434F49">
        <w:rPr>
          <w:rFonts w:ascii="Times New Roman" w:hAnsi="Times New Roman" w:cs="Times New Roman"/>
          <w:sz w:val="24"/>
          <w:szCs w:val="24"/>
        </w:rPr>
        <w:t>электронный учебно-методический комплекс английского языка для учреждений СПО. – М., 2021. – 256с. – ISBN: 978-5-4468-9407-9. - Текст: непосредственный.</w:t>
      </w:r>
    </w:p>
    <w:p w:rsidR="00EA1501" w:rsidRPr="00434F49" w:rsidRDefault="00EA1501" w:rsidP="00434F49">
      <w:pPr>
        <w:pStyle w:val="a5"/>
        <w:widowControl/>
        <w:numPr>
          <w:ilvl w:val="1"/>
          <w:numId w:val="18"/>
        </w:numPr>
        <w:adjustRightInd w:val="0"/>
        <w:spacing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434F49">
        <w:rPr>
          <w:rFonts w:ascii="Times New Roman" w:hAnsi="Times New Roman" w:cs="Times New Roman"/>
          <w:sz w:val="24"/>
          <w:szCs w:val="24"/>
        </w:rPr>
        <w:t>Биболетова</w:t>
      </w:r>
      <w:proofErr w:type="spellEnd"/>
      <w:r w:rsidRPr="00434F49">
        <w:rPr>
          <w:rFonts w:ascii="Times New Roman" w:hAnsi="Times New Roman" w:cs="Times New Roman"/>
          <w:sz w:val="24"/>
          <w:szCs w:val="24"/>
        </w:rPr>
        <w:t xml:space="preserve"> М.З. Английский с удовольствием. 10 класс. Учебник. ФГОС ФП / М.З. </w:t>
      </w:r>
      <w:proofErr w:type="spellStart"/>
      <w:r w:rsidRPr="00434F49">
        <w:rPr>
          <w:rFonts w:ascii="Times New Roman" w:hAnsi="Times New Roman" w:cs="Times New Roman"/>
          <w:sz w:val="24"/>
          <w:szCs w:val="24"/>
        </w:rPr>
        <w:t>Биболетова</w:t>
      </w:r>
      <w:proofErr w:type="spellEnd"/>
      <w:r w:rsidRPr="00434F49">
        <w:rPr>
          <w:rFonts w:ascii="Times New Roman" w:hAnsi="Times New Roman" w:cs="Times New Roman"/>
          <w:sz w:val="24"/>
          <w:szCs w:val="24"/>
        </w:rPr>
        <w:t xml:space="preserve">, Е.Е. </w:t>
      </w:r>
      <w:proofErr w:type="spellStart"/>
      <w:r w:rsidRPr="00434F49">
        <w:rPr>
          <w:rFonts w:ascii="Times New Roman" w:hAnsi="Times New Roman" w:cs="Times New Roman"/>
          <w:sz w:val="24"/>
          <w:szCs w:val="24"/>
        </w:rPr>
        <w:t>Бабушис</w:t>
      </w:r>
      <w:proofErr w:type="spellEnd"/>
      <w:r w:rsidRPr="00434F49">
        <w:rPr>
          <w:rFonts w:ascii="Times New Roman" w:hAnsi="Times New Roman" w:cs="Times New Roman"/>
          <w:sz w:val="24"/>
          <w:szCs w:val="24"/>
        </w:rPr>
        <w:t xml:space="preserve">, Н.Д. </w:t>
      </w:r>
      <w:proofErr w:type="spellStart"/>
      <w:r w:rsidRPr="00434F49">
        <w:rPr>
          <w:rFonts w:ascii="Times New Roman" w:hAnsi="Times New Roman" w:cs="Times New Roman"/>
          <w:sz w:val="24"/>
          <w:szCs w:val="24"/>
        </w:rPr>
        <w:t>Снежко</w:t>
      </w:r>
      <w:proofErr w:type="spellEnd"/>
      <w:r w:rsidRPr="00434F49">
        <w:rPr>
          <w:rFonts w:ascii="Times New Roman" w:hAnsi="Times New Roman" w:cs="Times New Roman"/>
          <w:sz w:val="24"/>
          <w:szCs w:val="24"/>
        </w:rPr>
        <w:t xml:space="preserve">. – Москва: Просвещение, 2020. – 216 с. – ISBN: 978-5-358-20853-7. – Текст: непосредственный. </w:t>
      </w:r>
    </w:p>
    <w:p w:rsidR="00EA1501" w:rsidRPr="00434F49" w:rsidRDefault="00EA1501" w:rsidP="00434F49">
      <w:pPr>
        <w:pStyle w:val="a5"/>
        <w:widowControl/>
        <w:numPr>
          <w:ilvl w:val="1"/>
          <w:numId w:val="18"/>
        </w:numPr>
        <w:adjustRightInd w:val="0"/>
        <w:spacing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434F49">
        <w:rPr>
          <w:rFonts w:ascii="Times New Roman" w:hAnsi="Times New Roman" w:cs="Times New Roman"/>
          <w:sz w:val="24"/>
          <w:szCs w:val="24"/>
        </w:rPr>
        <w:t>Биболетова</w:t>
      </w:r>
      <w:proofErr w:type="spellEnd"/>
      <w:r w:rsidRPr="00434F49">
        <w:rPr>
          <w:rFonts w:ascii="Times New Roman" w:hAnsi="Times New Roman" w:cs="Times New Roman"/>
          <w:sz w:val="24"/>
          <w:szCs w:val="24"/>
        </w:rPr>
        <w:t xml:space="preserve"> М.З. Английский с удовольствием. 11 класс. Учебник. ФГОС ФП / М.З. </w:t>
      </w:r>
      <w:proofErr w:type="spellStart"/>
      <w:r w:rsidRPr="00434F49">
        <w:rPr>
          <w:rFonts w:ascii="Times New Roman" w:hAnsi="Times New Roman" w:cs="Times New Roman"/>
          <w:sz w:val="24"/>
          <w:szCs w:val="24"/>
        </w:rPr>
        <w:t>Биболетова</w:t>
      </w:r>
      <w:proofErr w:type="spellEnd"/>
      <w:r w:rsidRPr="00434F49">
        <w:rPr>
          <w:rFonts w:ascii="Times New Roman" w:hAnsi="Times New Roman" w:cs="Times New Roman"/>
          <w:sz w:val="24"/>
          <w:szCs w:val="24"/>
        </w:rPr>
        <w:t xml:space="preserve">, Е.Е. </w:t>
      </w:r>
      <w:proofErr w:type="spellStart"/>
      <w:r w:rsidRPr="00434F49">
        <w:rPr>
          <w:rFonts w:ascii="Times New Roman" w:hAnsi="Times New Roman" w:cs="Times New Roman"/>
          <w:sz w:val="24"/>
          <w:szCs w:val="24"/>
        </w:rPr>
        <w:t>Бабушис</w:t>
      </w:r>
      <w:proofErr w:type="spellEnd"/>
      <w:r w:rsidRPr="00434F49">
        <w:rPr>
          <w:rFonts w:ascii="Times New Roman" w:hAnsi="Times New Roman" w:cs="Times New Roman"/>
          <w:sz w:val="24"/>
          <w:szCs w:val="24"/>
        </w:rPr>
        <w:t xml:space="preserve">, Н.Д. </w:t>
      </w:r>
      <w:proofErr w:type="spellStart"/>
      <w:r w:rsidRPr="00434F49">
        <w:rPr>
          <w:rFonts w:ascii="Times New Roman" w:hAnsi="Times New Roman" w:cs="Times New Roman"/>
          <w:sz w:val="24"/>
          <w:szCs w:val="24"/>
        </w:rPr>
        <w:t>Снежко</w:t>
      </w:r>
      <w:proofErr w:type="spellEnd"/>
      <w:r w:rsidRPr="00434F49">
        <w:rPr>
          <w:rFonts w:ascii="Times New Roman" w:hAnsi="Times New Roman" w:cs="Times New Roman"/>
          <w:sz w:val="24"/>
          <w:szCs w:val="24"/>
        </w:rPr>
        <w:t>. – Москва: Просвещение, 20</w:t>
      </w:r>
      <w:r w:rsidR="00E97FFB">
        <w:rPr>
          <w:rFonts w:ascii="Times New Roman" w:hAnsi="Times New Roman" w:cs="Times New Roman"/>
          <w:sz w:val="24"/>
          <w:szCs w:val="24"/>
        </w:rPr>
        <w:t>22</w:t>
      </w:r>
      <w:r w:rsidRPr="00434F49">
        <w:rPr>
          <w:rFonts w:ascii="Times New Roman" w:hAnsi="Times New Roman" w:cs="Times New Roman"/>
          <w:sz w:val="24"/>
          <w:szCs w:val="24"/>
        </w:rPr>
        <w:t>. – 216 с. – ISBN: 978-5-358-17772-7. – Текст: непосредственный.</w:t>
      </w:r>
    </w:p>
    <w:p w:rsidR="00EA1501" w:rsidRPr="00434F49" w:rsidRDefault="00EA1501" w:rsidP="00434F49">
      <w:pPr>
        <w:pStyle w:val="a5"/>
        <w:widowControl/>
        <w:numPr>
          <w:ilvl w:val="1"/>
          <w:numId w:val="18"/>
        </w:numPr>
        <w:adjustRightInd w:val="0"/>
        <w:spacing w:line="360" w:lineRule="auto"/>
        <w:ind w:left="0" w:firstLine="709"/>
        <w:rPr>
          <w:rFonts w:ascii="Times New Roman" w:hAnsi="Times New Roman" w:cs="Times New Roman"/>
          <w:sz w:val="24"/>
          <w:szCs w:val="24"/>
          <w:lang w:val="en-US"/>
        </w:rPr>
      </w:pPr>
      <w:r w:rsidRPr="00434F49">
        <w:rPr>
          <w:rFonts w:ascii="Times New Roman" w:hAnsi="Times New Roman" w:cs="Times New Roman"/>
          <w:sz w:val="24"/>
          <w:szCs w:val="24"/>
          <w:lang w:val="en-US"/>
        </w:rPr>
        <w:t>Joathan Marks. English Pronunciation in Use - elementary. Cambridge University Press/ J. Marks. – Cambridge : Cambridge University Press, 20</w:t>
      </w:r>
      <w:r w:rsidR="00E97FFB" w:rsidRPr="00E97FFB">
        <w:rPr>
          <w:rFonts w:ascii="Times New Roman" w:hAnsi="Times New Roman" w:cs="Times New Roman"/>
          <w:sz w:val="24"/>
          <w:szCs w:val="24"/>
          <w:lang w:val="en-US"/>
        </w:rPr>
        <w:t>22</w:t>
      </w:r>
      <w:r w:rsidRPr="00434F49">
        <w:rPr>
          <w:rFonts w:ascii="Times New Roman" w:hAnsi="Times New Roman" w:cs="Times New Roman"/>
          <w:sz w:val="24"/>
          <w:szCs w:val="24"/>
          <w:lang w:val="en-US"/>
        </w:rPr>
        <w:t xml:space="preserve">. – 168 p. ISBN: 9781108403528. – </w:t>
      </w:r>
      <w:r w:rsidRPr="00434F49">
        <w:rPr>
          <w:rFonts w:ascii="Times New Roman" w:hAnsi="Times New Roman" w:cs="Times New Roman"/>
          <w:sz w:val="24"/>
          <w:szCs w:val="24"/>
        </w:rPr>
        <w:t>Текст</w:t>
      </w:r>
      <w:r w:rsidRPr="00434F49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434F49">
        <w:rPr>
          <w:rFonts w:ascii="Times New Roman" w:hAnsi="Times New Roman" w:cs="Times New Roman"/>
          <w:sz w:val="24"/>
          <w:szCs w:val="24"/>
        </w:rPr>
        <w:t>непосредственный</w:t>
      </w:r>
      <w:r w:rsidRPr="00434F4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610DD" w:rsidRPr="00434F49" w:rsidRDefault="00EA1501" w:rsidP="00434F49">
      <w:pPr>
        <w:pStyle w:val="a5"/>
        <w:widowControl/>
        <w:numPr>
          <w:ilvl w:val="1"/>
          <w:numId w:val="18"/>
        </w:numPr>
        <w:adjustRightInd w:val="0"/>
        <w:spacing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434F49">
        <w:rPr>
          <w:rFonts w:ascii="Times New Roman" w:hAnsi="Times New Roman" w:cs="Times New Roman"/>
          <w:sz w:val="24"/>
          <w:szCs w:val="24"/>
        </w:rPr>
        <w:t xml:space="preserve">Логинова, В. О. Английский язык для педагогических специальностей. (СПО). Учебник./ В.О. Логинова. – Москва: </w:t>
      </w:r>
      <w:proofErr w:type="spellStart"/>
      <w:r w:rsidRPr="00434F49">
        <w:rPr>
          <w:rFonts w:ascii="Times New Roman" w:hAnsi="Times New Roman" w:cs="Times New Roman"/>
          <w:sz w:val="24"/>
          <w:szCs w:val="24"/>
        </w:rPr>
        <w:t>КноРус</w:t>
      </w:r>
      <w:proofErr w:type="spellEnd"/>
      <w:r w:rsidRPr="00434F49">
        <w:rPr>
          <w:rFonts w:ascii="Times New Roman" w:hAnsi="Times New Roman" w:cs="Times New Roman"/>
          <w:sz w:val="24"/>
          <w:szCs w:val="24"/>
        </w:rPr>
        <w:t>, 202</w:t>
      </w:r>
      <w:r w:rsidR="00E97FFB">
        <w:rPr>
          <w:rFonts w:ascii="Times New Roman" w:hAnsi="Times New Roman" w:cs="Times New Roman"/>
          <w:sz w:val="24"/>
          <w:szCs w:val="24"/>
        </w:rPr>
        <w:t>1</w:t>
      </w:r>
      <w:r w:rsidRPr="00434F49">
        <w:rPr>
          <w:rFonts w:ascii="Times New Roman" w:hAnsi="Times New Roman" w:cs="Times New Roman"/>
          <w:sz w:val="24"/>
          <w:szCs w:val="24"/>
        </w:rPr>
        <w:t xml:space="preserve">. – 200 с. – ISBN: 978-5-406- 07964-5. – Текст: непосредственный. </w:t>
      </w:r>
    </w:p>
    <w:p w:rsidR="008D1449" w:rsidRDefault="008D1449" w:rsidP="00434F49">
      <w:pPr>
        <w:widowControl/>
        <w:adjustRightInd w:val="0"/>
        <w:spacing w:line="360" w:lineRule="auto"/>
        <w:ind w:firstLine="708"/>
        <w:jc w:val="both"/>
        <w:rPr>
          <w:rFonts w:ascii="Times New Roman" w:eastAsiaTheme="minorHAnsi" w:hAnsi="Times New Roman" w:cs="Times New Roman"/>
          <w:b/>
          <w:sz w:val="24"/>
          <w:szCs w:val="24"/>
        </w:rPr>
      </w:pPr>
    </w:p>
    <w:p w:rsidR="002610DD" w:rsidRPr="002610DD" w:rsidRDefault="002610DD" w:rsidP="00434F49">
      <w:pPr>
        <w:widowControl/>
        <w:adjustRightInd w:val="0"/>
        <w:spacing w:line="360" w:lineRule="auto"/>
        <w:ind w:firstLine="708"/>
        <w:jc w:val="both"/>
        <w:rPr>
          <w:rFonts w:ascii="Times New Roman" w:eastAsiaTheme="minorHAnsi" w:hAnsi="Times New Roman" w:cs="Times New Roman"/>
          <w:b/>
          <w:sz w:val="24"/>
          <w:szCs w:val="24"/>
        </w:rPr>
      </w:pPr>
      <w:r w:rsidRPr="002610DD">
        <w:rPr>
          <w:rFonts w:ascii="Times New Roman" w:eastAsiaTheme="minorHAnsi" w:hAnsi="Times New Roman" w:cs="Times New Roman"/>
          <w:b/>
          <w:sz w:val="24"/>
          <w:szCs w:val="24"/>
        </w:rPr>
        <w:t xml:space="preserve">Дополнительные источники: </w:t>
      </w:r>
    </w:p>
    <w:p w:rsidR="00EA1501" w:rsidRPr="00434F49" w:rsidRDefault="00EA1501" w:rsidP="00434F49">
      <w:pPr>
        <w:pStyle w:val="a5"/>
        <w:widowControl/>
        <w:numPr>
          <w:ilvl w:val="0"/>
          <w:numId w:val="30"/>
        </w:numPr>
        <w:adjustRightInd w:val="0"/>
        <w:spacing w:line="360" w:lineRule="auto"/>
        <w:ind w:left="0" w:firstLine="709"/>
        <w:rPr>
          <w:rFonts w:ascii="Times New Roman" w:eastAsiaTheme="minorHAnsi" w:hAnsi="Times New Roman" w:cs="Times New Roman"/>
          <w:sz w:val="24"/>
          <w:szCs w:val="24"/>
        </w:rPr>
      </w:pPr>
      <w:proofErr w:type="spellStart"/>
      <w:r w:rsidRPr="00434F49">
        <w:rPr>
          <w:rFonts w:ascii="Times New Roman" w:eastAsiaTheme="minorHAnsi" w:hAnsi="Times New Roman" w:cs="Times New Roman"/>
          <w:sz w:val="24"/>
          <w:szCs w:val="24"/>
        </w:rPr>
        <w:t>Видеоуроки</w:t>
      </w:r>
      <w:proofErr w:type="spellEnd"/>
      <w:r w:rsidRPr="00434F49">
        <w:rPr>
          <w:rFonts w:ascii="Times New Roman" w:eastAsiaTheme="minorHAnsi" w:hAnsi="Times New Roman" w:cs="Times New Roman"/>
          <w:sz w:val="24"/>
          <w:szCs w:val="24"/>
        </w:rPr>
        <w:t xml:space="preserve"> в интернет: [сайт]. – ООО «</w:t>
      </w:r>
      <w:proofErr w:type="spellStart"/>
      <w:r w:rsidRPr="00434F49">
        <w:rPr>
          <w:rFonts w:ascii="Times New Roman" w:eastAsiaTheme="minorHAnsi" w:hAnsi="Times New Roman" w:cs="Times New Roman"/>
          <w:sz w:val="24"/>
          <w:szCs w:val="24"/>
        </w:rPr>
        <w:t>Мультиурок</w:t>
      </w:r>
      <w:proofErr w:type="spellEnd"/>
      <w:r w:rsidRPr="00434F49">
        <w:rPr>
          <w:rFonts w:ascii="Times New Roman" w:eastAsiaTheme="minorHAnsi" w:hAnsi="Times New Roman" w:cs="Times New Roman"/>
          <w:sz w:val="24"/>
          <w:szCs w:val="24"/>
        </w:rPr>
        <w:t>», 2020 – URL: http://videouroki.net (дата обращения: 06.02.2022) – Текст: электронный.</w:t>
      </w:r>
    </w:p>
    <w:p w:rsidR="00EA1501" w:rsidRPr="00434F49" w:rsidRDefault="00EA1501" w:rsidP="00434F49">
      <w:pPr>
        <w:pStyle w:val="a5"/>
        <w:widowControl/>
        <w:numPr>
          <w:ilvl w:val="0"/>
          <w:numId w:val="30"/>
        </w:numPr>
        <w:adjustRightInd w:val="0"/>
        <w:spacing w:line="360" w:lineRule="auto"/>
        <w:ind w:left="0" w:firstLine="709"/>
        <w:rPr>
          <w:rFonts w:ascii="Times New Roman" w:eastAsiaTheme="minorHAnsi" w:hAnsi="Times New Roman" w:cs="Times New Roman"/>
          <w:sz w:val="24"/>
          <w:szCs w:val="24"/>
        </w:rPr>
      </w:pPr>
      <w:r w:rsidRPr="00434F49">
        <w:rPr>
          <w:rFonts w:ascii="Times New Roman" w:eastAsiaTheme="minorHAnsi" w:hAnsi="Times New Roman" w:cs="Times New Roman"/>
          <w:sz w:val="24"/>
          <w:szCs w:val="24"/>
        </w:rPr>
        <w:t>Единая коллекция цифровых образовательных ресурсов. - URL: http://school-collection.edu.ru/ (дата обращения: 08.02.2022). – Текст: электронный.</w:t>
      </w:r>
    </w:p>
    <w:p w:rsidR="00EA1501" w:rsidRPr="00434F49" w:rsidRDefault="00EA1501" w:rsidP="00434F49">
      <w:pPr>
        <w:pStyle w:val="a5"/>
        <w:widowControl/>
        <w:numPr>
          <w:ilvl w:val="0"/>
          <w:numId w:val="30"/>
        </w:numPr>
        <w:adjustRightInd w:val="0"/>
        <w:spacing w:line="360" w:lineRule="auto"/>
        <w:ind w:left="0" w:firstLine="709"/>
        <w:rPr>
          <w:rFonts w:ascii="Times New Roman" w:eastAsiaTheme="minorHAnsi" w:hAnsi="Times New Roman" w:cs="Times New Roman"/>
          <w:sz w:val="24"/>
          <w:szCs w:val="24"/>
        </w:rPr>
      </w:pPr>
      <w:r w:rsidRPr="00434F49">
        <w:rPr>
          <w:rFonts w:ascii="Times New Roman" w:eastAsiaTheme="minorHAnsi" w:hAnsi="Times New Roman" w:cs="Times New Roman"/>
          <w:sz w:val="24"/>
          <w:szCs w:val="24"/>
        </w:rPr>
        <w:t>Информационная система «Единое окно доступа к образовательным ресурсам». - URL: http://window.edu.ru/ (дата обращения: 02.02.2022). – Текст: электронный.</w:t>
      </w:r>
    </w:p>
    <w:p w:rsidR="00EA1501" w:rsidRPr="00434F49" w:rsidRDefault="00EA1501" w:rsidP="00434F49">
      <w:pPr>
        <w:pStyle w:val="a5"/>
        <w:widowControl/>
        <w:numPr>
          <w:ilvl w:val="0"/>
          <w:numId w:val="30"/>
        </w:numPr>
        <w:adjustRightInd w:val="0"/>
        <w:spacing w:line="360" w:lineRule="auto"/>
        <w:ind w:left="0" w:firstLine="709"/>
        <w:rPr>
          <w:rFonts w:ascii="Times New Roman" w:eastAsiaTheme="minorHAnsi" w:hAnsi="Times New Roman" w:cs="Times New Roman"/>
          <w:sz w:val="24"/>
          <w:szCs w:val="24"/>
        </w:rPr>
      </w:pPr>
      <w:proofErr w:type="spellStart"/>
      <w:r w:rsidRPr="00434F49">
        <w:rPr>
          <w:rFonts w:ascii="Times New Roman" w:eastAsiaTheme="minorHAnsi" w:hAnsi="Times New Roman" w:cs="Times New Roman"/>
          <w:sz w:val="24"/>
          <w:szCs w:val="24"/>
        </w:rPr>
        <w:t>Онлайн-словари</w:t>
      </w:r>
      <w:proofErr w:type="spellEnd"/>
      <w:r w:rsidRPr="00434F49">
        <w:rPr>
          <w:rFonts w:ascii="Times New Roman" w:eastAsiaTheme="minorHAnsi" w:hAnsi="Times New Roman" w:cs="Times New Roman"/>
          <w:sz w:val="24"/>
          <w:szCs w:val="24"/>
        </w:rPr>
        <w:t xml:space="preserve"> ABBYY </w:t>
      </w:r>
      <w:proofErr w:type="spellStart"/>
      <w:r w:rsidRPr="00434F49">
        <w:rPr>
          <w:rFonts w:ascii="Times New Roman" w:eastAsiaTheme="minorHAnsi" w:hAnsi="Times New Roman" w:cs="Times New Roman"/>
          <w:sz w:val="24"/>
          <w:szCs w:val="24"/>
        </w:rPr>
        <w:t>Lingvo</w:t>
      </w:r>
      <w:proofErr w:type="spellEnd"/>
      <w:r w:rsidRPr="00434F49">
        <w:rPr>
          <w:rFonts w:ascii="Times New Roman" w:eastAsiaTheme="minorHAnsi" w:hAnsi="Times New Roman" w:cs="Times New Roman"/>
          <w:sz w:val="24"/>
          <w:szCs w:val="24"/>
        </w:rPr>
        <w:t>. - URL:http://www.abbyyonline.ru (дата обращения: 11.02.2022). – Текст: электронный.</w:t>
      </w:r>
    </w:p>
    <w:p w:rsidR="00EA1501" w:rsidRPr="00434F49" w:rsidRDefault="00EA1501" w:rsidP="00434F49">
      <w:pPr>
        <w:pStyle w:val="a5"/>
        <w:widowControl/>
        <w:numPr>
          <w:ilvl w:val="0"/>
          <w:numId w:val="30"/>
        </w:numPr>
        <w:adjustRightInd w:val="0"/>
        <w:spacing w:line="360" w:lineRule="auto"/>
        <w:ind w:left="0" w:firstLine="709"/>
        <w:rPr>
          <w:rFonts w:ascii="Times New Roman" w:eastAsiaTheme="minorHAnsi" w:hAnsi="Times New Roman" w:cs="Times New Roman"/>
          <w:sz w:val="24"/>
          <w:szCs w:val="24"/>
        </w:rPr>
      </w:pPr>
      <w:proofErr w:type="spellStart"/>
      <w:r w:rsidRPr="00434F49">
        <w:rPr>
          <w:rFonts w:ascii="Times New Roman" w:eastAsiaTheme="minorHAnsi" w:hAnsi="Times New Roman" w:cs="Times New Roman"/>
          <w:sz w:val="24"/>
          <w:szCs w:val="24"/>
        </w:rPr>
        <w:t>Онлайн-словари</w:t>
      </w:r>
      <w:proofErr w:type="spellEnd"/>
      <w:r w:rsidRPr="00434F49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434F49">
        <w:rPr>
          <w:rFonts w:ascii="Times New Roman" w:eastAsiaTheme="minorHAnsi" w:hAnsi="Times New Roman" w:cs="Times New Roman"/>
          <w:sz w:val="24"/>
          <w:szCs w:val="24"/>
        </w:rPr>
        <w:t>Мультитран</w:t>
      </w:r>
      <w:proofErr w:type="spellEnd"/>
      <w:r w:rsidRPr="00434F49">
        <w:rPr>
          <w:rFonts w:ascii="Times New Roman" w:eastAsiaTheme="minorHAnsi" w:hAnsi="Times New Roman" w:cs="Times New Roman"/>
          <w:sz w:val="24"/>
          <w:szCs w:val="24"/>
        </w:rPr>
        <w:t>». - URL:http://www.multitran.ru (дата обращения: 11.02.2022). – Текст: электронный.</w:t>
      </w:r>
    </w:p>
    <w:p w:rsidR="00EA1501" w:rsidRPr="00434F49" w:rsidRDefault="00EA1501" w:rsidP="00434F49">
      <w:pPr>
        <w:pStyle w:val="a5"/>
        <w:widowControl/>
        <w:numPr>
          <w:ilvl w:val="0"/>
          <w:numId w:val="30"/>
        </w:numPr>
        <w:adjustRightInd w:val="0"/>
        <w:spacing w:line="360" w:lineRule="auto"/>
        <w:ind w:left="0" w:firstLine="709"/>
        <w:rPr>
          <w:rFonts w:ascii="Times New Roman" w:eastAsiaTheme="minorHAnsi" w:hAnsi="Times New Roman" w:cs="Times New Roman"/>
          <w:sz w:val="24"/>
          <w:szCs w:val="24"/>
        </w:rPr>
      </w:pPr>
      <w:r w:rsidRPr="00434F49">
        <w:rPr>
          <w:rFonts w:ascii="Times New Roman" w:eastAsiaTheme="minorHAnsi" w:hAnsi="Times New Roman" w:cs="Times New Roman"/>
          <w:sz w:val="24"/>
          <w:szCs w:val="24"/>
        </w:rPr>
        <w:t>Федеральный центр информационно-образовательных ресурсов. - URL: http://fcior.edu.ru/ (дата обращения: 01.07.2021). - Режим доступа: свободный. – Текст: электронный.</w:t>
      </w:r>
    </w:p>
    <w:p w:rsidR="00EA1501" w:rsidRPr="00434F49" w:rsidRDefault="00EA1501" w:rsidP="00434F49">
      <w:pPr>
        <w:pStyle w:val="a5"/>
        <w:widowControl/>
        <w:numPr>
          <w:ilvl w:val="0"/>
          <w:numId w:val="30"/>
        </w:numPr>
        <w:adjustRightInd w:val="0"/>
        <w:spacing w:line="360" w:lineRule="auto"/>
        <w:ind w:left="0" w:firstLine="709"/>
        <w:rPr>
          <w:rFonts w:ascii="Times New Roman" w:eastAsiaTheme="minorHAnsi" w:hAnsi="Times New Roman" w:cs="Times New Roman"/>
          <w:sz w:val="24"/>
          <w:szCs w:val="24"/>
        </w:rPr>
      </w:pPr>
      <w:r w:rsidRPr="00434F49">
        <w:rPr>
          <w:rFonts w:ascii="Times New Roman" w:eastAsiaTheme="minorHAnsi" w:hAnsi="Times New Roman" w:cs="Times New Roman"/>
          <w:sz w:val="24"/>
          <w:szCs w:val="24"/>
        </w:rPr>
        <w:t>Энциклопедия «</w:t>
      </w:r>
      <w:proofErr w:type="spellStart"/>
      <w:r w:rsidRPr="00434F49">
        <w:rPr>
          <w:rFonts w:ascii="Times New Roman" w:eastAsiaTheme="minorHAnsi" w:hAnsi="Times New Roman" w:cs="Times New Roman"/>
          <w:sz w:val="24"/>
          <w:szCs w:val="24"/>
        </w:rPr>
        <w:t>Британника</w:t>
      </w:r>
      <w:proofErr w:type="spellEnd"/>
      <w:r w:rsidRPr="00434F49">
        <w:rPr>
          <w:rFonts w:ascii="Times New Roman" w:eastAsiaTheme="minorHAnsi" w:hAnsi="Times New Roman" w:cs="Times New Roman"/>
          <w:sz w:val="24"/>
          <w:szCs w:val="24"/>
        </w:rPr>
        <w:t xml:space="preserve">»: [сайт]. – Encyclopædia </w:t>
      </w:r>
      <w:proofErr w:type="spellStart"/>
      <w:r w:rsidRPr="00434F49">
        <w:rPr>
          <w:rFonts w:ascii="Times New Roman" w:eastAsiaTheme="minorHAnsi" w:hAnsi="Times New Roman" w:cs="Times New Roman"/>
          <w:sz w:val="24"/>
          <w:szCs w:val="24"/>
        </w:rPr>
        <w:t>Britannica</w:t>
      </w:r>
      <w:proofErr w:type="spellEnd"/>
      <w:r w:rsidRPr="00434F49">
        <w:rPr>
          <w:rFonts w:ascii="Times New Roman" w:eastAsiaTheme="minorHAnsi" w:hAnsi="Times New Roman" w:cs="Times New Roman"/>
          <w:sz w:val="24"/>
          <w:szCs w:val="24"/>
        </w:rPr>
        <w:t xml:space="preserve">, </w:t>
      </w:r>
      <w:proofErr w:type="spellStart"/>
      <w:r w:rsidRPr="00434F49">
        <w:rPr>
          <w:rFonts w:ascii="Times New Roman" w:eastAsiaTheme="minorHAnsi" w:hAnsi="Times New Roman" w:cs="Times New Roman"/>
          <w:sz w:val="24"/>
          <w:szCs w:val="24"/>
        </w:rPr>
        <w:t>Inc</w:t>
      </w:r>
      <w:proofErr w:type="spellEnd"/>
      <w:r w:rsidRPr="00434F49">
        <w:rPr>
          <w:rFonts w:ascii="Times New Roman" w:eastAsiaTheme="minorHAnsi" w:hAnsi="Times New Roman" w:cs="Times New Roman"/>
          <w:sz w:val="24"/>
          <w:szCs w:val="24"/>
        </w:rPr>
        <w:t>., 2020 – URL: www.britannica.com (дата обращения: 26.04.2020) – Текст: электронный.</w:t>
      </w:r>
    </w:p>
    <w:p w:rsidR="00EA1501" w:rsidRPr="00434F49" w:rsidRDefault="00EA1501" w:rsidP="00434F49">
      <w:pPr>
        <w:pStyle w:val="a5"/>
        <w:widowControl/>
        <w:numPr>
          <w:ilvl w:val="0"/>
          <w:numId w:val="30"/>
        </w:numPr>
        <w:adjustRightInd w:val="0"/>
        <w:spacing w:line="360" w:lineRule="auto"/>
        <w:ind w:left="0" w:firstLine="709"/>
        <w:rPr>
          <w:rFonts w:ascii="Times New Roman" w:eastAsiaTheme="minorHAnsi" w:hAnsi="Times New Roman" w:cs="Times New Roman"/>
          <w:sz w:val="24"/>
          <w:szCs w:val="24"/>
        </w:rPr>
      </w:pPr>
      <w:proofErr w:type="spellStart"/>
      <w:r w:rsidRPr="00434F49">
        <w:rPr>
          <w:rFonts w:ascii="Times New Roman" w:eastAsiaTheme="minorHAnsi" w:hAnsi="Times New Roman" w:cs="Times New Roman"/>
          <w:sz w:val="24"/>
          <w:szCs w:val="24"/>
        </w:rPr>
        <w:lastRenderedPageBreak/>
        <w:t>Cambridge</w:t>
      </w:r>
      <w:proofErr w:type="spellEnd"/>
      <w:r w:rsidRPr="00434F49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434F49">
        <w:rPr>
          <w:rFonts w:ascii="Times New Roman" w:eastAsiaTheme="minorHAnsi" w:hAnsi="Times New Roman" w:cs="Times New Roman"/>
          <w:sz w:val="24"/>
          <w:szCs w:val="24"/>
        </w:rPr>
        <w:t>Dictionaries</w:t>
      </w:r>
      <w:proofErr w:type="spellEnd"/>
      <w:r w:rsidRPr="00434F49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434F49">
        <w:rPr>
          <w:rFonts w:ascii="Times New Roman" w:eastAsiaTheme="minorHAnsi" w:hAnsi="Times New Roman" w:cs="Times New Roman"/>
          <w:sz w:val="24"/>
          <w:szCs w:val="24"/>
        </w:rPr>
        <w:t>Online</w:t>
      </w:r>
      <w:proofErr w:type="spellEnd"/>
      <w:r w:rsidRPr="00434F49">
        <w:rPr>
          <w:rFonts w:ascii="Times New Roman" w:eastAsiaTheme="minorHAnsi" w:hAnsi="Times New Roman" w:cs="Times New Roman"/>
          <w:sz w:val="24"/>
          <w:szCs w:val="24"/>
        </w:rPr>
        <w:t>. - URL:http://dictionary.cambridge.or (дата обращения: 11.02.2022). – Текст: электронный.</w:t>
      </w:r>
    </w:p>
    <w:p w:rsidR="00EA1501" w:rsidRPr="00434F49" w:rsidRDefault="00EA1501" w:rsidP="00434F49">
      <w:pPr>
        <w:pStyle w:val="a5"/>
        <w:widowControl/>
        <w:numPr>
          <w:ilvl w:val="0"/>
          <w:numId w:val="30"/>
        </w:numPr>
        <w:adjustRightInd w:val="0"/>
        <w:spacing w:line="360" w:lineRule="auto"/>
        <w:ind w:left="0" w:firstLine="709"/>
        <w:rPr>
          <w:rFonts w:ascii="Times New Roman" w:eastAsiaTheme="minorHAnsi" w:hAnsi="Times New Roman" w:cs="Times New Roman"/>
          <w:sz w:val="24"/>
          <w:szCs w:val="24"/>
        </w:rPr>
      </w:pPr>
      <w:proofErr w:type="spellStart"/>
      <w:r w:rsidRPr="00434F49">
        <w:rPr>
          <w:rFonts w:ascii="Times New Roman" w:eastAsiaTheme="minorHAnsi" w:hAnsi="Times New Roman" w:cs="Times New Roman"/>
          <w:sz w:val="24"/>
          <w:szCs w:val="24"/>
        </w:rPr>
        <w:t>Macmillan</w:t>
      </w:r>
      <w:proofErr w:type="spellEnd"/>
      <w:r w:rsidRPr="00434F49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434F49">
        <w:rPr>
          <w:rFonts w:ascii="Times New Roman" w:eastAsiaTheme="minorHAnsi" w:hAnsi="Times New Roman" w:cs="Times New Roman"/>
          <w:sz w:val="24"/>
          <w:szCs w:val="24"/>
        </w:rPr>
        <w:t>Dictionary</w:t>
      </w:r>
      <w:proofErr w:type="spellEnd"/>
      <w:r w:rsidRPr="00434F49">
        <w:rPr>
          <w:rFonts w:ascii="Times New Roman" w:eastAsiaTheme="minorHAnsi" w:hAnsi="Times New Roman" w:cs="Times New Roman"/>
          <w:sz w:val="24"/>
          <w:szCs w:val="24"/>
        </w:rPr>
        <w:t xml:space="preserve"> с возможностью прослушать произношение слов: [сайт]. – </w:t>
      </w:r>
      <w:proofErr w:type="spellStart"/>
      <w:r w:rsidRPr="00434F49">
        <w:rPr>
          <w:rFonts w:ascii="Times New Roman" w:eastAsiaTheme="minorHAnsi" w:hAnsi="Times New Roman" w:cs="Times New Roman"/>
          <w:sz w:val="24"/>
          <w:szCs w:val="24"/>
        </w:rPr>
        <w:t>Macmillan</w:t>
      </w:r>
      <w:proofErr w:type="spellEnd"/>
      <w:r w:rsidRPr="00434F49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434F49">
        <w:rPr>
          <w:rFonts w:ascii="Times New Roman" w:eastAsiaTheme="minorHAnsi" w:hAnsi="Times New Roman" w:cs="Times New Roman"/>
          <w:sz w:val="24"/>
          <w:szCs w:val="24"/>
        </w:rPr>
        <w:t>Education</w:t>
      </w:r>
      <w:proofErr w:type="spellEnd"/>
      <w:r w:rsidRPr="00434F49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434F49">
        <w:rPr>
          <w:rFonts w:ascii="Times New Roman" w:eastAsiaTheme="minorHAnsi" w:hAnsi="Times New Roman" w:cs="Times New Roman"/>
          <w:sz w:val="24"/>
          <w:szCs w:val="24"/>
        </w:rPr>
        <w:t>Limited</w:t>
      </w:r>
      <w:proofErr w:type="spellEnd"/>
      <w:r w:rsidRPr="00434F49">
        <w:rPr>
          <w:rFonts w:ascii="Times New Roman" w:eastAsiaTheme="minorHAnsi" w:hAnsi="Times New Roman" w:cs="Times New Roman"/>
          <w:sz w:val="24"/>
          <w:szCs w:val="24"/>
        </w:rPr>
        <w:t xml:space="preserve">, 2009-2020 – URL: </w:t>
      </w:r>
      <w:hyperlink r:id="rId12">
        <w:r w:rsidRPr="00434F49">
          <w:rPr>
            <w:rStyle w:val="af2"/>
            <w:rFonts w:ascii="Times New Roman" w:eastAsiaTheme="minorHAnsi" w:hAnsi="Times New Roman" w:cs="Times New Roman"/>
            <w:color w:val="auto"/>
            <w:sz w:val="24"/>
            <w:szCs w:val="24"/>
          </w:rPr>
          <w:t>www.macmillandictionary.com</w:t>
        </w:r>
      </w:hyperlink>
      <w:r w:rsidRPr="00434F49">
        <w:rPr>
          <w:rFonts w:ascii="Times New Roman" w:eastAsiaTheme="minorHAnsi" w:hAnsi="Times New Roman" w:cs="Times New Roman"/>
          <w:sz w:val="24"/>
          <w:szCs w:val="24"/>
        </w:rPr>
        <w:t xml:space="preserve"> (дата обращения: 08.02.2022) – Текст: электронный.</w:t>
      </w:r>
    </w:p>
    <w:p w:rsidR="00EA1501" w:rsidRPr="00434F49" w:rsidRDefault="00EA1501" w:rsidP="00434F49">
      <w:pPr>
        <w:pStyle w:val="a5"/>
        <w:widowControl/>
        <w:numPr>
          <w:ilvl w:val="0"/>
          <w:numId w:val="30"/>
        </w:numPr>
        <w:adjustRightInd w:val="0"/>
        <w:spacing w:line="360" w:lineRule="auto"/>
        <w:ind w:left="0" w:firstLine="709"/>
        <w:rPr>
          <w:rFonts w:ascii="Times New Roman" w:eastAsiaTheme="minorHAnsi" w:hAnsi="Times New Roman" w:cs="Times New Roman"/>
          <w:b/>
          <w:bCs/>
          <w:sz w:val="24"/>
          <w:szCs w:val="24"/>
          <w:lang w:val="en-US"/>
        </w:rPr>
      </w:pPr>
      <w:r w:rsidRPr="00434F49">
        <w:rPr>
          <w:rFonts w:ascii="Times New Roman" w:eastAsiaTheme="minorHAnsi" w:hAnsi="Times New Roman" w:cs="Times New Roman"/>
          <w:sz w:val="24"/>
          <w:szCs w:val="24"/>
          <w:lang w:val="en-US"/>
        </w:rPr>
        <w:t>News in Levels. World news for students of English: [</w:t>
      </w:r>
      <w:r w:rsidRPr="00434F49">
        <w:rPr>
          <w:rFonts w:ascii="Times New Roman" w:eastAsiaTheme="minorHAnsi" w:hAnsi="Times New Roman" w:cs="Times New Roman"/>
          <w:sz w:val="24"/>
          <w:szCs w:val="24"/>
        </w:rPr>
        <w:t>сайт</w:t>
      </w:r>
      <w:r w:rsidRPr="00434F49">
        <w:rPr>
          <w:rFonts w:ascii="Times New Roman" w:eastAsiaTheme="minorHAnsi" w:hAnsi="Times New Roman" w:cs="Times New Roman"/>
          <w:sz w:val="24"/>
          <w:szCs w:val="24"/>
          <w:lang w:val="en-US"/>
        </w:rPr>
        <w:t>]. – URL: https://www.newsinlevels.com (</w:t>
      </w:r>
      <w:r w:rsidRPr="00434F49">
        <w:rPr>
          <w:rFonts w:ascii="Times New Roman" w:eastAsiaTheme="minorHAnsi" w:hAnsi="Times New Roman" w:cs="Times New Roman"/>
          <w:sz w:val="24"/>
          <w:szCs w:val="24"/>
        </w:rPr>
        <w:t>дата</w:t>
      </w:r>
      <w:r w:rsidRPr="00434F49">
        <w:rPr>
          <w:rFonts w:ascii="Times New Roman" w:eastAsiaTheme="minorHAnsi" w:hAnsi="Times New Roman" w:cs="Times New Roman"/>
          <w:sz w:val="24"/>
          <w:szCs w:val="24"/>
          <w:lang w:val="en-US"/>
        </w:rPr>
        <w:t xml:space="preserve"> </w:t>
      </w:r>
      <w:r w:rsidRPr="00434F49">
        <w:rPr>
          <w:rFonts w:ascii="Times New Roman" w:eastAsiaTheme="minorHAnsi" w:hAnsi="Times New Roman" w:cs="Times New Roman"/>
          <w:sz w:val="24"/>
          <w:szCs w:val="24"/>
        </w:rPr>
        <w:t>обращения</w:t>
      </w:r>
      <w:r w:rsidRPr="00434F49">
        <w:rPr>
          <w:rFonts w:ascii="Times New Roman" w:eastAsiaTheme="minorHAnsi" w:hAnsi="Times New Roman" w:cs="Times New Roman"/>
          <w:sz w:val="24"/>
          <w:szCs w:val="24"/>
          <w:lang w:val="en-US"/>
        </w:rPr>
        <w:t xml:space="preserve">: 06.02.2022) – </w:t>
      </w:r>
      <w:r w:rsidRPr="00434F49">
        <w:rPr>
          <w:rFonts w:ascii="Times New Roman" w:eastAsiaTheme="minorHAnsi" w:hAnsi="Times New Roman" w:cs="Times New Roman"/>
          <w:sz w:val="24"/>
          <w:szCs w:val="24"/>
        </w:rPr>
        <w:t>Текст</w:t>
      </w:r>
      <w:r w:rsidRPr="00434F49">
        <w:rPr>
          <w:rFonts w:ascii="Times New Roman" w:eastAsiaTheme="minorHAnsi" w:hAnsi="Times New Roman" w:cs="Times New Roman"/>
          <w:sz w:val="24"/>
          <w:szCs w:val="24"/>
          <w:lang w:val="en-US"/>
        </w:rPr>
        <w:t xml:space="preserve">: </w:t>
      </w:r>
      <w:r w:rsidRPr="00434F49">
        <w:rPr>
          <w:rFonts w:ascii="Times New Roman" w:eastAsiaTheme="minorHAnsi" w:hAnsi="Times New Roman" w:cs="Times New Roman"/>
          <w:sz w:val="24"/>
          <w:szCs w:val="24"/>
        </w:rPr>
        <w:t>электронный</w:t>
      </w:r>
    </w:p>
    <w:p w:rsidR="002610DD" w:rsidRPr="00EA1501" w:rsidRDefault="002610DD" w:rsidP="00434F49">
      <w:pPr>
        <w:widowControl/>
        <w:adjustRightInd w:val="0"/>
        <w:spacing w:line="36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val="en-US"/>
        </w:rPr>
      </w:pPr>
    </w:p>
    <w:p w:rsidR="002610DD" w:rsidRPr="002610DD" w:rsidRDefault="002610DD" w:rsidP="00434F49">
      <w:pPr>
        <w:widowControl/>
        <w:adjustRightInd w:val="0"/>
        <w:spacing w:line="360" w:lineRule="auto"/>
        <w:ind w:firstLine="708"/>
        <w:jc w:val="both"/>
        <w:rPr>
          <w:rFonts w:ascii="Times New Roman" w:eastAsiaTheme="minorHAnsi" w:hAnsi="Times New Roman" w:cs="Times New Roman"/>
          <w:b/>
          <w:sz w:val="24"/>
          <w:szCs w:val="24"/>
        </w:rPr>
      </w:pPr>
      <w:r w:rsidRPr="002610DD">
        <w:rPr>
          <w:rFonts w:ascii="Times New Roman" w:eastAsiaTheme="minorHAnsi" w:hAnsi="Times New Roman" w:cs="Times New Roman"/>
          <w:b/>
          <w:sz w:val="24"/>
          <w:szCs w:val="24"/>
        </w:rPr>
        <w:t xml:space="preserve">Перечень Интернет-ресурсов: </w:t>
      </w:r>
    </w:p>
    <w:p w:rsidR="00434F49" w:rsidRDefault="00EA1501" w:rsidP="00434F49">
      <w:pPr>
        <w:pStyle w:val="a5"/>
        <w:widowControl/>
        <w:numPr>
          <w:ilvl w:val="0"/>
          <w:numId w:val="31"/>
        </w:numPr>
        <w:autoSpaceDE/>
        <w:autoSpaceDN/>
        <w:spacing w:line="360" w:lineRule="auto"/>
        <w:ind w:left="0" w:firstLine="709"/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</w:pPr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 xml:space="preserve">Английский язык для </w:t>
      </w:r>
      <w:proofErr w:type="spellStart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>естественно-научных</w:t>
      </w:r>
      <w:proofErr w:type="spellEnd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 xml:space="preserve"> направлений : учебник и практикум для вузов / Л. В. </w:t>
      </w:r>
      <w:proofErr w:type="spellStart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>Полубиченко</w:t>
      </w:r>
      <w:proofErr w:type="spellEnd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 xml:space="preserve">, Е. Э. </w:t>
      </w:r>
      <w:proofErr w:type="spellStart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>Кожарская</w:t>
      </w:r>
      <w:proofErr w:type="spellEnd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 xml:space="preserve">, Н. Л. Моргун, Л. Н. </w:t>
      </w:r>
      <w:proofErr w:type="spellStart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>Шевырдяева</w:t>
      </w:r>
      <w:proofErr w:type="spellEnd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 xml:space="preserve"> ; под редакцией Л. В. </w:t>
      </w:r>
      <w:proofErr w:type="spellStart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>Полубиченко</w:t>
      </w:r>
      <w:proofErr w:type="spellEnd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 xml:space="preserve">. — Москва : Издательство </w:t>
      </w:r>
      <w:proofErr w:type="spellStart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>Юрайт</w:t>
      </w:r>
      <w:proofErr w:type="spellEnd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 xml:space="preserve">, 2022. — 311 с. — (Высшее образование). — ISBN 978-5-534-15168-8. — Текст : электронный // Образовательная платформа </w:t>
      </w:r>
      <w:proofErr w:type="spellStart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>Юрайт</w:t>
      </w:r>
      <w:proofErr w:type="spellEnd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 xml:space="preserve"> [сайт]. — URL: https://urait.ru/bcode/489569 (дата обращения: 20.02.2022).</w:t>
      </w:r>
    </w:p>
    <w:p w:rsidR="00EA1501" w:rsidRPr="00434F49" w:rsidRDefault="00EA1501" w:rsidP="00434F49">
      <w:pPr>
        <w:pStyle w:val="a5"/>
        <w:widowControl/>
        <w:numPr>
          <w:ilvl w:val="0"/>
          <w:numId w:val="31"/>
        </w:numPr>
        <w:autoSpaceDE/>
        <w:autoSpaceDN/>
        <w:spacing w:line="360" w:lineRule="auto"/>
        <w:ind w:left="0" w:firstLine="709"/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</w:pPr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 xml:space="preserve">Английский язык для гуманитариев (B1–B2). </w:t>
      </w:r>
      <w:proofErr w:type="spellStart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>English</w:t>
      </w:r>
      <w:proofErr w:type="spellEnd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>for</w:t>
      </w:r>
      <w:proofErr w:type="spellEnd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>Humanities</w:t>
      </w:r>
      <w:proofErr w:type="spellEnd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> : учебное пособие для вузов / О. Н. </w:t>
      </w:r>
      <w:proofErr w:type="spellStart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>Стогниева</w:t>
      </w:r>
      <w:proofErr w:type="spellEnd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>, А. В. Бакулев, Г. А. Павловская, Е. М. </w:t>
      </w:r>
      <w:proofErr w:type="spellStart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>Муковникова</w:t>
      </w:r>
      <w:proofErr w:type="spellEnd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 xml:space="preserve">. — Москва : Издательство </w:t>
      </w:r>
      <w:proofErr w:type="spellStart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>Юрайт</w:t>
      </w:r>
      <w:proofErr w:type="spellEnd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 xml:space="preserve">, 2022. — 178 с. — (Высшее образование). — ISBN 978-5-534-14982-1. — Текст : электронный // Образовательная платформа </w:t>
      </w:r>
      <w:proofErr w:type="spellStart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>Юрайт</w:t>
      </w:r>
      <w:proofErr w:type="spellEnd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 xml:space="preserve"> [сайт]. — URL: </w:t>
      </w:r>
      <w:hyperlink r:id="rId13">
        <w:r w:rsidRPr="00434F49">
          <w:rPr>
            <w:rFonts w:ascii="Times New Roman" w:eastAsia="OfficinaSansBookC" w:hAnsi="Times New Roman" w:cs="Times New Roman"/>
            <w:color w:val="486C97"/>
            <w:sz w:val="24"/>
            <w:szCs w:val="24"/>
            <w:u w:val="single"/>
            <w:lang w:eastAsia="ru-RU"/>
          </w:rPr>
          <w:t>https://urait.ru/bcode/494395</w:t>
        </w:r>
      </w:hyperlink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> (дата обращения: 19.02.2022).</w:t>
      </w:r>
    </w:p>
    <w:p w:rsidR="00EA1501" w:rsidRPr="00434F49" w:rsidRDefault="00EA1501" w:rsidP="00434F49">
      <w:pPr>
        <w:pStyle w:val="a5"/>
        <w:widowControl/>
        <w:numPr>
          <w:ilvl w:val="0"/>
          <w:numId w:val="31"/>
        </w:numPr>
        <w:autoSpaceDE/>
        <w:autoSpaceDN/>
        <w:spacing w:line="360" w:lineRule="auto"/>
        <w:ind w:left="0" w:firstLine="709"/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</w:pPr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 xml:space="preserve">Английский язык для академических целей. </w:t>
      </w:r>
      <w:proofErr w:type="spellStart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>English</w:t>
      </w:r>
      <w:proofErr w:type="spellEnd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>for</w:t>
      </w:r>
      <w:proofErr w:type="spellEnd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>Academic</w:t>
      </w:r>
      <w:proofErr w:type="spellEnd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>Purposes</w:t>
      </w:r>
      <w:proofErr w:type="spellEnd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 xml:space="preserve"> : учебное пособие для вузов / Т. А. Барановская, А. В. Захарова, Т. Б. Поспелова, Ю. А. Суворова ; под редакцией Т. А. Барановской. — 2-е изд., </w:t>
      </w:r>
      <w:proofErr w:type="spellStart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>перераб</w:t>
      </w:r>
      <w:proofErr w:type="spellEnd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 xml:space="preserve">. и доп. — Москва : Издательство </w:t>
      </w:r>
      <w:proofErr w:type="spellStart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>Юрайт</w:t>
      </w:r>
      <w:proofErr w:type="spellEnd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 xml:space="preserve">, 2022. — 220 с. — (Высшее образование). — ISBN 978-5-534-13839-9. — Текст : электронный // Образовательная платформа </w:t>
      </w:r>
      <w:proofErr w:type="spellStart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>Юрайт</w:t>
      </w:r>
      <w:proofErr w:type="spellEnd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 xml:space="preserve"> [сайт]. — URL: </w:t>
      </w:r>
      <w:hyperlink r:id="rId14">
        <w:r w:rsidRPr="00434F49">
          <w:rPr>
            <w:rFonts w:ascii="Times New Roman" w:eastAsia="OfficinaSansBookC" w:hAnsi="Times New Roman" w:cs="Times New Roman"/>
            <w:color w:val="486C97"/>
            <w:sz w:val="24"/>
            <w:szCs w:val="24"/>
            <w:u w:val="single"/>
            <w:lang w:eastAsia="ru-RU"/>
          </w:rPr>
          <w:t>https://urait.ru/bcode/489787</w:t>
        </w:r>
      </w:hyperlink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> (дата обращения: 19.02.2022).</w:t>
      </w:r>
    </w:p>
    <w:p w:rsidR="00FD256A" w:rsidRPr="00434F49" w:rsidRDefault="00EA1501" w:rsidP="00434F49">
      <w:pPr>
        <w:pStyle w:val="a5"/>
        <w:keepNext/>
        <w:widowControl/>
        <w:numPr>
          <w:ilvl w:val="0"/>
          <w:numId w:val="31"/>
        </w:numPr>
        <w:autoSpaceDE/>
        <w:autoSpaceDN/>
        <w:spacing w:line="360" w:lineRule="auto"/>
        <w:ind w:left="0" w:firstLine="709"/>
        <w:rPr>
          <w:rFonts w:ascii="Times New Roman" w:eastAsia="OfficinaSansBookC" w:hAnsi="Times New Roman" w:cs="Times New Roman"/>
          <w:i/>
          <w:sz w:val="24"/>
          <w:szCs w:val="24"/>
          <w:lang w:eastAsia="ru-RU"/>
        </w:rPr>
      </w:pPr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 xml:space="preserve">Английский язык. Экология, почвоведение и природопользование: учебное пособие для среднего профессионального образования / О. А. Егорова, О. Н. Козлова, Е. Э. </w:t>
      </w:r>
      <w:proofErr w:type="spellStart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>Кожарская</w:t>
      </w:r>
      <w:proofErr w:type="spellEnd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 xml:space="preserve"> ; ответственный редактор Л. В. </w:t>
      </w:r>
      <w:proofErr w:type="spellStart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>Полубиченко</w:t>
      </w:r>
      <w:proofErr w:type="spellEnd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 xml:space="preserve">. — Москва : Издательство </w:t>
      </w:r>
      <w:proofErr w:type="spellStart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>Юрайт</w:t>
      </w:r>
      <w:proofErr w:type="spellEnd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 xml:space="preserve">, 2022. — 112 с. — (Профессиональное образование). — ISBN 978-5-534-08000-1. — Текст : электронный // Образовательная платформа </w:t>
      </w:r>
      <w:proofErr w:type="spellStart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>Юрайт</w:t>
      </w:r>
      <w:proofErr w:type="spellEnd"/>
      <w:r w:rsidRPr="00434F49">
        <w:rPr>
          <w:rFonts w:ascii="Times New Roman" w:eastAsia="OfficinaSansBookC" w:hAnsi="Times New Roman" w:cs="Times New Roman"/>
          <w:color w:val="000000"/>
          <w:sz w:val="24"/>
          <w:szCs w:val="24"/>
          <w:lang w:eastAsia="ru-RU"/>
        </w:rPr>
        <w:t xml:space="preserve"> [сайт]. — URL: https://urait.ru/bcode/492283 (дата обращения: 20.02.2022).</w:t>
      </w:r>
    </w:p>
    <w:p w:rsidR="00FD256A" w:rsidRDefault="00FD256A" w:rsidP="0009243D">
      <w:pPr>
        <w:pStyle w:val="110"/>
        <w:tabs>
          <w:tab w:val="left" w:pos="1860"/>
        </w:tabs>
        <w:ind w:left="2978"/>
        <w:rPr>
          <w:rFonts w:ascii="Times New Roman" w:hAnsi="Times New Roman" w:cs="Times New Roman"/>
          <w:sz w:val="24"/>
          <w:szCs w:val="24"/>
        </w:rPr>
      </w:pPr>
    </w:p>
    <w:p w:rsidR="00FD256A" w:rsidRDefault="00FD256A" w:rsidP="0009243D">
      <w:pPr>
        <w:pStyle w:val="110"/>
        <w:tabs>
          <w:tab w:val="left" w:pos="1860"/>
        </w:tabs>
        <w:ind w:left="2978"/>
        <w:rPr>
          <w:rFonts w:ascii="Times New Roman" w:hAnsi="Times New Roman" w:cs="Times New Roman"/>
          <w:sz w:val="24"/>
          <w:szCs w:val="24"/>
        </w:rPr>
      </w:pPr>
    </w:p>
    <w:p w:rsidR="00FD256A" w:rsidRDefault="00FD256A" w:rsidP="0009243D">
      <w:pPr>
        <w:pStyle w:val="110"/>
        <w:tabs>
          <w:tab w:val="left" w:pos="1860"/>
        </w:tabs>
        <w:ind w:left="2978"/>
        <w:rPr>
          <w:rFonts w:ascii="Times New Roman" w:hAnsi="Times New Roman" w:cs="Times New Roman"/>
          <w:sz w:val="24"/>
          <w:szCs w:val="24"/>
        </w:rPr>
      </w:pPr>
    </w:p>
    <w:p w:rsidR="00FD256A" w:rsidRDefault="00FD256A" w:rsidP="0009243D">
      <w:pPr>
        <w:pStyle w:val="110"/>
        <w:tabs>
          <w:tab w:val="left" w:pos="1860"/>
        </w:tabs>
        <w:ind w:left="2978"/>
        <w:rPr>
          <w:rFonts w:ascii="Times New Roman" w:hAnsi="Times New Roman" w:cs="Times New Roman"/>
          <w:sz w:val="24"/>
          <w:szCs w:val="24"/>
        </w:rPr>
      </w:pPr>
    </w:p>
    <w:p w:rsidR="00FD256A" w:rsidRDefault="00FD256A" w:rsidP="0009243D">
      <w:pPr>
        <w:pStyle w:val="110"/>
        <w:tabs>
          <w:tab w:val="left" w:pos="1860"/>
        </w:tabs>
        <w:ind w:left="2978"/>
        <w:rPr>
          <w:rFonts w:ascii="Times New Roman" w:hAnsi="Times New Roman" w:cs="Times New Roman"/>
          <w:sz w:val="24"/>
          <w:szCs w:val="24"/>
        </w:rPr>
      </w:pPr>
    </w:p>
    <w:p w:rsidR="00FD256A" w:rsidRDefault="00FD256A" w:rsidP="0009243D">
      <w:pPr>
        <w:pStyle w:val="110"/>
        <w:tabs>
          <w:tab w:val="left" w:pos="1860"/>
        </w:tabs>
        <w:ind w:left="2978"/>
        <w:rPr>
          <w:rFonts w:ascii="Times New Roman" w:hAnsi="Times New Roman" w:cs="Times New Roman"/>
          <w:sz w:val="24"/>
          <w:szCs w:val="24"/>
        </w:rPr>
      </w:pPr>
    </w:p>
    <w:p w:rsidR="00434F49" w:rsidRDefault="00434F4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FD256A" w:rsidRPr="00EA1501" w:rsidRDefault="00B42916">
      <w:pPr>
        <w:spacing w:line="259" w:lineRule="auto"/>
        <w:ind w:left="1009" w:right="287" w:hanging="425"/>
        <w:jc w:val="both"/>
        <w:rPr>
          <w:rFonts w:ascii="Times New Roman" w:hAnsi="Times New Roman" w:cs="Times New Roman"/>
          <w:b/>
          <w:spacing w:val="1"/>
        </w:rPr>
      </w:pPr>
      <w:r w:rsidRPr="00EA1501">
        <w:rPr>
          <w:rFonts w:ascii="Times New Roman" w:hAnsi="Times New Roman" w:cs="Times New Roman"/>
          <w:b/>
        </w:rPr>
        <w:lastRenderedPageBreak/>
        <w:t>4. КОНТРОЛЬ И ОЦЕНКА РЕЗУЛЬТАТОВ ОСВОЕНИЯ ДИСЦИПЛИНЫ</w:t>
      </w:r>
      <w:r w:rsidRPr="00EA1501">
        <w:rPr>
          <w:rFonts w:ascii="Times New Roman" w:hAnsi="Times New Roman" w:cs="Times New Roman"/>
          <w:b/>
          <w:spacing w:val="1"/>
        </w:rPr>
        <w:t xml:space="preserve"> </w:t>
      </w:r>
    </w:p>
    <w:p w:rsidR="00FD256A" w:rsidRPr="00EA1501" w:rsidRDefault="00FD256A">
      <w:pPr>
        <w:spacing w:line="259" w:lineRule="auto"/>
        <w:ind w:left="1009" w:right="287" w:hanging="425"/>
        <w:jc w:val="both"/>
        <w:rPr>
          <w:rFonts w:ascii="Times New Roman" w:hAnsi="Times New Roman" w:cs="Times New Roman"/>
          <w:b/>
          <w:spacing w:val="1"/>
        </w:rPr>
      </w:pPr>
    </w:p>
    <w:p w:rsidR="00862E32" w:rsidRPr="00EA1501" w:rsidRDefault="00B42916" w:rsidP="00803BB8">
      <w:pPr>
        <w:spacing w:line="360" w:lineRule="auto"/>
        <w:ind w:firstLine="584"/>
        <w:jc w:val="both"/>
        <w:rPr>
          <w:rFonts w:ascii="Times New Roman" w:hAnsi="Times New Roman" w:cs="Times New Roman"/>
        </w:rPr>
      </w:pPr>
      <w:r w:rsidRPr="00EA1501">
        <w:rPr>
          <w:rFonts w:ascii="Times New Roman" w:hAnsi="Times New Roman" w:cs="Times New Roman"/>
        </w:rPr>
        <w:t>Контроль</w:t>
      </w:r>
      <w:r w:rsidRPr="00EA1501">
        <w:rPr>
          <w:rFonts w:ascii="Times New Roman" w:hAnsi="Times New Roman" w:cs="Times New Roman"/>
          <w:spacing w:val="4"/>
        </w:rPr>
        <w:t xml:space="preserve"> </w:t>
      </w:r>
      <w:r w:rsidRPr="00EA1501">
        <w:rPr>
          <w:rFonts w:ascii="Times New Roman" w:hAnsi="Times New Roman" w:cs="Times New Roman"/>
        </w:rPr>
        <w:t>и</w:t>
      </w:r>
      <w:r w:rsidRPr="00EA1501">
        <w:rPr>
          <w:rFonts w:ascii="Times New Roman" w:hAnsi="Times New Roman" w:cs="Times New Roman"/>
          <w:spacing w:val="3"/>
        </w:rPr>
        <w:t xml:space="preserve"> </w:t>
      </w:r>
      <w:r w:rsidRPr="00EA1501">
        <w:rPr>
          <w:rFonts w:ascii="Times New Roman" w:hAnsi="Times New Roman" w:cs="Times New Roman"/>
        </w:rPr>
        <w:t>оценка</w:t>
      </w:r>
      <w:r w:rsidRPr="00EA1501">
        <w:rPr>
          <w:rFonts w:ascii="Times New Roman" w:hAnsi="Times New Roman" w:cs="Times New Roman"/>
          <w:spacing w:val="4"/>
        </w:rPr>
        <w:t xml:space="preserve"> </w:t>
      </w:r>
      <w:r w:rsidRPr="00EA1501">
        <w:rPr>
          <w:rFonts w:ascii="Times New Roman" w:hAnsi="Times New Roman" w:cs="Times New Roman"/>
        </w:rPr>
        <w:t>раскрываются</w:t>
      </w:r>
      <w:r w:rsidRPr="00EA1501">
        <w:rPr>
          <w:rFonts w:ascii="Times New Roman" w:hAnsi="Times New Roman" w:cs="Times New Roman"/>
          <w:spacing w:val="2"/>
        </w:rPr>
        <w:t xml:space="preserve"> </w:t>
      </w:r>
      <w:r w:rsidRPr="00EA1501">
        <w:rPr>
          <w:rFonts w:ascii="Times New Roman" w:hAnsi="Times New Roman" w:cs="Times New Roman"/>
        </w:rPr>
        <w:t>через</w:t>
      </w:r>
      <w:r w:rsidRPr="00EA1501">
        <w:rPr>
          <w:rFonts w:ascii="Times New Roman" w:hAnsi="Times New Roman" w:cs="Times New Roman"/>
          <w:spacing w:val="4"/>
        </w:rPr>
        <w:t xml:space="preserve"> </w:t>
      </w:r>
      <w:r w:rsidRPr="00EA1501">
        <w:rPr>
          <w:rFonts w:ascii="Times New Roman" w:hAnsi="Times New Roman" w:cs="Times New Roman"/>
        </w:rPr>
        <w:t>усвоенные</w:t>
      </w:r>
      <w:r w:rsidRPr="00EA1501">
        <w:rPr>
          <w:rFonts w:ascii="Times New Roman" w:hAnsi="Times New Roman" w:cs="Times New Roman"/>
          <w:spacing w:val="3"/>
        </w:rPr>
        <w:t xml:space="preserve"> </w:t>
      </w:r>
      <w:r w:rsidRPr="00EA1501">
        <w:rPr>
          <w:rFonts w:ascii="Times New Roman" w:hAnsi="Times New Roman" w:cs="Times New Roman"/>
        </w:rPr>
        <w:t>знания</w:t>
      </w:r>
      <w:r w:rsidRPr="00EA1501">
        <w:rPr>
          <w:rFonts w:ascii="Times New Roman" w:hAnsi="Times New Roman" w:cs="Times New Roman"/>
          <w:spacing w:val="4"/>
        </w:rPr>
        <w:t xml:space="preserve"> </w:t>
      </w:r>
      <w:r w:rsidRPr="00EA1501">
        <w:rPr>
          <w:rFonts w:ascii="Times New Roman" w:hAnsi="Times New Roman" w:cs="Times New Roman"/>
        </w:rPr>
        <w:t>и</w:t>
      </w:r>
      <w:r w:rsidR="00FD256A" w:rsidRPr="00EA1501">
        <w:rPr>
          <w:rFonts w:ascii="Times New Roman" w:hAnsi="Times New Roman" w:cs="Times New Roman"/>
        </w:rPr>
        <w:t xml:space="preserve"> </w:t>
      </w:r>
      <w:r w:rsidRPr="00EA1501">
        <w:rPr>
          <w:rFonts w:ascii="Times New Roman" w:hAnsi="Times New Roman" w:cs="Times New Roman"/>
        </w:rPr>
        <w:t>приобретенные</w:t>
      </w:r>
      <w:r w:rsidRPr="00EA1501">
        <w:rPr>
          <w:rFonts w:ascii="Times New Roman" w:hAnsi="Times New Roman" w:cs="Times New Roman"/>
          <w:spacing w:val="1"/>
        </w:rPr>
        <w:t xml:space="preserve"> </w:t>
      </w:r>
      <w:r w:rsidRPr="00EA1501">
        <w:rPr>
          <w:rFonts w:ascii="Times New Roman" w:hAnsi="Times New Roman" w:cs="Times New Roman"/>
        </w:rPr>
        <w:t>обучающимися</w:t>
      </w:r>
      <w:r w:rsidRPr="00EA1501">
        <w:rPr>
          <w:rFonts w:ascii="Times New Roman" w:hAnsi="Times New Roman" w:cs="Times New Roman"/>
          <w:spacing w:val="1"/>
        </w:rPr>
        <w:t xml:space="preserve"> </w:t>
      </w:r>
      <w:r w:rsidRPr="00EA1501">
        <w:rPr>
          <w:rFonts w:ascii="Times New Roman" w:hAnsi="Times New Roman" w:cs="Times New Roman"/>
        </w:rPr>
        <w:t>умения,</w:t>
      </w:r>
      <w:r w:rsidRPr="00EA1501">
        <w:rPr>
          <w:rFonts w:ascii="Times New Roman" w:hAnsi="Times New Roman" w:cs="Times New Roman"/>
          <w:spacing w:val="1"/>
        </w:rPr>
        <w:t xml:space="preserve"> </w:t>
      </w:r>
      <w:r w:rsidRPr="00EA1501">
        <w:rPr>
          <w:rFonts w:ascii="Times New Roman" w:hAnsi="Times New Roman" w:cs="Times New Roman"/>
        </w:rPr>
        <w:t>направленные</w:t>
      </w:r>
      <w:r w:rsidRPr="00EA1501">
        <w:rPr>
          <w:rFonts w:ascii="Times New Roman" w:hAnsi="Times New Roman" w:cs="Times New Roman"/>
          <w:spacing w:val="1"/>
        </w:rPr>
        <w:t xml:space="preserve"> </w:t>
      </w:r>
      <w:r w:rsidRPr="00EA1501">
        <w:rPr>
          <w:rFonts w:ascii="Times New Roman" w:hAnsi="Times New Roman" w:cs="Times New Roman"/>
        </w:rPr>
        <w:t>на</w:t>
      </w:r>
      <w:r w:rsidRPr="00EA1501">
        <w:rPr>
          <w:rFonts w:ascii="Times New Roman" w:hAnsi="Times New Roman" w:cs="Times New Roman"/>
          <w:spacing w:val="1"/>
        </w:rPr>
        <w:t xml:space="preserve"> </w:t>
      </w:r>
      <w:r w:rsidRPr="00EA1501">
        <w:rPr>
          <w:rFonts w:ascii="Times New Roman" w:hAnsi="Times New Roman" w:cs="Times New Roman"/>
        </w:rPr>
        <w:t>формирование</w:t>
      </w:r>
      <w:r w:rsidRPr="00EA1501">
        <w:rPr>
          <w:rFonts w:ascii="Times New Roman" w:hAnsi="Times New Roman" w:cs="Times New Roman"/>
          <w:spacing w:val="1"/>
        </w:rPr>
        <w:t xml:space="preserve"> </w:t>
      </w:r>
      <w:r w:rsidRPr="00EA1501">
        <w:rPr>
          <w:rFonts w:ascii="Times New Roman" w:hAnsi="Times New Roman" w:cs="Times New Roman"/>
        </w:rPr>
        <w:t>общих</w:t>
      </w:r>
      <w:r w:rsidRPr="00EA1501">
        <w:rPr>
          <w:rFonts w:ascii="Times New Roman" w:hAnsi="Times New Roman" w:cs="Times New Roman"/>
          <w:spacing w:val="1"/>
        </w:rPr>
        <w:t xml:space="preserve"> </w:t>
      </w:r>
      <w:r w:rsidRPr="00EA1501">
        <w:rPr>
          <w:rFonts w:ascii="Times New Roman" w:hAnsi="Times New Roman" w:cs="Times New Roman"/>
        </w:rPr>
        <w:t>и</w:t>
      </w:r>
      <w:r w:rsidRPr="00EA1501">
        <w:rPr>
          <w:rFonts w:ascii="Times New Roman" w:hAnsi="Times New Roman" w:cs="Times New Roman"/>
          <w:spacing w:val="1"/>
        </w:rPr>
        <w:t xml:space="preserve"> </w:t>
      </w:r>
      <w:r w:rsidRPr="00EA1501">
        <w:rPr>
          <w:rFonts w:ascii="Times New Roman" w:hAnsi="Times New Roman" w:cs="Times New Roman"/>
        </w:rPr>
        <w:t>профессиональных</w:t>
      </w:r>
      <w:r w:rsidRPr="00EA1501">
        <w:rPr>
          <w:rFonts w:ascii="Times New Roman" w:hAnsi="Times New Roman" w:cs="Times New Roman"/>
          <w:spacing w:val="1"/>
        </w:rPr>
        <w:t xml:space="preserve"> </w:t>
      </w:r>
      <w:r w:rsidRPr="00EA1501">
        <w:rPr>
          <w:rFonts w:ascii="Times New Roman" w:hAnsi="Times New Roman" w:cs="Times New Roman"/>
        </w:rPr>
        <w:t>компетенций.</w:t>
      </w:r>
      <w:r w:rsidRPr="00EA1501">
        <w:rPr>
          <w:rFonts w:ascii="Times New Roman" w:hAnsi="Times New Roman" w:cs="Times New Roman"/>
          <w:spacing w:val="1"/>
        </w:rPr>
        <w:t xml:space="preserve"> </w:t>
      </w:r>
      <w:r w:rsidRPr="00EA1501">
        <w:rPr>
          <w:rFonts w:ascii="Times New Roman" w:hAnsi="Times New Roman" w:cs="Times New Roman"/>
        </w:rPr>
        <w:t>Компетенции</w:t>
      </w:r>
      <w:r w:rsidRPr="00EA1501">
        <w:rPr>
          <w:rFonts w:ascii="Times New Roman" w:hAnsi="Times New Roman" w:cs="Times New Roman"/>
          <w:spacing w:val="1"/>
        </w:rPr>
        <w:t xml:space="preserve"> </w:t>
      </w:r>
      <w:r w:rsidRPr="00EA1501">
        <w:rPr>
          <w:rFonts w:ascii="Times New Roman" w:hAnsi="Times New Roman" w:cs="Times New Roman"/>
        </w:rPr>
        <w:t>должны</w:t>
      </w:r>
      <w:r w:rsidRPr="00EA1501">
        <w:rPr>
          <w:rFonts w:ascii="Times New Roman" w:hAnsi="Times New Roman" w:cs="Times New Roman"/>
          <w:spacing w:val="1"/>
        </w:rPr>
        <w:t xml:space="preserve"> </w:t>
      </w:r>
      <w:r w:rsidRPr="00EA1501">
        <w:rPr>
          <w:rFonts w:ascii="Times New Roman" w:hAnsi="Times New Roman" w:cs="Times New Roman"/>
        </w:rPr>
        <w:t>быть</w:t>
      </w:r>
      <w:r w:rsidRPr="00EA1501">
        <w:rPr>
          <w:rFonts w:ascii="Times New Roman" w:hAnsi="Times New Roman" w:cs="Times New Roman"/>
          <w:spacing w:val="1"/>
        </w:rPr>
        <w:t xml:space="preserve"> </w:t>
      </w:r>
      <w:r w:rsidRPr="00EA1501">
        <w:rPr>
          <w:rFonts w:ascii="Times New Roman" w:hAnsi="Times New Roman" w:cs="Times New Roman"/>
          <w:spacing w:val="-1"/>
        </w:rPr>
        <w:t>соотнесены</w:t>
      </w:r>
      <w:r w:rsidRPr="00EA1501">
        <w:rPr>
          <w:rFonts w:ascii="Times New Roman" w:hAnsi="Times New Roman" w:cs="Times New Roman"/>
          <w:spacing w:val="-13"/>
        </w:rPr>
        <w:t xml:space="preserve"> </w:t>
      </w:r>
      <w:r w:rsidRPr="00EA1501">
        <w:rPr>
          <w:rFonts w:ascii="Times New Roman" w:hAnsi="Times New Roman" w:cs="Times New Roman"/>
          <w:spacing w:val="-1"/>
        </w:rPr>
        <w:t>с</w:t>
      </w:r>
      <w:r w:rsidRPr="00EA1501">
        <w:rPr>
          <w:rFonts w:ascii="Times New Roman" w:hAnsi="Times New Roman" w:cs="Times New Roman"/>
          <w:spacing w:val="-12"/>
        </w:rPr>
        <w:t xml:space="preserve"> </w:t>
      </w:r>
      <w:r w:rsidRPr="00EA1501">
        <w:rPr>
          <w:rFonts w:ascii="Times New Roman" w:hAnsi="Times New Roman" w:cs="Times New Roman"/>
          <w:spacing w:val="-1"/>
        </w:rPr>
        <w:t>предметными</w:t>
      </w:r>
      <w:r w:rsidRPr="00EA1501">
        <w:rPr>
          <w:rFonts w:ascii="Times New Roman" w:hAnsi="Times New Roman" w:cs="Times New Roman"/>
          <w:spacing w:val="-14"/>
        </w:rPr>
        <w:t xml:space="preserve"> </w:t>
      </w:r>
      <w:r w:rsidRPr="00EA1501">
        <w:rPr>
          <w:rFonts w:ascii="Times New Roman" w:hAnsi="Times New Roman" w:cs="Times New Roman"/>
        </w:rPr>
        <w:t>результатами.</w:t>
      </w:r>
      <w:r w:rsidRPr="00EA1501">
        <w:rPr>
          <w:rFonts w:ascii="Times New Roman" w:hAnsi="Times New Roman" w:cs="Times New Roman"/>
          <w:spacing w:val="-12"/>
        </w:rPr>
        <w:t xml:space="preserve"> </w:t>
      </w:r>
      <w:r w:rsidRPr="00EA1501">
        <w:rPr>
          <w:rFonts w:ascii="Times New Roman" w:hAnsi="Times New Roman" w:cs="Times New Roman"/>
        </w:rPr>
        <w:t>Для</w:t>
      </w:r>
      <w:r w:rsidRPr="00EA1501">
        <w:rPr>
          <w:rFonts w:ascii="Times New Roman" w:hAnsi="Times New Roman" w:cs="Times New Roman"/>
          <w:spacing w:val="-12"/>
        </w:rPr>
        <w:t xml:space="preserve"> </w:t>
      </w:r>
      <w:r w:rsidRPr="00EA1501">
        <w:rPr>
          <w:rFonts w:ascii="Times New Roman" w:hAnsi="Times New Roman" w:cs="Times New Roman"/>
        </w:rPr>
        <w:t>контроля</w:t>
      </w:r>
      <w:r w:rsidRPr="00EA1501">
        <w:rPr>
          <w:rFonts w:ascii="Times New Roman" w:hAnsi="Times New Roman" w:cs="Times New Roman"/>
          <w:spacing w:val="-12"/>
        </w:rPr>
        <w:t xml:space="preserve"> </w:t>
      </w:r>
      <w:r w:rsidRPr="00EA1501">
        <w:rPr>
          <w:rFonts w:ascii="Times New Roman" w:hAnsi="Times New Roman" w:cs="Times New Roman"/>
        </w:rPr>
        <w:t>и</w:t>
      </w:r>
      <w:r w:rsidRPr="00EA1501">
        <w:rPr>
          <w:rFonts w:ascii="Times New Roman" w:hAnsi="Times New Roman" w:cs="Times New Roman"/>
          <w:spacing w:val="-16"/>
        </w:rPr>
        <w:t xml:space="preserve"> </w:t>
      </w:r>
      <w:r w:rsidRPr="00EA1501">
        <w:rPr>
          <w:rFonts w:ascii="Times New Roman" w:hAnsi="Times New Roman" w:cs="Times New Roman"/>
        </w:rPr>
        <w:t>оценки</w:t>
      </w:r>
      <w:r w:rsidRPr="00EA1501">
        <w:rPr>
          <w:rFonts w:ascii="Times New Roman" w:hAnsi="Times New Roman" w:cs="Times New Roman"/>
          <w:spacing w:val="-14"/>
        </w:rPr>
        <w:t xml:space="preserve"> </w:t>
      </w:r>
      <w:r w:rsidRPr="00EA1501">
        <w:rPr>
          <w:rFonts w:ascii="Times New Roman" w:hAnsi="Times New Roman" w:cs="Times New Roman"/>
        </w:rPr>
        <w:t>результатов</w:t>
      </w:r>
      <w:r w:rsidRPr="00EA1501">
        <w:rPr>
          <w:rFonts w:ascii="Times New Roman" w:hAnsi="Times New Roman" w:cs="Times New Roman"/>
          <w:spacing w:val="-61"/>
        </w:rPr>
        <w:t xml:space="preserve"> </w:t>
      </w:r>
      <w:r w:rsidRPr="00EA1501">
        <w:rPr>
          <w:rFonts w:ascii="Times New Roman" w:hAnsi="Times New Roman" w:cs="Times New Roman"/>
        </w:rPr>
        <w:t>обучения</w:t>
      </w:r>
      <w:r w:rsidRPr="00EA1501">
        <w:rPr>
          <w:rFonts w:ascii="Times New Roman" w:hAnsi="Times New Roman" w:cs="Times New Roman"/>
          <w:spacing w:val="1"/>
        </w:rPr>
        <w:t xml:space="preserve"> </w:t>
      </w:r>
      <w:r w:rsidRPr="00EA1501">
        <w:rPr>
          <w:rFonts w:ascii="Times New Roman" w:hAnsi="Times New Roman" w:cs="Times New Roman"/>
        </w:rPr>
        <w:t>преподаватель</w:t>
      </w:r>
      <w:r w:rsidRPr="00EA1501">
        <w:rPr>
          <w:rFonts w:ascii="Times New Roman" w:hAnsi="Times New Roman" w:cs="Times New Roman"/>
          <w:spacing w:val="1"/>
        </w:rPr>
        <w:t xml:space="preserve"> </w:t>
      </w:r>
      <w:r w:rsidRPr="00EA1501">
        <w:rPr>
          <w:rFonts w:ascii="Times New Roman" w:hAnsi="Times New Roman" w:cs="Times New Roman"/>
        </w:rPr>
        <w:t>выбирает</w:t>
      </w:r>
      <w:r w:rsidRPr="00EA1501">
        <w:rPr>
          <w:rFonts w:ascii="Times New Roman" w:hAnsi="Times New Roman" w:cs="Times New Roman"/>
          <w:spacing w:val="1"/>
        </w:rPr>
        <w:t xml:space="preserve"> </w:t>
      </w:r>
      <w:r w:rsidRPr="00EA1501">
        <w:rPr>
          <w:rFonts w:ascii="Times New Roman" w:hAnsi="Times New Roman" w:cs="Times New Roman"/>
        </w:rPr>
        <w:t>формы</w:t>
      </w:r>
      <w:r w:rsidRPr="00EA1501">
        <w:rPr>
          <w:rFonts w:ascii="Times New Roman" w:hAnsi="Times New Roman" w:cs="Times New Roman"/>
          <w:spacing w:val="1"/>
        </w:rPr>
        <w:t xml:space="preserve"> </w:t>
      </w:r>
      <w:r w:rsidRPr="00EA1501">
        <w:rPr>
          <w:rFonts w:ascii="Times New Roman" w:hAnsi="Times New Roman" w:cs="Times New Roman"/>
        </w:rPr>
        <w:t>и</w:t>
      </w:r>
      <w:r w:rsidRPr="00EA1501">
        <w:rPr>
          <w:rFonts w:ascii="Times New Roman" w:hAnsi="Times New Roman" w:cs="Times New Roman"/>
          <w:spacing w:val="1"/>
        </w:rPr>
        <w:t xml:space="preserve"> </w:t>
      </w:r>
      <w:r w:rsidRPr="00EA1501">
        <w:rPr>
          <w:rFonts w:ascii="Times New Roman" w:hAnsi="Times New Roman" w:cs="Times New Roman"/>
        </w:rPr>
        <w:t>методы</w:t>
      </w:r>
      <w:r w:rsidRPr="00EA1501">
        <w:rPr>
          <w:rFonts w:ascii="Times New Roman" w:hAnsi="Times New Roman" w:cs="Times New Roman"/>
          <w:spacing w:val="1"/>
        </w:rPr>
        <w:t xml:space="preserve"> </w:t>
      </w:r>
      <w:r w:rsidRPr="00EA1501">
        <w:rPr>
          <w:rFonts w:ascii="Times New Roman" w:hAnsi="Times New Roman" w:cs="Times New Roman"/>
        </w:rPr>
        <w:t>с</w:t>
      </w:r>
      <w:r w:rsidRPr="00EA1501">
        <w:rPr>
          <w:rFonts w:ascii="Times New Roman" w:hAnsi="Times New Roman" w:cs="Times New Roman"/>
          <w:spacing w:val="1"/>
        </w:rPr>
        <w:t xml:space="preserve"> </w:t>
      </w:r>
      <w:r w:rsidRPr="00EA1501">
        <w:rPr>
          <w:rFonts w:ascii="Times New Roman" w:hAnsi="Times New Roman" w:cs="Times New Roman"/>
        </w:rPr>
        <w:t>учетом</w:t>
      </w:r>
      <w:r w:rsidRPr="00EA1501">
        <w:rPr>
          <w:rFonts w:ascii="Times New Roman" w:hAnsi="Times New Roman" w:cs="Times New Roman"/>
          <w:spacing w:val="1"/>
        </w:rPr>
        <w:t xml:space="preserve"> </w:t>
      </w:r>
      <w:r w:rsidRPr="00EA1501">
        <w:rPr>
          <w:rFonts w:ascii="Times New Roman" w:hAnsi="Times New Roman" w:cs="Times New Roman"/>
        </w:rPr>
        <w:t>профессионализации</w:t>
      </w:r>
      <w:r w:rsidRPr="00EA1501">
        <w:rPr>
          <w:rFonts w:ascii="Times New Roman" w:hAnsi="Times New Roman" w:cs="Times New Roman"/>
          <w:spacing w:val="-3"/>
        </w:rPr>
        <w:t xml:space="preserve"> </w:t>
      </w:r>
      <w:r w:rsidRPr="00EA1501">
        <w:rPr>
          <w:rFonts w:ascii="Times New Roman" w:hAnsi="Times New Roman" w:cs="Times New Roman"/>
        </w:rPr>
        <w:t>обучения по</w:t>
      </w:r>
      <w:r w:rsidRPr="00EA1501">
        <w:rPr>
          <w:rFonts w:ascii="Times New Roman" w:hAnsi="Times New Roman" w:cs="Times New Roman"/>
          <w:spacing w:val="-2"/>
        </w:rPr>
        <w:t xml:space="preserve"> </w:t>
      </w:r>
      <w:r w:rsidRPr="00EA1501">
        <w:rPr>
          <w:rFonts w:ascii="Times New Roman" w:hAnsi="Times New Roman" w:cs="Times New Roman"/>
        </w:rPr>
        <w:t>программе</w:t>
      </w:r>
      <w:r w:rsidRPr="00EA1501">
        <w:rPr>
          <w:rFonts w:ascii="Times New Roman" w:hAnsi="Times New Roman" w:cs="Times New Roman"/>
          <w:spacing w:val="-2"/>
        </w:rPr>
        <w:t xml:space="preserve"> </w:t>
      </w:r>
      <w:r w:rsidRPr="00EA1501">
        <w:rPr>
          <w:rFonts w:ascii="Times New Roman" w:hAnsi="Times New Roman" w:cs="Times New Roman"/>
        </w:rPr>
        <w:t>дисциплины.</w:t>
      </w:r>
    </w:p>
    <w:p w:rsidR="006C1467" w:rsidRPr="00EA1501" w:rsidRDefault="006C1467" w:rsidP="006C1467">
      <w:pPr>
        <w:jc w:val="right"/>
      </w:pPr>
    </w:p>
    <w:tbl>
      <w:tblPr>
        <w:tblStyle w:val="af3"/>
        <w:tblW w:w="9498" w:type="dxa"/>
        <w:tblInd w:w="-5" w:type="dxa"/>
        <w:tblLook w:val="04A0"/>
      </w:tblPr>
      <w:tblGrid>
        <w:gridCol w:w="4253"/>
        <w:gridCol w:w="2372"/>
        <w:gridCol w:w="2873"/>
      </w:tblGrid>
      <w:tr w:rsidR="006628F1" w:rsidRPr="006628F1" w:rsidTr="006628F1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8F1" w:rsidRPr="006628F1" w:rsidRDefault="006628F1" w:rsidP="006628F1">
            <w:pPr>
              <w:rPr>
                <w:rFonts w:ascii="Times New Roman" w:hAnsi="Times New Roman" w:cs="Times New Roman"/>
                <w:b/>
              </w:rPr>
            </w:pPr>
            <w:r w:rsidRPr="006628F1">
              <w:rPr>
                <w:rFonts w:ascii="Times New Roman" w:hAnsi="Times New Roman" w:cs="Times New Roman"/>
                <w:b/>
                <w:iCs/>
              </w:rPr>
              <w:t>Код и наименование формируемых компетенций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8F1" w:rsidRPr="006628F1" w:rsidRDefault="006628F1" w:rsidP="006628F1">
            <w:pPr>
              <w:rPr>
                <w:rFonts w:ascii="Times New Roman" w:hAnsi="Times New Roman" w:cs="Times New Roman"/>
                <w:b/>
              </w:rPr>
            </w:pPr>
            <w:r w:rsidRPr="006628F1">
              <w:rPr>
                <w:rFonts w:ascii="Times New Roman" w:hAnsi="Times New Roman" w:cs="Times New Roman"/>
                <w:b/>
                <w:iCs/>
              </w:rPr>
              <w:t>Раздел/Тема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8F1" w:rsidRPr="006628F1" w:rsidRDefault="006628F1" w:rsidP="006628F1">
            <w:pPr>
              <w:rPr>
                <w:rFonts w:ascii="Times New Roman" w:hAnsi="Times New Roman" w:cs="Times New Roman"/>
                <w:b/>
              </w:rPr>
            </w:pPr>
            <w:r w:rsidRPr="006628F1">
              <w:rPr>
                <w:rFonts w:ascii="Times New Roman" w:hAnsi="Times New Roman" w:cs="Times New Roman"/>
                <w:b/>
                <w:iCs/>
              </w:rPr>
              <w:t>Тип оценочных мероприятий</w:t>
            </w:r>
          </w:p>
        </w:tc>
      </w:tr>
      <w:tr w:rsidR="006628F1" w:rsidRPr="006628F1" w:rsidTr="006628F1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8F1" w:rsidRPr="006628F1" w:rsidRDefault="006628F1" w:rsidP="006628F1">
            <w:pPr>
              <w:rPr>
                <w:rFonts w:ascii="Times New Roman" w:hAnsi="Times New Roman" w:cs="Times New Roman"/>
              </w:rPr>
            </w:pPr>
            <w:r w:rsidRPr="006628F1">
              <w:rPr>
                <w:rFonts w:ascii="Times New Roman" w:hAnsi="Times New Roman" w:cs="Times New Roman"/>
              </w:rPr>
              <w:t>ОК 01. Выбирать способы решения задач профессиональной деятельности применительно к различным контекстам</w:t>
            </w:r>
          </w:p>
          <w:p w:rsidR="006628F1" w:rsidRPr="006628F1" w:rsidRDefault="006628F1" w:rsidP="006628F1">
            <w:pPr>
              <w:rPr>
                <w:rFonts w:ascii="Times New Roman" w:hAnsi="Times New Roman" w:cs="Times New Roman"/>
              </w:rPr>
            </w:pPr>
            <w:r w:rsidRPr="006628F1">
              <w:rPr>
                <w:rFonts w:ascii="Times New Roman" w:hAnsi="Times New Roman" w:cs="Times New Roman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  <w:p w:rsidR="006628F1" w:rsidRPr="006628F1" w:rsidRDefault="006628F1" w:rsidP="006628F1">
            <w:pPr>
              <w:rPr>
                <w:rFonts w:ascii="Times New Roman" w:hAnsi="Times New Roman" w:cs="Times New Roman"/>
              </w:rPr>
            </w:pPr>
            <w:r w:rsidRPr="006628F1">
              <w:rPr>
                <w:rFonts w:ascii="Times New Roman" w:hAnsi="Times New Roman" w:cs="Times New Roman"/>
              </w:rPr>
              <w:t>ОК 04. Эффективно взаимодействовать и работать в коллективе и команде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8F1" w:rsidRPr="006628F1" w:rsidRDefault="006628F1" w:rsidP="006628F1">
            <w:pPr>
              <w:rPr>
                <w:rFonts w:ascii="Times New Roman" w:hAnsi="Times New Roman" w:cs="Times New Roman"/>
              </w:rPr>
            </w:pPr>
            <w:r w:rsidRPr="006628F1">
              <w:rPr>
                <w:rFonts w:ascii="Times New Roman" w:hAnsi="Times New Roman" w:cs="Times New Roman"/>
              </w:rPr>
              <w:t>Р 1 Тема 1.1, 1.2, 1.3, 1.4, 1.5, 1.6, 1.7, 1.8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8F1" w:rsidRPr="006628F1" w:rsidRDefault="006628F1" w:rsidP="006628F1">
            <w:pPr>
              <w:rPr>
                <w:rFonts w:ascii="Times New Roman" w:hAnsi="Times New Roman" w:cs="Times New Roman"/>
              </w:rPr>
            </w:pPr>
            <w:r w:rsidRPr="006628F1">
              <w:rPr>
                <w:rFonts w:ascii="Times New Roman" w:hAnsi="Times New Roman" w:cs="Times New Roman"/>
              </w:rPr>
              <w:t>Заполнение формы-резюме</w:t>
            </w:r>
          </w:p>
          <w:p w:rsidR="006628F1" w:rsidRPr="006628F1" w:rsidRDefault="006628F1" w:rsidP="006628F1">
            <w:pPr>
              <w:rPr>
                <w:rFonts w:ascii="Times New Roman" w:hAnsi="Times New Roman" w:cs="Times New Roman"/>
              </w:rPr>
            </w:pPr>
            <w:r w:rsidRPr="006628F1">
              <w:rPr>
                <w:rFonts w:ascii="Times New Roman" w:hAnsi="Times New Roman" w:cs="Times New Roman"/>
              </w:rPr>
              <w:t>Письма</w:t>
            </w:r>
          </w:p>
          <w:p w:rsidR="006628F1" w:rsidRPr="006628F1" w:rsidRDefault="006628F1" w:rsidP="006628F1">
            <w:pPr>
              <w:rPr>
                <w:rFonts w:ascii="Times New Roman" w:hAnsi="Times New Roman" w:cs="Times New Roman"/>
              </w:rPr>
            </w:pPr>
            <w:r w:rsidRPr="006628F1">
              <w:rPr>
                <w:rFonts w:ascii="Times New Roman" w:hAnsi="Times New Roman" w:cs="Times New Roman"/>
              </w:rPr>
              <w:t>Презентация</w:t>
            </w:r>
          </w:p>
          <w:p w:rsidR="006628F1" w:rsidRPr="006628F1" w:rsidRDefault="006628F1" w:rsidP="006628F1">
            <w:pPr>
              <w:rPr>
                <w:rFonts w:ascii="Times New Roman" w:hAnsi="Times New Roman" w:cs="Times New Roman"/>
              </w:rPr>
            </w:pPr>
            <w:proofErr w:type="spellStart"/>
            <w:r w:rsidRPr="006628F1">
              <w:rPr>
                <w:rFonts w:ascii="Times New Roman" w:hAnsi="Times New Roman" w:cs="Times New Roman"/>
              </w:rPr>
              <w:t>Постер</w:t>
            </w:r>
            <w:proofErr w:type="spellEnd"/>
          </w:p>
          <w:p w:rsidR="006628F1" w:rsidRPr="006628F1" w:rsidRDefault="006628F1" w:rsidP="006628F1">
            <w:pPr>
              <w:rPr>
                <w:rFonts w:ascii="Times New Roman" w:hAnsi="Times New Roman" w:cs="Times New Roman"/>
              </w:rPr>
            </w:pPr>
            <w:r w:rsidRPr="006628F1">
              <w:rPr>
                <w:rFonts w:ascii="Times New Roman" w:hAnsi="Times New Roman" w:cs="Times New Roman"/>
              </w:rPr>
              <w:t>Ролевые игры</w:t>
            </w:r>
          </w:p>
          <w:p w:rsidR="006628F1" w:rsidRPr="006628F1" w:rsidRDefault="006628F1" w:rsidP="006628F1">
            <w:pPr>
              <w:rPr>
                <w:rFonts w:ascii="Times New Roman" w:hAnsi="Times New Roman" w:cs="Times New Roman"/>
              </w:rPr>
            </w:pPr>
            <w:r w:rsidRPr="006628F1">
              <w:rPr>
                <w:rFonts w:ascii="Times New Roman" w:hAnsi="Times New Roman" w:cs="Times New Roman"/>
              </w:rPr>
              <w:t xml:space="preserve">Заметки </w:t>
            </w:r>
          </w:p>
          <w:p w:rsidR="006628F1" w:rsidRPr="006628F1" w:rsidRDefault="006628F1" w:rsidP="006628F1">
            <w:pPr>
              <w:rPr>
                <w:rFonts w:ascii="Times New Roman" w:hAnsi="Times New Roman" w:cs="Times New Roman"/>
              </w:rPr>
            </w:pPr>
            <w:r w:rsidRPr="006628F1">
              <w:rPr>
                <w:rFonts w:ascii="Times New Roman" w:hAnsi="Times New Roman" w:cs="Times New Roman"/>
              </w:rPr>
              <w:t>Тесты</w:t>
            </w:r>
          </w:p>
          <w:p w:rsidR="006628F1" w:rsidRPr="006628F1" w:rsidRDefault="006628F1" w:rsidP="006628F1">
            <w:pPr>
              <w:rPr>
                <w:rFonts w:ascii="Times New Roman" w:hAnsi="Times New Roman" w:cs="Times New Roman"/>
              </w:rPr>
            </w:pPr>
            <w:r w:rsidRPr="006628F1">
              <w:rPr>
                <w:rFonts w:ascii="Times New Roman" w:hAnsi="Times New Roman" w:cs="Times New Roman"/>
              </w:rPr>
              <w:t>Устный опрос</w:t>
            </w:r>
          </w:p>
          <w:p w:rsidR="006628F1" w:rsidRPr="006628F1" w:rsidRDefault="006628F1" w:rsidP="006628F1">
            <w:pPr>
              <w:rPr>
                <w:rFonts w:ascii="Times New Roman" w:hAnsi="Times New Roman" w:cs="Times New Roman"/>
              </w:rPr>
            </w:pPr>
            <w:r w:rsidRPr="006628F1">
              <w:rPr>
                <w:rFonts w:ascii="Times New Roman" w:hAnsi="Times New Roman" w:cs="Times New Roman"/>
              </w:rPr>
              <w:t>Выполнение заданий дифференцированного зачета</w:t>
            </w:r>
          </w:p>
        </w:tc>
      </w:tr>
      <w:tr w:rsidR="006628F1" w:rsidRPr="006628F1" w:rsidTr="006628F1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8F1" w:rsidRPr="006628F1" w:rsidRDefault="006628F1" w:rsidP="006628F1">
            <w:pPr>
              <w:rPr>
                <w:rFonts w:ascii="Times New Roman" w:hAnsi="Times New Roman" w:cs="Times New Roman"/>
              </w:rPr>
            </w:pPr>
            <w:r w:rsidRPr="006628F1">
              <w:rPr>
                <w:rFonts w:ascii="Times New Roman" w:hAnsi="Times New Roman" w:cs="Times New Roman"/>
              </w:rPr>
              <w:t>ОК 01. Выбирать способы решения задач профессиональной деятельности применительно к различным контекстам</w:t>
            </w:r>
          </w:p>
          <w:p w:rsidR="006628F1" w:rsidRPr="006628F1" w:rsidRDefault="006628F1" w:rsidP="006628F1">
            <w:pPr>
              <w:rPr>
                <w:rFonts w:ascii="Times New Roman" w:hAnsi="Times New Roman" w:cs="Times New Roman"/>
              </w:rPr>
            </w:pPr>
            <w:r w:rsidRPr="006628F1">
              <w:rPr>
                <w:rFonts w:ascii="Times New Roman" w:hAnsi="Times New Roman" w:cs="Times New Roman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  <w:p w:rsidR="006628F1" w:rsidRPr="006628F1" w:rsidRDefault="006628F1" w:rsidP="006628F1">
            <w:pPr>
              <w:rPr>
                <w:rFonts w:ascii="Times New Roman" w:hAnsi="Times New Roman" w:cs="Times New Roman"/>
              </w:rPr>
            </w:pPr>
            <w:r w:rsidRPr="006628F1">
              <w:rPr>
                <w:rFonts w:ascii="Times New Roman" w:hAnsi="Times New Roman" w:cs="Times New Roman"/>
              </w:rPr>
              <w:t>ОК 04. Эффективно взаимодействовать и работать в коллективе и команде</w:t>
            </w:r>
          </w:p>
          <w:p w:rsidR="006628F1" w:rsidRPr="006628F1" w:rsidRDefault="006628F1" w:rsidP="006628F1">
            <w:pPr>
              <w:rPr>
                <w:rFonts w:ascii="Times New Roman" w:hAnsi="Times New Roman" w:cs="Times New Roman"/>
                <w:b/>
                <w:i/>
              </w:rPr>
            </w:pPr>
            <w:r w:rsidRPr="006628F1">
              <w:rPr>
                <w:rFonts w:ascii="Times New Roman" w:hAnsi="Times New Roman" w:cs="Times New Roman"/>
              </w:rPr>
              <w:t>ОК 09. Пользоваться профессиональной документацией на государственном и иностранном языках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8F1" w:rsidRPr="006628F1" w:rsidRDefault="006628F1" w:rsidP="006628F1">
            <w:pPr>
              <w:rPr>
                <w:rFonts w:ascii="Times New Roman" w:hAnsi="Times New Roman" w:cs="Times New Roman"/>
              </w:rPr>
            </w:pPr>
            <w:r w:rsidRPr="006628F1">
              <w:rPr>
                <w:rFonts w:ascii="Times New Roman" w:hAnsi="Times New Roman" w:cs="Times New Roman"/>
              </w:rPr>
              <w:t>Р 2 Тема 2.1, 2.2, 2.3, 2.4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8F1" w:rsidRPr="006628F1" w:rsidRDefault="006628F1" w:rsidP="006628F1">
            <w:pPr>
              <w:rPr>
                <w:rFonts w:ascii="Times New Roman" w:hAnsi="Times New Roman" w:cs="Times New Roman"/>
              </w:rPr>
            </w:pPr>
            <w:r w:rsidRPr="006628F1">
              <w:rPr>
                <w:rFonts w:ascii="Times New Roman" w:hAnsi="Times New Roman" w:cs="Times New Roman"/>
              </w:rPr>
              <w:t xml:space="preserve">Тесты </w:t>
            </w:r>
          </w:p>
          <w:p w:rsidR="006628F1" w:rsidRPr="006628F1" w:rsidRDefault="006628F1" w:rsidP="006628F1">
            <w:pPr>
              <w:rPr>
                <w:rFonts w:ascii="Times New Roman" w:hAnsi="Times New Roman" w:cs="Times New Roman"/>
              </w:rPr>
            </w:pPr>
            <w:r w:rsidRPr="006628F1">
              <w:rPr>
                <w:rFonts w:ascii="Times New Roman" w:hAnsi="Times New Roman" w:cs="Times New Roman"/>
              </w:rPr>
              <w:t>Проект</w:t>
            </w:r>
          </w:p>
          <w:p w:rsidR="006628F1" w:rsidRPr="006628F1" w:rsidRDefault="006628F1" w:rsidP="006628F1">
            <w:pPr>
              <w:rPr>
                <w:rFonts w:ascii="Times New Roman" w:hAnsi="Times New Roman" w:cs="Times New Roman"/>
              </w:rPr>
            </w:pPr>
            <w:r w:rsidRPr="006628F1">
              <w:rPr>
                <w:rFonts w:ascii="Times New Roman" w:hAnsi="Times New Roman" w:cs="Times New Roman"/>
              </w:rPr>
              <w:t>Ролевые игры</w:t>
            </w:r>
          </w:p>
          <w:p w:rsidR="006628F1" w:rsidRPr="006628F1" w:rsidRDefault="006628F1" w:rsidP="006628F1">
            <w:pPr>
              <w:rPr>
                <w:rFonts w:ascii="Times New Roman" w:hAnsi="Times New Roman" w:cs="Times New Roman"/>
                <w:b/>
              </w:rPr>
            </w:pPr>
            <w:r w:rsidRPr="006628F1">
              <w:rPr>
                <w:rFonts w:ascii="Times New Roman" w:hAnsi="Times New Roman" w:cs="Times New Roman"/>
              </w:rPr>
              <w:t xml:space="preserve">Круглый стол-дебаты “Доклад с презентацией </w:t>
            </w:r>
          </w:p>
          <w:p w:rsidR="006628F1" w:rsidRPr="006628F1" w:rsidRDefault="006628F1" w:rsidP="006628F1">
            <w:pPr>
              <w:rPr>
                <w:rFonts w:ascii="Times New Roman" w:hAnsi="Times New Roman" w:cs="Times New Roman"/>
                <w:lang w:val="en-US"/>
              </w:rPr>
            </w:pPr>
            <w:r w:rsidRPr="006628F1">
              <w:rPr>
                <w:rFonts w:ascii="Times New Roman" w:hAnsi="Times New Roman" w:cs="Times New Roman"/>
              </w:rPr>
              <w:t>Видеозапись</w:t>
            </w:r>
            <w:r w:rsidRPr="006628F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628F1">
              <w:rPr>
                <w:rFonts w:ascii="Times New Roman" w:hAnsi="Times New Roman" w:cs="Times New Roman"/>
              </w:rPr>
              <w:t>выступления</w:t>
            </w:r>
          </w:p>
          <w:p w:rsidR="006628F1" w:rsidRPr="006628F1" w:rsidRDefault="006628F1" w:rsidP="006628F1">
            <w:pPr>
              <w:rPr>
                <w:rFonts w:ascii="Times New Roman" w:hAnsi="Times New Roman" w:cs="Times New Roman"/>
                <w:lang w:val="en-US"/>
              </w:rPr>
            </w:pPr>
            <w:r w:rsidRPr="006628F1">
              <w:rPr>
                <w:rFonts w:ascii="Times New Roman" w:hAnsi="Times New Roman" w:cs="Times New Roman"/>
                <w:lang w:val="en-US"/>
              </w:rPr>
              <w:t xml:space="preserve">QUIZ: Frequently asked questions (FAQs) about VK/Telegram? </w:t>
            </w:r>
          </w:p>
          <w:p w:rsidR="006628F1" w:rsidRPr="006628F1" w:rsidRDefault="006628F1" w:rsidP="006628F1">
            <w:pPr>
              <w:rPr>
                <w:rFonts w:ascii="Times New Roman" w:hAnsi="Times New Roman" w:cs="Times New Roman"/>
              </w:rPr>
            </w:pPr>
            <w:r w:rsidRPr="006628F1">
              <w:rPr>
                <w:rFonts w:ascii="Times New Roman" w:hAnsi="Times New Roman" w:cs="Times New Roman"/>
              </w:rPr>
              <w:t>Разработка плана продвижения колледжа</w:t>
            </w:r>
          </w:p>
          <w:p w:rsidR="006628F1" w:rsidRPr="006628F1" w:rsidRDefault="006628F1" w:rsidP="006628F1">
            <w:pPr>
              <w:rPr>
                <w:rFonts w:ascii="Times New Roman" w:hAnsi="Times New Roman" w:cs="Times New Roman"/>
                <w:b/>
              </w:rPr>
            </w:pPr>
            <w:r w:rsidRPr="006628F1">
              <w:rPr>
                <w:rFonts w:ascii="Times New Roman" w:hAnsi="Times New Roman" w:cs="Times New Roman"/>
              </w:rPr>
              <w:t>Выполнение заданий дифференцированного зачета</w:t>
            </w:r>
          </w:p>
        </w:tc>
      </w:tr>
      <w:tr w:rsidR="006628F1" w:rsidRPr="006628F1" w:rsidTr="006628F1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8F1" w:rsidRPr="006628F1" w:rsidRDefault="006628F1" w:rsidP="006628F1">
            <w:pPr>
              <w:rPr>
                <w:rFonts w:ascii="Times New Roman" w:hAnsi="Times New Roman" w:cs="Times New Roman"/>
              </w:rPr>
            </w:pPr>
            <w:r w:rsidRPr="006628F1">
              <w:rPr>
                <w:rFonts w:ascii="Times New Roman" w:hAnsi="Times New Roman" w:cs="Times New Roman"/>
              </w:rPr>
              <w:t>ПК 3.1. Консультировать по вопросам регистрации прав на объекты недвижимости и предоставления сведений, содержащихся в Едином государственном реестре недвижимости (далее - ЕГРН)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8F1" w:rsidRPr="006628F1" w:rsidRDefault="006628F1" w:rsidP="006628F1">
            <w:pPr>
              <w:rPr>
                <w:rFonts w:ascii="Times New Roman" w:hAnsi="Times New Roman" w:cs="Times New Roman"/>
              </w:rPr>
            </w:pPr>
            <w:r w:rsidRPr="006628F1">
              <w:rPr>
                <w:rFonts w:ascii="Times New Roman" w:hAnsi="Times New Roman" w:cs="Times New Roman"/>
              </w:rPr>
              <w:t>Р 2 Тема 2.1, 2.2, 2.3, 2.4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8F1" w:rsidRDefault="006628F1" w:rsidP="006628F1">
            <w:pPr>
              <w:rPr>
                <w:rFonts w:ascii="Times New Roman" w:hAnsi="Times New Roman" w:cs="Times New Roman"/>
              </w:rPr>
            </w:pPr>
            <w:r w:rsidRPr="006628F1">
              <w:rPr>
                <w:rFonts w:ascii="Times New Roman" w:hAnsi="Times New Roman" w:cs="Times New Roman"/>
              </w:rPr>
              <w:t>Ролевые игры</w:t>
            </w:r>
          </w:p>
          <w:p w:rsidR="006628F1" w:rsidRPr="006628F1" w:rsidRDefault="006628F1" w:rsidP="006628F1">
            <w:pPr>
              <w:rPr>
                <w:rFonts w:ascii="Times New Roman" w:hAnsi="Times New Roman" w:cs="Times New Roman"/>
              </w:rPr>
            </w:pPr>
            <w:r w:rsidRPr="006628F1">
              <w:rPr>
                <w:rFonts w:ascii="Times New Roman" w:hAnsi="Times New Roman" w:cs="Times New Roman"/>
              </w:rPr>
              <w:t xml:space="preserve">Тесты </w:t>
            </w:r>
          </w:p>
          <w:p w:rsidR="006628F1" w:rsidRDefault="006628F1" w:rsidP="006628F1">
            <w:pPr>
              <w:rPr>
                <w:rFonts w:ascii="Times New Roman" w:hAnsi="Times New Roman" w:cs="Times New Roman"/>
              </w:rPr>
            </w:pPr>
            <w:r w:rsidRPr="006628F1">
              <w:rPr>
                <w:rFonts w:ascii="Times New Roman" w:hAnsi="Times New Roman" w:cs="Times New Roman"/>
              </w:rPr>
              <w:t>Презентация</w:t>
            </w:r>
          </w:p>
          <w:p w:rsidR="006628F1" w:rsidRPr="006628F1" w:rsidRDefault="006628F1" w:rsidP="006628F1">
            <w:pPr>
              <w:rPr>
                <w:rFonts w:ascii="Times New Roman" w:hAnsi="Times New Roman" w:cs="Times New Roman"/>
              </w:rPr>
            </w:pPr>
            <w:r w:rsidRPr="006628F1">
              <w:rPr>
                <w:rFonts w:ascii="Times New Roman" w:hAnsi="Times New Roman" w:cs="Times New Roman"/>
              </w:rPr>
              <w:t>Устный опрос</w:t>
            </w:r>
          </w:p>
          <w:p w:rsidR="006628F1" w:rsidRPr="006628F1" w:rsidRDefault="006628F1" w:rsidP="006628F1">
            <w:pPr>
              <w:rPr>
                <w:rFonts w:ascii="Times New Roman" w:hAnsi="Times New Roman" w:cs="Times New Roman"/>
              </w:rPr>
            </w:pPr>
          </w:p>
        </w:tc>
      </w:tr>
      <w:tr w:rsidR="006628F1" w:rsidRPr="006628F1" w:rsidTr="006628F1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8F1" w:rsidRPr="006628F1" w:rsidRDefault="006628F1" w:rsidP="006628F1">
            <w:pPr>
              <w:rPr>
                <w:rFonts w:ascii="Times New Roman" w:hAnsi="Times New Roman" w:cs="Times New Roman"/>
              </w:rPr>
            </w:pPr>
            <w:r w:rsidRPr="006628F1">
              <w:rPr>
                <w:rFonts w:ascii="Times New Roman" w:hAnsi="Times New Roman" w:cs="Times New Roman"/>
              </w:rPr>
              <w:t>ПК 3.2. Осуществлять документационное сопровождение в сфере кадастрового учета и (или) государственной регистрации прав на объекты недвижимости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8F1" w:rsidRDefault="006628F1" w:rsidP="00662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 1 Тема 1.3, 1.7, </w:t>
            </w:r>
          </w:p>
          <w:p w:rsidR="006628F1" w:rsidRPr="006628F1" w:rsidRDefault="006628F1" w:rsidP="006628F1">
            <w:pPr>
              <w:rPr>
                <w:rFonts w:ascii="Times New Roman" w:hAnsi="Times New Roman" w:cs="Times New Roman"/>
              </w:rPr>
            </w:pPr>
            <w:r w:rsidRPr="006628F1">
              <w:rPr>
                <w:rFonts w:ascii="Times New Roman" w:hAnsi="Times New Roman" w:cs="Times New Roman"/>
              </w:rPr>
              <w:t>Р 2 Тема 2.1, 2.2, 2.3, 2.4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8F1" w:rsidRPr="006628F1" w:rsidRDefault="006628F1" w:rsidP="006628F1">
            <w:pPr>
              <w:rPr>
                <w:rFonts w:ascii="Times New Roman" w:hAnsi="Times New Roman" w:cs="Times New Roman"/>
              </w:rPr>
            </w:pPr>
            <w:r w:rsidRPr="006628F1">
              <w:rPr>
                <w:rFonts w:ascii="Times New Roman" w:hAnsi="Times New Roman" w:cs="Times New Roman"/>
              </w:rPr>
              <w:t xml:space="preserve">Тесты </w:t>
            </w:r>
          </w:p>
          <w:p w:rsidR="006628F1" w:rsidRDefault="006628F1" w:rsidP="006628F1">
            <w:pPr>
              <w:rPr>
                <w:rFonts w:ascii="Times New Roman" w:hAnsi="Times New Roman" w:cs="Times New Roman"/>
              </w:rPr>
            </w:pPr>
            <w:r w:rsidRPr="006628F1">
              <w:rPr>
                <w:rFonts w:ascii="Times New Roman" w:hAnsi="Times New Roman" w:cs="Times New Roman"/>
              </w:rPr>
              <w:t>Презентация</w:t>
            </w:r>
          </w:p>
          <w:p w:rsidR="006628F1" w:rsidRPr="006628F1" w:rsidRDefault="006628F1" w:rsidP="006628F1">
            <w:pPr>
              <w:rPr>
                <w:rFonts w:ascii="Times New Roman" w:hAnsi="Times New Roman" w:cs="Times New Roman"/>
              </w:rPr>
            </w:pPr>
            <w:r w:rsidRPr="006628F1">
              <w:rPr>
                <w:rFonts w:ascii="Times New Roman" w:hAnsi="Times New Roman" w:cs="Times New Roman"/>
              </w:rPr>
              <w:t>Заполнение</w:t>
            </w:r>
            <w:r>
              <w:rPr>
                <w:rFonts w:ascii="Times New Roman" w:hAnsi="Times New Roman" w:cs="Times New Roman"/>
              </w:rPr>
              <w:t xml:space="preserve"> документации</w:t>
            </w:r>
          </w:p>
        </w:tc>
      </w:tr>
    </w:tbl>
    <w:p w:rsidR="009C1B75" w:rsidRPr="00EA1501" w:rsidRDefault="009C1B75">
      <w:pPr>
        <w:rPr>
          <w:rFonts w:ascii="Times New Roman" w:hAnsi="Times New Roman" w:cs="Times New Roman"/>
        </w:rPr>
      </w:pPr>
    </w:p>
    <w:tbl>
      <w:tblPr>
        <w:tblW w:w="15080" w:type="dxa"/>
        <w:tblCellMar>
          <w:left w:w="0" w:type="dxa"/>
          <w:right w:w="0" w:type="dxa"/>
        </w:tblCellMar>
        <w:tblLook w:val="0420"/>
      </w:tblPr>
      <w:tblGrid>
        <w:gridCol w:w="6920"/>
        <w:gridCol w:w="8160"/>
      </w:tblGrid>
      <w:tr w:rsidR="00760103" w:rsidRPr="00EA1501" w:rsidTr="009C1B75">
        <w:trPr>
          <w:trHeight w:val="584"/>
        </w:trPr>
        <w:tc>
          <w:tcPr>
            <w:tcW w:w="69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1B75" w:rsidRPr="00EA1501" w:rsidRDefault="009C1B75" w:rsidP="009C1B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1B75" w:rsidRPr="00EA1501" w:rsidRDefault="009C1B75" w:rsidP="009C1B75">
            <w:pPr>
              <w:rPr>
                <w:rFonts w:ascii="Times New Roman" w:hAnsi="Times New Roman" w:cs="Times New Roman"/>
              </w:rPr>
            </w:pPr>
          </w:p>
        </w:tc>
      </w:tr>
      <w:tr w:rsidR="00760103" w:rsidRPr="00760103" w:rsidTr="009C1B75">
        <w:trPr>
          <w:trHeight w:val="584"/>
        </w:trPr>
        <w:tc>
          <w:tcPr>
            <w:tcW w:w="69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1B75" w:rsidRPr="00760103" w:rsidRDefault="009C1B75" w:rsidP="009C1B75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1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1B75" w:rsidRPr="00760103" w:rsidRDefault="009C1B75" w:rsidP="009C1B75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:rsidR="00B42916" w:rsidRPr="00B42916" w:rsidRDefault="00B42916" w:rsidP="006628F1">
      <w:pPr>
        <w:rPr>
          <w:rFonts w:ascii="Times New Roman" w:hAnsi="Times New Roman" w:cs="Times New Roman"/>
        </w:rPr>
      </w:pPr>
    </w:p>
    <w:sectPr w:rsidR="00B42916" w:rsidRPr="00B42916" w:rsidSect="00862E32">
      <w:footerReference w:type="default" r:id="rId15"/>
      <w:pgSz w:w="11910" w:h="16840"/>
      <w:pgMar w:top="1120" w:right="560" w:bottom="880" w:left="1400" w:header="0" w:footer="69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211F" w:rsidRDefault="0012211F" w:rsidP="00862E32">
      <w:r>
        <w:separator/>
      </w:r>
    </w:p>
  </w:endnote>
  <w:endnote w:type="continuationSeparator" w:id="0">
    <w:p w:rsidR="0012211F" w:rsidRDefault="0012211F" w:rsidP="00862E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oto Sans Symbols">
    <w:altName w:val="Cambria"/>
    <w:charset w:val="00"/>
    <w:family w:val="auto"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fficinaSansBookC">
    <w:altName w:val="Calibri"/>
    <w:panose1 w:val="00000000000000000000"/>
    <w:charset w:val="CC"/>
    <w:family w:val="modern"/>
    <w:notTrueType/>
    <w:pitch w:val="variable"/>
    <w:sig w:usb0="800002AF" w:usb1="1000004A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18643977"/>
      <w:docPartObj>
        <w:docPartGallery w:val="Page Numbers (Bottom of Page)"/>
        <w:docPartUnique/>
      </w:docPartObj>
    </w:sdtPr>
    <w:sdtContent>
      <w:p w:rsidR="0059495C" w:rsidRDefault="006C2815">
        <w:pPr>
          <w:pStyle w:val="ad"/>
          <w:jc w:val="center"/>
        </w:pPr>
        <w:r>
          <w:fldChar w:fldCharType="begin"/>
        </w:r>
        <w:r w:rsidR="0059495C">
          <w:instrText>PAGE   \* MERGEFORMAT</w:instrText>
        </w:r>
        <w:r>
          <w:fldChar w:fldCharType="separate"/>
        </w:r>
        <w:r w:rsidR="002959C5">
          <w:rPr>
            <w:noProof/>
          </w:rPr>
          <w:t>1</w:t>
        </w:r>
        <w:r>
          <w:fldChar w:fldCharType="end"/>
        </w:r>
      </w:p>
    </w:sdtContent>
  </w:sdt>
  <w:p w:rsidR="0059495C" w:rsidRDefault="0059495C">
    <w:pPr>
      <w:pStyle w:val="a3"/>
      <w:spacing w:line="14" w:lineRule="auto"/>
      <w:rPr>
        <w:sz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95C" w:rsidRDefault="006C2815">
    <w:pPr>
      <w:pStyle w:val="a3"/>
      <w:spacing w:line="14" w:lineRule="auto"/>
      <w:rPr>
        <w:sz w:val="20"/>
      </w:rPr>
    </w:pPr>
    <w:r w:rsidRPr="006C2815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30724" type="#_x0000_t202" style="position:absolute;margin-left:776.15pt;margin-top:545.6pt;width:12pt;height:15.3pt;z-index:-167516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" filled="f" stroked="f">
          <v:textbox inset="0,0,0,0">
            <w:txbxContent>
              <w:p w:rsidR="0059495C" w:rsidRDefault="006C2815">
                <w:pPr>
                  <w:spacing w:before="10"/>
                  <w:ind w:left="60"/>
                  <w:rPr>
                    <w:rFonts w:ascii="Times New Roman"/>
                    <w:sz w:val="24"/>
                  </w:rPr>
                </w:pPr>
                <w:r>
                  <w:fldChar w:fldCharType="begin"/>
                </w:r>
                <w:r w:rsidR="0059495C"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2959C5">
                  <w:rPr>
                    <w:rFonts w:ascii="Times New Roman"/>
                    <w:noProof/>
                    <w:sz w:val="24"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95C" w:rsidRDefault="006C2815">
    <w:pPr>
      <w:pStyle w:val="a3"/>
      <w:spacing w:line="14" w:lineRule="auto"/>
      <w:rPr>
        <w:sz w:val="20"/>
      </w:rPr>
    </w:pPr>
    <w:r w:rsidRPr="006C2815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30723" type="#_x0000_t202" style="position:absolute;margin-left:539.7pt;margin-top:792.2pt;width:14pt;height:15.3pt;z-index:-167511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" filled="f" stroked="f">
          <v:textbox inset="0,0,0,0">
            <w:txbxContent>
              <w:p w:rsidR="0059495C" w:rsidRDefault="0059495C">
                <w:pPr>
                  <w:spacing w:before="10"/>
                  <w:ind w:left="20"/>
                  <w:rPr>
                    <w:rFonts w:ascii="Times New Roman"/>
                    <w:sz w:val="24"/>
                  </w:rPr>
                </w:pPr>
                <w:r>
                  <w:rPr>
                    <w:rFonts w:ascii="Times New Roman"/>
                    <w:sz w:val="24"/>
                  </w:rPr>
                  <w:t>10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95C" w:rsidRDefault="006C2815">
    <w:pPr>
      <w:pStyle w:val="a3"/>
      <w:spacing w:line="14" w:lineRule="auto"/>
      <w:rPr>
        <w:sz w:val="20"/>
      </w:rPr>
    </w:pPr>
    <w:r w:rsidRPr="006C2815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30722" type="#_x0000_t202" style="position:absolute;margin-left:770.3pt;margin-top:545.6pt;width:18pt;height:15.3pt;z-index:-167505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" filled="f" stroked="f">
          <v:textbox inset="0,0,0,0">
            <w:txbxContent>
              <w:p w:rsidR="0059495C" w:rsidRDefault="006C2815">
                <w:pPr>
                  <w:spacing w:before="10"/>
                  <w:ind w:left="60"/>
                  <w:rPr>
                    <w:rFonts w:ascii="Times New Roman"/>
                    <w:sz w:val="24"/>
                  </w:rPr>
                </w:pPr>
                <w:r>
                  <w:fldChar w:fldCharType="begin"/>
                </w:r>
                <w:r w:rsidR="0059495C"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2959C5">
                  <w:rPr>
                    <w:rFonts w:ascii="Times New Roman"/>
                    <w:noProof/>
                    <w:sz w:val="24"/>
                  </w:rPr>
                  <w:t>16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95C" w:rsidRDefault="006C2815">
    <w:pPr>
      <w:pStyle w:val="a3"/>
      <w:spacing w:line="14" w:lineRule="auto"/>
      <w:rPr>
        <w:sz w:val="20"/>
      </w:rPr>
    </w:pPr>
    <w:r w:rsidRPr="006C2815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30721" type="#_x0000_t202" style="position:absolute;margin-left:537.7pt;margin-top:792.2pt;width:18pt;height:15.3pt;z-index:-167500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" filled="f" stroked="f">
          <v:textbox inset="0,0,0,0">
            <w:txbxContent>
              <w:p w:rsidR="0059495C" w:rsidRDefault="006C2815">
                <w:pPr>
                  <w:spacing w:before="10"/>
                  <w:ind w:left="60"/>
                  <w:rPr>
                    <w:rFonts w:ascii="Times New Roman"/>
                    <w:sz w:val="24"/>
                  </w:rPr>
                </w:pPr>
                <w:r>
                  <w:fldChar w:fldCharType="begin"/>
                </w:r>
                <w:r w:rsidR="0059495C"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2959C5">
                  <w:rPr>
                    <w:rFonts w:ascii="Times New Roman"/>
                    <w:noProof/>
                    <w:sz w:val="24"/>
                  </w:rPr>
                  <w:t>20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211F" w:rsidRDefault="0012211F" w:rsidP="00862E32">
      <w:r>
        <w:separator/>
      </w:r>
    </w:p>
  </w:footnote>
  <w:footnote w:type="continuationSeparator" w:id="0">
    <w:p w:rsidR="0012211F" w:rsidRDefault="0012211F" w:rsidP="00862E3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F4468"/>
    <w:multiLevelType w:val="hybridMultilevel"/>
    <w:tmpl w:val="DC58B87E"/>
    <w:lvl w:ilvl="0" w:tplc="DC1A7E0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12F0739"/>
    <w:multiLevelType w:val="multilevel"/>
    <w:tmpl w:val="86E69192"/>
    <w:lvl w:ilvl="0">
      <w:numFmt w:val="bullet"/>
      <w:lvlText w:val="−"/>
      <w:lvlJc w:val="left"/>
      <w:pPr>
        <w:ind w:left="483" w:hanging="341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6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8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0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2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4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6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8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09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035B6F32"/>
    <w:multiLevelType w:val="hybridMultilevel"/>
    <w:tmpl w:val="EA2A0D36"/>
    <w:lvl w:ilvl="0" w:tplc="C22CBE9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1166AA"/>
    <w:multiLevelType w:val="hybridMultilevel"/>
    <w:tmpl w:val="1C50901E"/>
    <w:lvl w:ilvl="0" w:tplc="63785AA4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ACE3F7D"/>
    <w:multiLevelType w:val="hybridMultilevel"/>
    <w:tmpl w:val="A984C570"/>
    <w:lvl w:ilvl="0" w:tplc="56F0A606">
      <w:start w:val="2"/>
      <w:numFmt w:val="decimal"/>
      <w:lvlText w:val="%1."/>
      <w:lvlJc w:val="left"/>
      <w:pPr>
        <w:ind w:left="720" w:hanging="360"/>
      </w:pPr>
      <w:rPr>
        <w:rFonts w:eastAsia="Calibri"/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114841"/>
    <w:multiLevelType w:val="hybridMultilevel"/>
    <w:tmpl w:val="633692A2"/>
    <w:lvl w:ilvl="0" w:tplc="39FE3958">
      <w:start w:val="1"/>
      <w:numFmt w:val="decimal"/>
      <w:lvlText w:val="%1"/>
      <w:lvlJc w:val="left"/>
      <w:pPr>
        <w:ind w:left="1068" w:hanging="360"/>
      </w:pPr>
      <w:rPr>
        <w:rFonts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4372460"/>
    <w:multiLevelType w:val="hybridMultilevel"/>
    <w:tmpl w:val="82A215A8"/>
    <w:lvl w:ilvl="0" w:tplc="2736AD26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1E12F408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82300088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AC68A8F8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DC845246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BAD4FCDC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287C6D60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9F527B6A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FC388E40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7">
    <w:nsid w:val="14C86813"/>
    <w:multiLevelType w:val="hybridMultilevel"/>
    <w:tmpl w:val="F6A4A49A"/>
    <w:lvl w:ilvl="0" w:tplc="405469D0">
      <w:numFmt w:val="bullet"/>
      <w:lvlText w:val="•"/>
      <w:lvlJc w:val="left"/>
      <w:pPr>
        <w:ind w:left="1069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1B095B26"/>
    <w:multiLevelType w:val="hybridMultilevel"/>
    <w:tmpl w:val="FCB8E3F0"/>
    <w:lvl w:ilvl="0" w:tplc="FEC46638">
      <w:numFmt w:val="bullet"/>
      <w:lvlText w:val="-"/>
      <w:lvlJc w:val="left"/>
      <w:pPr>
        <w:ind w:left="108" w:hanging="221"/>
      </w:pPr>
      <w:rPr>
        <w:rFonts w:ascii="Calibri" w:eastAsia="Calibri" w:hAnsi="Calibri" w:cs="Calibri" w:hint="default"/>
        <w:w w:val="100"/>
        <w:sz w:val="22"/>
        <w:szCs w:val="22"/>
        <w:lang w:val="ru-RU" w:eastAsia="en-US" w:bidi="ar-SA"/>
      </w:rPr>
    </w:lvl>
    <w:lvl w:ilvl="1" w:tplc="E0F0D3D4">
      <w:numFmt w:val="bullet"/>
      <w:lvlText w:val="•"/>
      <w:lvlJc w:val="left"/>
      <w:pPr>
        <w:ind w:left="769" w:hanging="221"/>
      </w:pPr>
      <w:rPr>
        <w:rFonts w:hint="default"/>
        <w:lang w:val="ru-RU" w:eastAsia="en-US" w:bidi="ar-SA"/>
      </w:rPr>
    </w:lvl>
    <w:lvl w:ilvl="2" w:tplc="09FA3638">
      <w:numFmt w:val="bullet"/>
      <w:lvlText w:val="•"/>
      <w:lvlJc w:val="left"/>
      <w:pPr>
        <w:ind w:left="1438" w:hanging="221"/>
      </w:pPr>
      <w:rPr>
        <w:rFonts w:hint="default"/>
        <w:lang w:val="ru-RU" w:eastAsia="en-US" w:bidi="ar-SA"/>
      </w:rPr>
    </w:lvl>
    <w:lvl w:ilvl="3" w:tplc="9418E174">
      <w:numFmt w:val="bullet"/>
      <w:lvlText w:val="•"/>
      <w:lvlJc w:val="left"/>
      <w:pPr>
        <w:ind w:left="2107" w:hanging="221"/>
      </w:pPr>
      <w:rPr>
        <w:rFonts w:hint="default"/>
        <w:lang w:val="ru-RU" w:eastAsia="en-US" w:bidi="ar-SA"/>
      </w:rPr>
    </w:lvl>
    <w:lvl w:ilvl="4" w:tplc="C3EEF926">
      <w:numFmt w:val="bullet"/>
      <w:lvlText w:val="•"/>
      <w:lvlJc w:val="left"/>
      <w:pPr>
        <w:ind w:left="2777" w:hanging="221"/>
      </w:pPr>
      <w:rPr>
        <w:rFonts w:hint="default"/>
        <w:lang w:val="ru-RU" w:eastAsia="en-US" w:bidi="ar-SA"/>
      </w:rPr>
    </w:lvl>
    <w:lvl w:ilvl="5" w:tplc="BBBA647E">
      <w:numFmt w:val="bullet"/>
      <w:lvlText w:val="•"/>
      <w:lvlJc w:val="left"/>
      <w:pPr>
        <w:ind w:left="3446" w:hanging="221"/>
      </w:pPr>
      <w:rPr>
        <w:rFonts w:hint="default"/>
        <w:lang w:val="ru-RU" w:eastAsia="en-US" w:bidi="ar-SA"/>
      </w:rPr>
    </w:lvl>
    <w:lvl w:ilvl="6" w:tplc="C638E82C">
      <w:numFmt w:val="bullet"/>
      <w:lvlText w:val="•"/>
      <w:lvlJc w:val="left"/>
      <w:pPr>
        <w:ind w:left="4115" w:hanging="221"/>
      </w:pPr>
      <w:rPr>
        <w:rFonts w:hint="default"/>
        <w:lang w:val="ru-RU" w:eastAsia="en-US" w:bidi="ar-SA"/>
      </w:rPr>
    </w:lvl>
    <w:lvl w:ilvl="7" w:tplc="968CF05A">
      <w:numFmt w:val="bullet"/>
      <w:lvlText w:val="•"/>
      <w:lvlJc w:val="left"/>
      <w:pPr>
        <w:ind w:left="4785" w:hanging="221"/>
      </w:pPr>
      <w:rPr>
        <w:rFonts w:hint="default"/>
        <w:lang w:val="ru-RU" w:eastAsia="en-US" w:bidi="ar-SA"/>
      </w:rPr>
    </w:lvl>
    <w:lvl w:ilvl="8" w:tplc="2DA8FD2E">
      <w:numFmt w:val="bullet"/>
      <w:lvlText w:val="•"/>
      <w:lvlJc w:val="left"/>
      <w:pPr>
        <w:ind w:left="5454" w:hanging="221"/>
      </w:pPr>
      <w:rPr>
        <w:rFonts w:hint="default"/>
        <w:lang w:val="ru-RU" w:eastAsia="en-US" w:bidi="ar-SA"/>
      </w:rPr>
    </w:lvl>
  </w:abstractNum>
  <w:abstractNum w:abstractNumId="9">
    <w:nsid w:val="1BFF4B93"/>
    <w:multiLevelType w:val="hybridMultilevel"/>
    <w:tmpl w:val="EC449E6E"/>
    <w:lvl w:ilvl="0" w:tplc="862251CA">
      <w:numFmt w:val="bullet"/>
      <w:lvlText w:val="-"/>
      <w:lvlJc w:val="left"/>
      <w:pPr>
        <w:ind w:left="109" w:hanging="317"/>
      </w:pPr>
      <w:rPr>
        <w:rFonts w:ascii="Arial MT" w:eastAsia="Arial MT" w:hAnsi="Arial MT" w:cs="Arial MT" w:hint="default"/>
        <w:w w:val="99"/>
        <w:sz w:val="26"/>
        <w:szCs w:val="26"/>
        <w:lang w:val="ru-RU" w:eastAsia="en-US" w:bidi="ar-SA"/>
      </w:rPr>
    </w:lvl>
    <w:lvl w:ilvl="1" w:tplc="405469D0">
      <w:numFmt w:val="bullet"/>
      <w:lvlText w:val="•"/>
      <w:lvlJc w:val="left"/>
      <w:pPr>
        <w:ind w:left="343" w:hanging="317"/>
      </w:pPr>
      <w:rPr>
        <w:rFonts w:hint="default"/>
        <w:lang w:val="ru-RU" w:eastAsia="en-US" w:bidi="ar-SA"/>
      </w:rPr>
    </w:lvl>
    <w:lvl w:ilvl="2" w:tplc="E0CCA00A">
      <w:numFmt w:val="bullet"/>
      <w:lvlText w:val="•"/>
      <w:lvlJc w:val="left"/>
      <w:pPr>
        <w:ind w:left="587" w:hanging="317"/>
      </w:pPr>
      <w:rPr>
        <w:rFonts w:hint="default"/>
        <w:lang w:val="ru-RU" w:eastAsia="en-US" w:bidi="ar-SA"/>
      </w:rPr>
    </w:lvl>
    <w:lvl w:ilvl="3" w:tplc="51300608">
      <w:numFmt w:val="bullet"/>
      <w:lvlText w:val="•"/>
      <w:lvlJc w:val="left"/>
      <w:pPr>
        <w:ind w:left="830" w:hanging="317"/>
      </w:pPr>
      <w:rPr>
        <w:rFonts w:hint="default"/>
        <w:lang w:val="ru-RU" w:eastAsia="en-US" w:bidi="ar-SA"/>
      </w:rPr>
    </w:lvl>
    <w:lvl w:ilvl="4" w:tplc="AFAAB624">
      <w:numFmt w:val="bullet"/>
      <w:lvlText w:val="•"/>
      <w:lvlJc w:val="left"/>
      <w:pPr>
        <w:ind w:left="1074" w:hanging="317"/>
      </w:pPr>
      <w:rPr>
        <w:rFonts w:hint="default"/>
        <w:lang w:val="ru-RU" w:eastAsia="en-US" w:bidi="ar-SA"/>
      </w:rPr>
    </w:lvl>
    <w:lvl w:ilvl="5" w:tplc="2E6C4D76">
      <w:numFmt w:val="bullet"/>
      <w:lvlText w:val="•"/>
      <w:lvlJc w:val="left"/>
      <w:pPr>
        <w:ind w:left="1318" w:hanging="317"/>
      </w:pPr>
      <w:rPr>
        <w:rFonts w:hint="default"/>
        <w:lang w:val="ru-RU" w:eastAsia="en-US" w:bidi="ar-SA"/>
      </w:rPr>
    </w:lvl>
    <w:lvl w:ilvl="6" w:tplc="0BE253F4">
      <w:numFmt w:val="bullet"/>
      <w:lvlText w:val="•"/>
      <w:lvlJc w:val="left"/>
      <w:pPr>
        <w:ind w:left="1561" w:hanging="317"/>
      </w:pPr>
      <w:rPr>
        <w:rFonts w:hint="default"/>
        <w:lang w:val="ru-RU" w:eastAsia="en-US" w:bidi="ar-SA"/>
      </w:rPr>
    </w:lvl>
    <w:lvl w:ilvl="7" w:tplc="091CF5FE">
      <w:numFmt w:val="bullet"/>
      <w:lvlText w:val="•"/>
      <w:lvlJc w:val="left"/>
      <w:pPr>
        <w:ind w:left="1805" w:hanging="317"/>
      </w:pPr>
      <w:rPr>
        <w:rFonts w:hint="default"/>
        <w:lang w:val="ru-RU" w:eastAsia="en-US" w:bidi="ar-SA"/>
      </w:rPr>
    </w:lvl>
    <w:lvl w:ilvl="8" w:tplc="B5DEA076">
      <w:numFmt w:val="bullet"/>
      <w:lvlText w:val="•"/>
      <w:lvlJc w:val="left"/>
      <w:pPr>
        <w:ind w:left="2048" w:hanging="317"/>
      </w:pPr>
      <w:rPr>
        <w:rFonts w:hint="default"/>
        <w:lang w:val="ru-RU" w:eastAsia="en-US" w:bidi="ar-SA"/>
      </w:rPr>
    </w:lvl>
  </w:abstractNum>
  <w:abstractNum w:abstractNumId="10">
    <w:nsid w:val="1D1851A3"/>
    <w:multiLevelType w:val="hybridMultilevel"/>
    <w:tmpl w:val="4FB647C0"/>
    <w:lvl w:ilvl="0" w:tplc="F2A06728">
      <w:numFmt w:val="bullet"/>
      <w:lvlText w:val=""/>
      <w:lvlJc w:val="left"/>
      <w:pPr>
        <w:ind w:left="201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D996E062">
      <w:numFmt w:val="bullet"/>
      <w:lvlText w:val="•"/>
      <w:lvlJc w:val="left"/>
      <w:pPr>
        <w:ind w:left="1162" w:hanging="286"/>
      </w:pPr>
      <w:rPr>
        <w:rFonts w:hint="default"/>
        <w:lang w:val="ru-RU" w:eastAsia="en-US" w:bidi="ar-SA"/>
      </w:rPr>
    </w:lvl>
    <w:lvl w:ilvl="2" w:tplc="B01E08EA">
      <w:numFmt w:val="bullet"/>
      <w:lvlText w:val="•"/>
      <w:lvlJc w:val="left"/>
      <w:pPr>
        <w:ind w:left="2125" w:hanging="286"/>
      </w:pPr>
      <w:rPr>
        <w:rFonts w:hint="default"/>
        <w:lang w:val="ru-RU" w:eastAsia="en-US" w:bidi="ar-SA"/>
      </w:rPr>
    </w:lvl>
    <w:lvl w:ilvl="3" w:tplc="5BDA5808">
      <w:numFmt w:val="bullet"/>
      <w:lvlText w:val="•"/>
      <w:lvlJc w:val="left"/>
      <w:pPr>
        <w:ind w:left="3087" w:hanging="286"/>
      </w:pPr>
      <w:rPr>
        <w:rFonts w:hint="default"/>
        <w:lang w:val="ru-RU" w:eastAsia="en-US" w:bidi="ar-SA"/>
      </w:rPr>
    </w:lvl>
    <w:lvl w:ilvl="4" w:tplc="91446164">
      <w:numFmt w:val="bullet"/>
      <w:lvlText w:val="•"/>
      <w:lvlJc w:val="left"/>
      <w:pPr>
        <w:ind w:left="4050" w:hanging="286"/>
      </w:pPr>
      <w:rPr>
        <w:rFonts w:hint="default"/>
        <w:lang w:val="ru-RU" w:eastAsia="en-US" w:bidi="ar-SA"/>
      </w:rPr>
    </w:lvl>
    <w:lvl w:ilvl="5" w:tplc="D0CE1CD4">
      <w:numFmt w:val="bullet"/>
      <w:lvlText w:val="•"/>
      <w:lvlJc w:val="left"/>
      <w:pPr>
        <w:ind w:left="5013" w:hanging="286"/>
      </w:pPr>
      <w:rPr>
        <w:rFonts w:hint="default"/>
        <w:lang w:val="ru-RU" w:eastAsia="en-US" w:bidi="ar-SA"/>
      </w:rPr>
    </w:lvl>
    <w:lvl w:ilvl="6" w:tplc="5F84CB76">
      <w:numFmt w:val="bullet"/>
      <w:lvlText w:val="•"/>
      <w:lvlJc w:val="left"/>
      <w:pPr>
        <w:ind w:left="5975" w:hanging="286"/>
      </w:pPr>
      <w:rPr>
        <w:rFonts w:hint="default"/>
        <w:lang w:val="ru-RU" w:eastAsia="en-US" w:bidi="ar-SA"/>
      </w:rPr>
    </w:lvl>
    <w:lvl w:ilvl="7" w:tplc="0BD41894">
      <w:numFmt w:val="bullet"/>
      <w:lvlText w:val="•"/>
      <w:lvlJc w:val="left"/>
      <w:pPr>
        <w:ind w:left="6938" w:hanging="286"/>
      </w:pPr>
      <w:rPr>
        <w:rFonts w:hint="default"/>
        <w:lang w:val="ru-RU" w:eastAsia="en-US" w:bidi="ar-SA"/>
      </w:rPr>
    </w:lvl>
    <w:lvl w:ilvl="8" w:tplc="4F54D01E">
      <w:numFmt w:val="bullet"/>
      <w:lvlText w:val="•"/>
      <w:lvlJc w:val="left"/>
      <w:pPr>
        <w:ind w:left="7901" w:hanging="286"/>
      </w:pPr>
      <w:rPr>
        <w:rFonts w:hint="default"/>
        <w:lang w:val="ru-RU" w:eastAsia="en-US" w:bidi="ar-SA"/>
      </w:rPr>
    </w:lvl>
  </w:abstractNum>
  <w:abstractNum w:abstractNumId="11">
    <w:nsid w:val="206B5276"/>
    <w:multiLevelType w:val="hybridMultilevel"/>
    <w:tmpl w:val="6F8491F0"/>
    <w:lvl w:ilvl="0" w:tplc="15746A66">
      <w:start w:val="1"/>
      <w:numFmt w:val="decimal"/>
      <w:lvlText w:val="%1."/>
      <w:lvlJc w:val="left"/>
      <w:pPr>
        <w:ind w:left="301" w:hanging="428"/>
      </w:pPr>
      <w:rPr>
        <w:rFonts w:ascii="Calibri" w:eastAsia="Calibri" w:hAnsi="Calibri" w:cs="Calibri" w:hint="default"/>
        <w:spacing w:val="-1"/>
        <w:w w:val="100"/>
        <w:sz w:val="28"/>
        <w:szCs w:val="28"/>
        <w:lang w:val="ru-RU" w:eastAsia="en-US" w:bidi="ar-SA"/>
      </w:rPr>
    </w:lvl>
    <w:lvl w:ilvl="1" w:tplc="47B2D8FC">
      <w:numFmt w:val="bullet"/>
      <w:lvlText w:val="•"/>
      <w:lvlJc w:val="left"/>
      <w:pPr>
        <w:ind w:left="1264" w:hanging="428"/>
      </w:pPr>
      <w:rPr>
        <w:rFonts w:hint="default"/>
        <w:lang w:val="ru-RU" w:eastAsia="en-US" w:bidi="ar-SA"/>
      </w:rPr>
    </w:lvl>
    <w:lvl w:ilvl="2" w:tplc="F830FC98">
      <w:numFmt w:val="bullet"/>
      <w:lvlText w:val="•"/>
      <w:lvlJc w:val="left"/>
      <w:pPr>
        <w:ind w:left="2229" w:hanging="428"/>
      </w:pPr>
      <w:rPr>
        <w:rFonts w:hint="default"/>
        <w:lang w:val="ru-RU" w:eastAsia="en-US" w:bidi="ar-SA"/>
      </w:rPr>
    </w:lvl>
    <w:lvl w:ilvl="3" w:tplc="EDC2C8E2">
      <w:numFmt w:val="bullet"/>
      <w:lvlText w:val="•"/>
      <w:lvlJc w:val="left"/>
      <w:pPr>
        <w:ind w:left="3193" w:hanging="428"/>
      </w:pPr>
      <w:rPr>
        <w:rFonts w:hint="default"/>
        <w:lang w:val="ru-RU" w:eastAsia="en-US" w:bidi="ar-SA"/>
      </w:rPr>
    </w:lvl>
    <w:lvl w:ilvl="4" w:tplc="271A631C">
      <w:numFmt w:val="bullet"/>
      <w:lvlText w:val="•"/>
      <w:lvlJc w:val="left"/>
      <w:pPr>
        <w:ind w:left="4158" w:hanging="428"/>
      </w:pPr>
      <w:rPr>
        <w:rFonts w:hint="default"/>
        <w:lang w:val="ru-RU" w:eastAsia="en-US" w:bidi="ar-SA"/>
      </w:rPr>
    </w:lvl>
    <w:lvl w:ilvl="5" w:tplc="932801CE">
      <w:numFmt w:val="bullet"/>
      <w:lvlText w:val="•"/>
      <w:lvlJc w:val="left"/>
      <w:pPr>
        <w:ind w:left="5123" w:hanging="428"/>
      </w:pPr>
      <w:rPr>
        <w:rFonts w:hint="default"/>
        <w:lang w:val="ru-RU" w:eastAsia="en-US" w:bidi="ar-SA"/>
      </w:rPr>
    </w:lvl>
    <w:lvl w:ilvl="6" w:tplc="838CF03A">
      <w:numFmt w:val="bullet"/>
      <w:lvlText w:val="•"/>
      <w:lvlJc w:val="left"/>
      <w:pPr>
        <w:ind w:left="6087" w:hanging="428"/>
      </w:pPr>
      <w:rPr>
        <w:rFonts w:hint="default"/>
        <w:lang w:val="ru-RU" w:eastAsia="en-US" w:bidi="ar-SA"/>
      </w:rPr>
    </w:lvl>
    <w:lvl w:ilvl="7" w:tplc="7BF03B1A">
      <w:numFmt w:val="bullet"/>
      <w:lvlText w:val="•"/>
      <w:lvlJc w:val="left"/>
      <w:pPr>
        <w:ind w:left="7052" w:hanging="428"/>
      </w:pPr>
      <w:rPr>
        <w:rFonts w:hint="default"/>
        <w:lang w:val="ru-RU" w:eastAsia="en-US" w:bidi="ar-SA"/>
      </w:rPr>
    </w:lvl>
    <w:lvl w:ilvl="8" w:tplc="E7FAFE18">
      <w:numFmt w:val="bullet"/>
      <w:lvlText w:val="•"/>
      <w:lvlJc w:val="left"/>
      <w:pPr>
        <w:ind w:left="8017" w:hanging="428"/>
      </w:pPr>
      <w:rPr>
        <w:rFonts w:hint="default"/>
        <w:lang w:val="ru-RU" w:eastAsia="en-US" w:bidi="ar-SA"/>
      </w:rPr>
    </w:lvl>
  </w:abstractNum>
  <w:abstractNum w:abstractNumId="12">
    <w:nsid w:val="263D28F3"/>
    <w:multiLevelType w:val="hybridMultilevel"/>
    <w:tmpl w:val="48EE4BC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768760F"/>
    <w:multiLevelType w:val="hybridMultilevel"/>
    <w:tmpl w:val="F2E0401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7B6246C"/>
    <w:multiLevelType w:val="hybridMultilevel"/>
    <w:tmpl w:val="027A6552"/>
    <w:lvl w:ilvl="0" w:tplc="9272ABAE">
      <w:start w:val="1"/>
      <w:numFmt w:val="decimal"/>
      <w:lvlText w:val="%1."/>
      <w:lvlJc w:val="left"/>
      <w:pPr>
        <w:ind w:left="302" w:hanging="428"/>
      </w:pPr>
      <w:rPr>
        <w:rFonts w:ascii="Calibri" w:eastAsia="Calibri" w:hAnsi="Calibri" w:cs="Calibri" w:hint="default"/>
        <w:spacing w:val="-1"/>
        <w:w w:val="100"/>
        <w:sz w:val="28"/>
        <w:szCs w:val="28"/>
        <w:lang w:val="ru-RU" w:eastAsia="en-US" w:bidi="ar-SA"/>
      </w:rPr>
    </w:lvl>
    <w:lvl w:ilvl="1" w:tplc="A8D21422">
      <w:numFmt w:val="bullet"/>
      <w:lvlText w:val="•"/>
      <w:lvlJc w:val="left"/>
      <w:pPr>
        <w:ind w:left="1000" w:hanging="428"/>
      </w:pPr>
      <w:rPr>
        <w:rFonts w:hint="default"/>
        <w:lang w:val="ru-RU" w:eastAsia="en-US" w:bidi="ar-SA"/>
      </w:rPr>
    </w:lvl>
    <w:lvl w:ilvl="2" w:tplc="D2905D82">
      <w:numFmt w:val="bullet"/>
      <w:lvlText w:val="•"/>
      <w:lvlJc w:val="left"/>
      <w:pPr>
        <w:ind w:left="1994" w:hanging="428"/>
      </w:pPr>
      <w:rPr>
        <w:rFonts w:hint="default"/>
        <w:lang w:val="ru-RU" w:eastAsia="en-US" w:bidi="ar-SA"/>
      </w:rPr>
    </w:lvl>
    <w:lvl w:ilvl="3" w:tplc="CCDEEAAA">
      <w:numFmt w:val="bullet"/>
      <w:lvlText w:val="•"/>
      <w:lvlJc w:val="left"/>
      <w:pPr>
        <w:ind w:left="2988" w:hanging="428"/>
      </w:pPr>
      <w:rPr>
        <w:rFonts w:hint="default"/>
        <w:lang w:val="ru-RU" w:eastAsia="en-US" w:bidi="ar-SA"/>
      </w:rPr>
    </w:lvl>
    <w:lvl w:ilvl="4" w:tplc="FB78D6EC">
      <w:numFmt w:val="bullet"/>
      <w:lvlText w:val="•"/>
      <w:lvlJc w:val="left"/>
      <w:pPr>
        <w:ind w:left="3982" w:hanging="428"/>
      </w:pPr>
      <w:rPr>
        <w:rFonts w:hint="default"/>
        <w:lang w:val="ru-RU" w:eastAsia="en-US" w:bidi="ar-SA"/>
      </w:rPr>
    </w:lvl>
    <w:lvl w:ilvl="5" w:tplc="D828015C">
      <w:numFmt w:val="bullet"/>
      <w:lvlText w:val="•"/>
      <w:lvlJc w:val="left"/>
      <w:pPr>
        <w:ind w:left="4976" w:hanging="428"/>
      </w:pPr>
      <w:rPr>
        <w:rFonts w:hint="default"/>
        <w:lang w:val="ru-RU" w:eastAsia="en-US" w:bidi="ar-SA"/>
      </w:rPr>
    </w:lvl>
    <w:lvl w:ilvl="6" w:tplc="698A4E5C">
      <w:numFmt w:val="bullet"/>
      <w:lvlText w:val="•"/>
      <w:lvlJc w:val="left"/>
      <w:pPr>
        <w:ind w:left="5970" w:hanging="428"/>
      </w:pPr>
      <w:rPr>
        <w:rFonts w:hint="default"/>
        <w:lang w:val="ru-RU" w:eastAsia="en-US" w:bidi="ar-SA"/>
      </w:rPr>
    </w:lvl>
    <w:lvl w:ilvl="7" w:tplc="A60A6C72">
      <w:numFmt w:val="bullet"/>
      <w:lvlText w:val="•"/>
      <w:lvlJc w:val="left"/>
      <w:pPr>
        <w:ind w:left="6964" w:hanging="428"/>
      </w:pPr>
      <w:rPr>
        <w:rFonts w:hint="default"/>
        <w:lang w:val="ru-RU" w:eastAsia="en-US" w:bidi="ar-SA"/>
      </w:rPr>
    </w:lvl>
    <w:lvl w:ilvl="8" w:tplc="BE24DF04">
      <w:numFmt w:val="bullet"/>
      <w:lvlText w:val="•"/>
      <w:lvlJc w:val="left"/>
      <w:pPr>
        <w:ind w:left="7958" w:hanging="428"/>
      </w:pPr>
      <w:rPr>
        <w:rFonts w:hint="default"/>
        <w:lang w:val="ru-RU" w:eastAsia="en-US" w:bidi="ar-SA"/>
      </w:rPr>
    </w:lvl>
  </w:abstractNum>
  <w:abstractNum w:abstractNumId="15">
    <w:nsid w:val="3A3A7F25"/>
    <w:multiLevelType w:val="hybridMultilevel"/>
    <w:tmpl w:val="252EC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BE5A54"/>
    <w:multiLevelType w:val="hybridMultilevel"/>
    <w:tmpl w:val="3B463E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ACB43BD"/>
    <w:multiLevelType w:val="hybridMultilevel"/>
    <w:tmpl w:val="1F92A53C"/>
    <w:lvl w:ilvl="0" w:tplc="63983C16">
      <w:start w:val="3"/>
      <w:numFmt w:val="decimal"/>
      <w:lvlText w:val="%1"/>
      <w:lvlJc w:val="left"/>
      <w:pPr>
        <w:ind w:left="301" w:hanging="495"/>
      </w:pPr>
      <w:rPr>
        <w:rFonts w:hint="default"/>
        <w:lang w:val="ru-RU" w:eastAsia="en-US" w:bidi="ar-SA"/>
      </w:rPr>
    </w:lvl>
    <w:lvl w:ilvl="1" w:tplc="754C4024">
      <w:numFmt w:val="none"/>
      <w:lvlText w:val=""/>
      <w:lvlJc w:val="left"/>
      <w:pPr>
        <w:tabs>
          <w:tab w:val="num" w:pos="360"/>
        </w:tabs>
      </w:pPr>
    </w:lvl>
    <w:lvl w:ilvl="2" w:tplc="2FAA0D2E">
      <w:numFmt w:val="bullet"/>
      <w:lvlText w:val="•"/>
      <w:lvlJc w:val="left"/>
      <w:pPr>
        <w:ind w:left="2229" w:hanging="495"/>
      </w:pPr>
      <w:rPr>
        <w:rFonts w:hint="default"/>
        <w:lang w:val="ru-RU" w:eastAsia="en-US" w:bidi="ar-SA"/>
      </w:rPr>
    </w:lvl>
    <w:lvl w:ilvl="3" w:tplc="DF845D94">
      <w:numFmt w:val="bullet"/>
      <w:lvlText w:val="•"/>
      <w:lvlJc w:val="left"/>
      <w:pPr>
        <w:ind w:left="3193" w:hanging="495"/>
      </w:pPr>
      <w:rPr>
        <w:rFonts w:hint="default"/>
        <w:lang w:val="ru-RU" w:eastAsia="en-US" w:bidi="ar-SA"/>
      </w:rPr>
    </w:lvl>
    <w:lvl w:ilvl="4" w:tplc="6F42C5D6">
      <w:numFmt w:val="bullet"/>
      <w:lvlText w:val="•"/>
      <w:lvlJc w:val="left"/>
      <w:pPr>
        <w:ind w:left="4158" w:hanging="495"/>
      </w:pPr>
      <w:rPr>
        <w:rFonts w:hint="default"/>
        <w:lang w:val="ru-RU" w:eastAsia="en-US" w:bidi="ar-SA"/>
      </w:rPr>
    </w:lvl>
    <w:lvl w:ilvl="5" w:tplc="54327FA0">
      <w:numFmt w:val="bullet"/>
      <w:lvlText w:val="•"/>
      <w:lvlJc w:val="left"/>
      <w:pPr>
        <w:ind w:left="5123" w:hanging="495"/>
      </w:pPr>
      <w:rPr>
        <w:rFonts w:hint="default"/>
        <w:lang w:val="ru-RU" w:eastAsia="en-US" w:bidi="ar-SA"/>
      </w:rPr>
    </w:lvl>
    <w:lvl w:ilvl="6" w:tplc="7AEC4DAE">
      <w:numFmt w:val="bullet"/>
      <w:lvlText w:val="•"/>
      <w:lvlJc w:val="left"/>
      <w:pPr>
        <w:ind w:left="6087" w:hanging="495"/>
      </w:pPr>
      <w:rPr>
        <w:rFonts w:hint="default"/>
        <w:lang w:val="ru-RU" w:eastAsia="en-US" w:bidi="ar-SA"/>
      </w:rPr>
    </w:lvl>
    <w:lvl w:ilvl="7" w:tplc="684204F2">
      <w:numFmt w:val="bullet"/>
      <w:lvlText w:val="•"/>
      <w:lvlJc w:val="left"/>
      <w:pPr>
        <w:ind w:left="7052" w:hanging="495"/>
      </w:pPr>
      <w:rPr>
        <w:rFonts w:hint="default"/>
        <w:lang w:val="ru-RU" w:eastAsia="en-US" w:bidi="ar-SA"/>
      </w:rPr>
    </w:lvl>
    <w:lvl w:ilvl="8" w:tplc="0E2E3C1A">
      <w:numFmt w:val="bullet"/>
      <w:lvlText w:val="•"/>
      <w:lvlJc w:val="left"/>
      <w:pPr>
        <w:ind w:left="8017" w:hanging="495"/>
      </w:pPr>
      <w:rPr>
        <w:rFonts w:hint="default"/>
        <w:lang w:val="ru-RU" w:eastAsia="en-US" w:bidi="ar-SA"/>
      </w:rPr>
    </w:lvl>
  </w:abstractNum>
  <w:abstractNum w:abstractNumId="18">
    <w:nsid w:val="3EB02199"/>
    <w:multiLevelType w:val="hybridMultilevel"/>
    <w:tmpl w:val="649880D6"/>
    <w:lvl w:ilvl="0" w:tplc="28C68156">
      <w:start w:val="5"/>
      <w:numFmt w:val="decimal"/>
      <w:lvlText w:val="%1."/>
      <w:lvlJc w:val="left"/>
      <w:pPr>
        <w:ind w:left="330" w:hanging="221"/>
      </w:pPr>
      <w:rPr>
        <w:rFonts w:hint="default"/>
        <w:b/>
        <w:bCs/>
        <w:i/>
        <w:iCs/>
        <w:w w:val="100"/>
        <w:lang w:val="ru-RU" w:eastAsia="en-US" w:bidi="ar-SA"/>
      </w:rPr>
    </w:lvl>
    <w:lvl w:ilvl="1" w:tplc="4FB09C30">
      <w:numFmt w:val="bullet"/>
      <w:lvlText w:val="•"/>
      <w:lvlJc w:val="left"/>
      <w:pPr>
        <w:ind w:left="1167" w:hanging="221"/>
      </w:pPr>
      <w:rPr>
        <w:rFonts w:hint="default"/>
        <w:lang w:val="ru-RU" w:eastAsia="en-US" w:bidi="ar-SA"/>
      </w:rPr>
    </w:lvl>
    <w:lvl w:ilvl="2" w:tplc="875EACB6">
      <w:numFmt w:val="bullet"/>
      <w:lvlText w:val="•"/>
      <w:lvlJc w:val="left"/>
      <w:pPr>
        <w:ind w:left="1994" w:hanging="221"/>
      </w:pPr>
      <w:rPr>
        <w:rFonts w:hint="default"/>
        <w:lang w:val="ru-RU" w:eastAsia="en-US" w:bidi="ar-SA"/>
      </w:rPr>
    </w:lvl>
    <w:lvl w:ilvl="3" w:tplc="4B5C7496">
      <w:numFmt w:val="bullet"/>
      <w:lvlText w:val="•"/>
      <w:lvlJc w:val="left"/>
      <w:pPr>
        <w:ind w:left="2821" w:hanging="221"/>
      </w:pPr>
      <w:rPr>
        <w:rFonts w:hint="default"/>
        <w:lang w:val="ru-RU" w:eastAsia="en-US" w:bidi="ar-SA"/>
      </w:rPr>
    </w:lvl>
    <w:lvl w:ilvl="4" w:tplc="2954C080">
      <w:numFmt w:val="bullet"/>
      <w:lvlText w:val="•"/>
      <w:lvlJc w:val="left"/>
      <w:pPr>
        <w:ind w:left="3648" w:hanging="221"/>
      </w:pPr>
      <w:rPr>
        <w:rFonts w:hint="default"/>
        <w:lang w:val="ru-RU" w:eastAsia="en-US" w:bidi="ar-SA"/>
      </w:rPr>
    </w:lvl>
    <w:lvl w:ilvl="5" w:tplc="A1DCEFFC">
      <w:numFmt w:val="bullet"/>
      <w:lvlText w:val="•"/>
      <w:lvlJc w:val="left"/>
      <w:pPr>
        <w:ind w:left="4475" w:hanging="221"/>
      </w:pPr>
      <w:rPr>
        <w:rFonts w:hint="default"/>
        <w:lang w:val="ru-RU" w:eastAsia="en-US" w:bidi="ar-SA"/>
      </w:rPr>
    </w:lvl>
    <w:lvl w:ilvl="6" w:tplc="3A3EC564">
      <w:numFmt w:val="bullet"/>
      <w:lvlText w:val="•"/>
      <w:lvlJc w:val="left"/>
      <w:pPr>
        <w:ind w:left="5302" w:hanging="221"/>
      </w:pPr>
      <w:rPr>
        <w:rFonts w:hint="default"/>
        <w:lang w:val="ru-RU" w:eastAsia="en-US" w:bidi="ar-SA"/>
      </w:rPr>
    </w:lvl>
    <w:lvl w:ilvl="7" w:tplc="202A486C">
      <w:numFmt w:val="bullet"/>
      <w:lvlText w:val="•"/>
      <w:lvlJc w:val="left"/>
      <w:pPr>
        <w:ind w:left="6129" w:hanging="221"/>
      </w:pPr>
      <w:rPr>
        <w:rFonts w:hint="default"/>
        <w:lang w:val="ru-RU" w:eastAsia="en-US" w:bidi="ar-SA"/>
      </w:rPr>
    </w:lvl>
    <w:lvl w:ilvl="8" w:tplc="A3F0CDFC">
      <w:numFmt w:val="bullet"/>
      <w:lvlText w:val="•"/>
      <w:lvlJc w:val="left"/>
      <w:pPr>
        <w:ind w:left="6956" w:hanging="221"/>
      </w:pPr>
      <w:rPr>
        <w:rFonts w:hint="default"/>
        <w:lang w:val="ru-RU" w:eastAsia="en-US" w:bidi="ar-SA"/>
      </w:rPr>
    </w:lvl>
  </w:abstractNum>
  <w:abstractNum w:abstractNumId="19">
    <w:nsid w:val="43AA1B31"/>
    <w:multiLevelType w:val="hybridMultilevel"/>
    <w:tmpl w:val="A8624958"/>
    <w:lvl w:ilvl="0" w:tplc="B4406F16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9EE8BA6C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467D669B"/>
    <w:multiLevelType w:val="hybridMultilevel"/>
    <w:tmpl w:val="324E4B52"/>
    <w:lvl w:ilvl="0" w:tplc="F704129C">
      <w:numFmt w:val="bullet"/>
      <w:lvlText w:val="-"/>
      <w:lvlJc w:val="left"/>
      <w:pPr>
        <w:ind w:left="110" w:hanging="118"/>
      </w:pPr>
      <w:rPr>
        <w:rFonts w:ascii="Calibri" w:eastAsia="Calibri" w:hAnsi="Calibri" w:cs="Calibri" w:hint="default"/>
        <w:w w:val="100"/>
        <w:sz w:val="22"/>
        <w:szCs w:val="22"/>
        <w:lang w:val="ru-RU" w:eastAsia="en-US" w:bidi="ar-SA"/>
      </w:rPr>
    </w:lvl>
    <w:lvl w:ilvl="1" w:tplc="640A4E20">
      <w:numFmt w:val="bullet"/>
      <w:lvlText w:val="•"/>
      <w:lvlJc w:val="left"/>
      <w:pPr>
        <w:ind w:left="518" w:hanging="118"/>
      </w:pPr>
      <w:rPr>
        <w:rFonts w:hint="default"/>
        <w:lang w:val="ru-RU" w:eastAsia="en-US" w:bidi="ar-SA"/>
      </w:rPr>
    </w:lvl>
    <w:lvl w:ilvl="2" w:tplc="919EE2C6">
      <w:numFmt w:val="bullet"/>
      <w:lvlText w:val="•"/>
      <w:lvlJc w:val="left"/>
      <w:pPr>
        <w:ind w:left="916" w:hanging="118"/>
      </w:pPr>
      <w:rPr>
        <w:rFonts w:hint="default"/>
        <w:lang w:val="ru-RU" w:eastAsia="en-US" w:bidi="ar-SA"/>
      </w:rPr>
    </w:lvl>
    <w:lvl w:ilvl="3" w:tplc="666A578E">
      <w:numFmt w:val="bullet"/>
      <w:lvlText w:val="•"/>
      <w:lvlJc w:val="left"/>
      <w:pPr>
        <w:ind w:left="1314" w:hanging="118"/>
      </w:pPr>
      <w:rPr>
        <w:rFonts w:hint="default"/>
        <w:lang w:val="ru-RU" w:eastAsia="en-US" w:bidi="ar-SA"/>
      </w:rPr>
    </w:lvl>
    <w:lvl w:ilvl="4" w:tplc="4950EAAA">
      <w:numFmt w:val="bullet"/>
      <w:lvlText w:val="•"/>
      <w:lvlJc w:val="left"/>
      <w:pPr>
        <w:ind w:left="1713" w:hanging="118"/>
      </w:pPr>
      <w:rPr>
        <w:rFonts w:hint="default"/>
        <w:lang w:val="ru-RU" w:eastAsia="en-US" w:bidi="ar-SA"/>
      </w:rPr>
    </w:lvl>
    <w:lvl w:ilvl="5" w:tplc="FF1A21A0">
      <w:numFmt w:val="bullet"/>
      <w:lvlText w:val="•"/>
      <w:lvlJc w:val="left"/>
      <w:pPr>
        <w:ind w:left="2111" w:hanging="118"/>
      </w:pPr>
      <w:rPr>
        <w:rFonts w:hint="default"/>
        <w:lang w:val="ru-RU" w:eastAsia="en-US" w:bidi="ar-SA"/>
      </w:rPr>
    </w:lvl>
    <w:lvl w:ilvl="6" w:tplc="4790DE24">
      <w:numFmt w:val="bullet"/>
      <w:lvlText w:val="•"/>
      <w:lvlJc w:val="left"/>
      <w:pPr>
        <w:ind w:left="2509" w:hanging="118"/>
      </w:pPr>
      <w:rPr>
        <w:rFonts w:hint="default"/>
        <w:lang w:val="ru-RU" w:eastAsia="en-US" w:bidi="ar-SA"/>
      </w:rPr>
    </w:lvl>
    <w:lvl w:ilvl="7" w:tplc="99225422">
      <w:numFmt w:val="bullet"/>
      <w:lvlText w:val="•"/>
      <w:lvlJc w:val="left"/>
      <w:pPr>
        <w:ind w:left="2908" w:hanging="118"/>
      </w:pPr>
      <w:rPr>
        <w:rFonts w:hint="default"/>
        <w:lang w:val="ru-RU" w:eastAsia="en-US" w:bidi="ar-SA"/>
      </w:rPr>
    </w:lvl>
    <w:lvl w:ilvl="8" w:tplc="24C61AE6">
      <w:numFmt w:val="bullet"/>
      <w:lvlText w:val="•"/>
      <w:lvlJc w:val="left"/>
      <w:pPr>
        <w:ind w:left="3306" w:hanging="118"/>
      </w:pPr>
      <w:rPr>
        <w:rFonts w:hint="default"/>
        <w:lang w:val="ru-RU" w:eastAsia="en-US" w:bidi="ar-SA"/>
      </w:rPr>
    </w:lvl>
  </w:abstractNum>
  <w:abstractNum w:abstractNumId="21">
    <w:nsid w:val="4E8E73F7"/>
    <w:multiLevelType w:val="hybridMultilevel"/>
    <w:tmpl w:val="194CC76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EE442B5"/>
    <w:multiLevelType w:val="hybridMultilevel"/>
    <w:tmpl w:val="AB402554"/>
    <w:lvl w:ilvl="0" w:tplc="9556707A">
      <w:numFmt w:val="bullet"/>
      <w:lvlText w:val="-"/>
      <w:lvlJc w:val="left"/>
      <w:pPr>
        <w:ind w:left="108" w:hanging="111"/>
      </w:pPr>
      <w:rPr>
        <w:rFonts w:ascii="Calibri" w:eastAsia="Calibri" w:hAnsi="Calibri" w:cs="Calibri" w:hint="default"/>
        <w:w w:val="100"/>
        <w:sz w:val="22"/>
        <w:szCs w:val="22"/>
        <w:lang w:val="ru-RU" w:eastAsia="en-US" w:bidi="ar-SA"/>
      </w:rPr>
    </w:lvl>
    <w:lvl w:ilvl="1" w:tplc="91BC7F2E">
      <w:numFmt w:val="bullet"/>
      <w:lvlText w:val="•"/>
      <w:lvlJc w:val="left"/>
      <w:pPr>
        <w:ind w:left="769" w:hanging="111"/>
      </w:pPr>
      <w:rPr>
        <w:rFonts w:hint="default"/>
        <w:lang w:val="ru-RU" w:eastAsia="en-US" w:bidi="ar-SA"/>
      </w:rPr>
    </w:lvl>
    <w:lvl w:ilvl="2" w:tplc="A6F8F78C">
      <w:numFmt w:val="bullet"/>
      <w:lvlText w:val="•"/>
      <w:lvlJc w:val="left"/>
      <w:pPr>
        <w:ind w:left="1438" w:hanging="111"/>
      </w:pPr>
      <w:rPr>
        <w:rFonts w:hint="default"/>
        <w:lang w:val="ru-RU" w:eastAsia="en-US" w:bidi="ar-SA"/>
      </w:rPr>
    </w:lvl>
    <w:lvl w:ilvl="3" w:tplc="80D85920">
      <w:numFmt w:val="bullet"/>
      <w:lvlText w:val="•"/>
      <w:lvlJc w:val="left"/>
      <w:pPr>
        <w:ind w:left="2107" w:hanging="111"/>
      </w:pPr>
      <w:rPr>
        <w:rFonts w:hint="default"/>
        <w:lang w:val="ru-RU" w:eastAsia="en-US" w:bidi="ar-SA"/>
      </w:rPr>
    </w:lvl>
    <w:lvl w:ilvl="4" w:tplc="75AE0844">
      <w:numFmt w:val="bullet"/>
      <w:lvlText w:val="•"/>
      <w:lvlJc w:val="left"/>
      <w:pPr>
        <w:ind w:left="2777" w:hanging="111"/>
      </w:pPr>
      <w:rPr>
        <w:rFonts w:hint="default"/>
        <w:lang w:val="ru-RU" w:eastAsia="en-US" w:bidi="ar-SA"/>
      </w:rPr>
    </w:lvl>
    <w:lvl w:ilvl="5" w:tplc="97BC9032">
      <w:numFmt w:val="bullet"/>
      <w:lvlText w:val="•"/>
      <w:lvlJc w:val="left"/>
      <w:pPr>
        <w:ind w:left="3446" w:hanging="111"/>
      </w:pPr>
      <w:rPr>
        <w:rFonts w:hint="default"/>
        <w:lang w:val="ru-RU" w:eastAsia="en-US" w:bidi="ar-SA"/>
      </w:rPr>
    </w:lvl>
    <w:lvl w:ilvl="6" w:tplc="7430D800">
      <w:numFmt w:val="bullet"/>
      <w:lvlText w:val="•"/>
      <w:lvlJc w:val="left"/>
      <w:pPr>
        <w:ind w:left="4115" w:hanging="111"/>
      </w:pPr>
      <w:rPr>
        <w:rFonts w:hint="default"/>
        <w:lang w:val="ru-RU" w:eastAsia="en-US" w:bidi="ar-SA"/>
      </w:rPr>
    </w:lvl>
    <w:lvl w:ilvl="7" w:tplc="F3D266CC">
      <w:numFmt w:val="bullet"/>
      <w:lvlText w:val="•"/>
      <w:lvlJc w:val="left"/>
      <w:pPr>
        <w:ind w:left="4785" w:hanging="111"/>
      </w:pPr>
      <w:rPr>
        <w:rFonts w:hint="default"/>
        <w:lang w:val="ru-RU" w:eastAsia="en-US" w:bidi="ar-SA"/>
      </w:rPr>
    </w:lvl>
    <w:lvl w:ilvl="8" w:tplc="086C6EC0">
      <w:numFmt w:val="bullet"/>
      <w:lvlText w:val="•"/>
      <w:lvlJc w:val="left"/>
      <w:pPr>
        <w:ind w:left="5454" w:hanging="111"/>
      </w:pPr>
      <w:rPr>
        <w:rFonts w:hint="default"/>
        <w:lang w:val="ru-RU" w:eastAsia="en-US" w:bidi="ar-SA"/>
      </w:rPr>
    </w:lvl>
  </w:abstractNum>
  <w:abstractNum w:abstractNumId="23">
    <w:nsid w:val="566478CF"/>
    <w:multiLevelType w:val="hybridMultilevel"/>
    <w:tmpl w:val="DA1611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C07D54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A735E"/>
    <w:multiLevelType w:val="hybridMultilevel"/>
    <w:tmpl w:val="77A80A0E"/>
    <w:lvl w:ilvl="0" w:tplc="101EACB6">
      <w:start w:val="2"/>
      <w:numFmt w:val="decimal"/>
      <w:lvlText w:val="%1."/>
      <w:lvlJc w:val="left"/>
      <w:pPr>
        <w:ind w:left="330" w:hanging="221"/>
      </w:pPr>
      <w:rPr>
        <w:rFonts w:ascii="Calibri" w:eastAsia="Calibri" w:hAnsi="Calibri" w:cs="Calibri" w:hint="default"/>
        <w:b/>
        <w:bCs/>
        <w:i/>
        <w:iCs/>
        <w:w w:val="100"/>
        <w:sz w:val="22"/>
        <w:szCs w:val="22"/>
        <w:lang w:val="ru-RU" w:eastAsia="en-US" w:bidi="ar-SA"/>
      </w:rPr>
    </w:lvl>
    <w:lvl w:ilvl="1" w:tplc="7530273E">
      <w:numFmt w:val="bullet"/>
      <w:lvlText w:val="•"/>
      <w:lvlJc w:val="left"/>
      <w:pPr>
        <w:ind w:left="1167" w:hanging="221"/>
      </w:pPr>
      <w:rPr>
        <w:rFonts w:hint="default"/>
        <w:lang w:val="ru-RU" w:eastAsia="en-US" w:bidi="ar-SA"/>
      </w:rPr>
    </w:lvl>
    <w:lvl w:ilvl="2" w:tplc="FCA4EB6A">
      <w:numFmt w:val="bullet"/>
      <w:lvlText w:val="•"/>
      <w:lvlJc w:val="left"/>
      <w:pPr>
        <w:ind w:left="1994" w:hanging="221"/>
      </w:pPr>
      <w:rPr>
        <w:rFonts w:hint="default"/>
        <w:lang w:val="ru-RU" w:eastAsia="en-US" w:bidi="ar-SA"/>
      </w:rPr>
    </w:lvl>
    <w:lvl w:ilvl="3" w:tplc="DB2E2BFE">
      <w:numFmt w:val="bullet"/>
      <w:lvlText w:val="•"/>
      <w:lvlJc w:val="left"/>
      <w:pPr>
        <w:ind w:left="2821" w:hanging="221"/>
      </w:pPr>
      <w:rPr>
        <w:rFonts w:hint="default"/>
        <w:lang w:val="ru-RU" w:eastAsia="en-US" w:bidi="ar-SA"/>
      </w:rPr>
    </w:lvl>
    <w:lvl w:ilvl="4" w:tplc="3BA0F86E">
      <w:numFmt w:val="bullet"/>
      <w:lvlText w:val="•"/>
      <w:lvlJc w:val="left"/>
      <w:pPr>
        <w:ind w:left="3648" w:hanging="221"/>
      </w:pPr>
      <w:rPr>
        <w:rFonts w:hint="default"/>
        <w:lang w:val="ru-RU" w:eastAsia="en-US" w:bidi="ar-SA"/>
      </w:rPr>
    </w:lvl>
    <w:lvl w:ilvl="5" w:tplc="595A4900">
      <w:numFmt w:val="bullet"/>
      <w:lvlText w:val="•"/>
      <w:lvlJc w:val="left"/>
      <w:pPr>
        <w:ind w:left="4475" w:hanging="221"/>
      </w:pPr>
      <w:rPr>
        <w:rFonts w:hint="default"/>
        <w:lang w:val="ru-RU" w:eastAsia="en-US" w:bidi="ar-SA"/>
      </w:rPr>
    </w:lvl>
    <w:lvl w:ilvl="6" w:tplc="EE340190">
      <w:numFmt w:val="bullet"/>
      <w:lvlText w:val="•"/>
      <w:lvlJc w:val="left"/>
      <w:pPr>
        <w:ind w:left="5302" w:hanging="221"/>
      </w:pPr>
      <w:rPr>
        <w:rFonts w:hint="default"/>
        <w:lang w:val="ru-RU" w:eastAsia="en-US" w:bidi="ar-SA"/>
      </w:rPr>
    </w:lvl>
    <w:lvl w:ilvl="7" w:tplc="6B52C6F4">
      <w:numFmt w:val="bullet"/>
      <w:lvlText w:val="•"/>
      <w:lvlJc w:val="left"/>
      <w:pPr>
        <w:ind w:left="6129" w:hanging="221"/>
      </w:pPr>
      <w:rPr>
        <w:rFonts w:hint="default"/>
        <w:lang w:val="ru-RU" w:eastAsia="en-US" w:bidi="ar-SA"/>
      </w:rPr>
    </w:lvl>
    <w:lvl w:ilvl="8" w:tplc="34E6D616">
      <w:numFmt w:val="bullet"/>
      <w:lvlText w:val="•"/>
      <w:lvlJc w:val="left"/>
      <w:pPr>
        <w:ind w:left="6956" w:hanging="221"/>
      </w:pPr>
      <w:rPr>
        <w:rFonts w:hint="default"/>
        <w:lang w:val="ru-RU" w:eastAsia="en-US" w:bidi="ar-SA"/>
      </w:rPr>
    </w:lvl>
  </w:abstractNum>
  <w:abstractNum w:abstractNumId="25">
    <w:nsid w:val="5A9A224D"/>
    <w:multiLevelType w:val="hybridMultilevel"/>
    <w:tmpl w:val="965E0B06"/>
    <w:lvl w:ilvl="0" w:tplc="845C635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5D820B50"/>
    <w:multiLevelType w:val="hybridMultilevel"/>
    <w:tmpl w:val="61800666"/>
    <w:lvl w:ilvl="0" w:tplc="7EB201CC">
      <w:start w:val="12"/>
      <w:numFmt w:val="decimal"/>
      <w:lvlText w:val="%1."/>
      <w:lvlJc w:val="left"/>
      <w:pPr>
        <w:ind w:left="469" w:hanging="360"/>
      </w:pPr>
      <w:rPr>
        <w:rFonts w:hint="default"/>
        <w:color w:val="171717"/>
      </w:rPr>
    </w:lvl>
    <w:lvl w:ilvl="1" w:tplc="04190019" w:tentative="1">
      <w:start w:val="1"/>
      <w:numFmt w:val="lowerLetter"/>
      <w:lvlText w:val="%2."/>
      <w:lvlJc w:val="left"/>
      <w:pPr>
        <w:ind w:left="1189" w:hanging="360"/>
      </w:pPr>
    </w:lvl>
    <w:lvl w:ilvl="2" w:tplc="0419001B" w:tentative="1">
      <w:start w:val="1"/>
      <w:numFmt w:val="lowerRoman"/>
      <w:lvlText w:val="%3."/>
      <w:lvlJc w:val="right"/>
      <w:pPr>
        <w:ind w:left="1909" w:hanging="180"/>
      </w:pPr>
    </w:lvl>
    <w:lvl w:ilvl="3" w:tplc="0419000F" w:tentative="1">
      <w:start w:val="1"/>
      <w:numFmt w:val="decimal"/>
      <w:lvlText w:val="%4."/>
      <w:lvlJc w:val="left"/>
      <w:pPr>
        <w:ind w:left="2629" w:hanging="360"/>
      </w:pPr>
    </w:lvl>
    <w:lvl w:ilvl="4" w:tplc="04190019" w:tentative="1">
      <w:start w:val="1"/>
      <w:numFmt w:val="lowerLetter"/>
      <w:lvlText w:val="%5."/>
      <w:lvlJc w:val="left"/>
      <w:pPr>
        <w:ind w:left="3349" w:hanging="360"/>
      </w:pPr>
    </w:lvl>
    <w:lvl w:ilvl="5" w:tplc="0419001B" w:tentative="1">
      <w:start w:val="1"/>
      <w:numFmt w:val="lowerRoman"/>
      <w:lvlText w:val="%6."/>
      <w:lvlJc w:val="right"/>
      <w:pPr>
        <w:ind w:left="4069" w:hanging="180"/>
      </w:pPr>
    </w:lvl>
    <w:lvl w:ilvl="6" w:tplc="0419000F" w:tentative="1">
      <w:start w:val="1"/>
      <w:numFmt w:val="decimal"/>
      <w:lvlText w:val="%7."/>
      <w:lvlJc w:val="left"/>
      <w:pPr>
        <w:ind w:left="4789" w:hanging="360"/>
      </w:pPr>
    </w:lvl>
    <w:lvl w:ilvl="7" w:tplc="04190019" w:tentative="1">
      <w:start w:val="1"/>
      <w:numFmt w:val="lowerLetter"/>
      <w:lvlText w:val="%8."/>
      <w:lvlJc w:val="left"/>
      <w:pPr>
        <w:ind w:left="5509" w:hanging="360"/>
      </w:pPr>
    </w:lvl>
    <w:lvl w:ilvl="8" w:tplc="0419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27">
    <w:nsid w:val="5DCA5AE6"/>
    <w:multiLevelType w:val="hybridMultilevel"/>
    <w:tmpl w:val="B1744D30"/>
    <w:lvl w:ilvl="0" w:tplc="6EFC15B6">
      <w:start w:val="1"/>
      <w:numFmt w:val="decimal"/>
      <w:lvlText w:val="%1."/>
      <w:lvlJc w:val="left"/>
      <w:pPr>
        <w:ind w:left="201" w:hanging="279"/>
      </w:pPr>
      <w:rPr>
        <w:rFonts w:ascii="Calibri" w:eastAsia="Calibri" w:hAnsi="Calibri" w:cs="Calibri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1" w:tplc="99D28CC6">
      <w:start w:val="1"/>
      <w:numFmt w:val="decimal"/>
      <w:lvlText w:val="%2."/>
      <w:lvlJc w:val="left"/>
      <w:pPr>
        <w:ind w:left="3257" w:hanging="279"/>
        <w:jc w:val="right"/>
      </w:pPr>
      <w:rPr>
        <w:rFonts w:ascii="Times New Roman" w:eastAsia="Calibri" w:hAnsi="Times New Roman" w:cs="Times New Roman" w:hint="default"/>
        <w:b/>
        <w:bCs/>
        <w:spacing w:val="-1"/>
        <w:w w:val="100"/>
        <w:sz w:val="24"/>
        <w:szCs w:val="28"/>
        <w:lang w:val="ru-RU" w:eastAsia="en-US" w:bidi="ar-SA"/>
      </w:rPr>
    </w:lvl>
    <w:lvl w:ilvl="2" w:tplc="F9E0C51A">
      <w:numFmt w:val="none"/>
      <w:lvlText w:val=""/>
      <w:lvlJc w:val="left"/>
      <w:pPr>
        <w:tabs>
          <w:tab w:val="num" w:pos="360"/>
        </w:tabs>
      </w:pPr>
    </w:lvl>
    <w:lvl w:ilvl="3" w:tplc="EEEA2996">
      <w:numFmt w:val="none"/>
      <w:lvlText w:val=""/>
      <w:lvlJc w:val="left"/>
      <w:pPr>
        <w:tabs>
          <w:tab w:val="num" w:pos="360"/>
        </w:tabs>
      </w:pPr>
    </w:lvl>
    <w:lvl w:ilvl="4" w:tplc="D6367280">
      <w:numFmt w:val="bullet"/>
      <w:lvlText w:val="•"/>
      <w:lvlJc w:val="left"/>
      <w:pPr>
        <w:ind w:left="4355" w:hanging="711"/>
      </w:pPr>
      <w:rPr>
        <w:rFonts w:hint="default"/>
        <w:lang w:val="ru-RU" w:eastAsia="en-US" w:bidi="ar-SA"/>
      </w:rPr>
    </w:lvl>
    <w:lvl w:ilvl="5" w:tplc="227C578E">
      <w:numFmt w:val="bullet"/>
      <w:lvlText w:val="•"/>
      <w:lvlJc w:val="left"/>
      <w:pPr>
        <w:ind w:left="5267" w:hanging="711"/>
      </w:pPr>
      <w:rPr>
        <w:rFonts w:hint="default"/>
        <w:lang w:val="ru-RU" w:eastAsia="en-US" w:bidi="ar-SA"/>
      </w:rPr>
    </w:lvl>
    <w:lvl w:ilvl="6" w:tplc="3C887B44">
      <w:numFmt w:val="bullet"/>
      <w:lvlText w:val="•"/>
      <w:lvlJc w:val="left"/>
      <w:pPr>
        <w:ind w:left="6179" w:hanging="711"/>
      </w:pPr>
      <w:rPr>
        <w:rFonts w:hint="default"/>
        <w:lang w:val="ru-RU" w:eastAsia="en-US" w:bidi="ar-SA"/>
      </w:rPr>
    </w:lvl>
    <w:lvl w:ilvl="7" w:tplc="5F98AC84">
      <w:numFmt w:val="bullet"/>
      <w:lvlText w:val="•"/>
      <w:lvlJc w:val="left"/>
      <w:pPr>
        <w:ind w:left="7090" w:hanging="711"/>
      </w:pPr>
      <w:rPr>
        <w:rFonts w:hint="default"/>
        <w:lang w:val="ru-RU" w:eastAsia="en-US" w:bidi="ar-SA"/>
      </w:rPr>
    </w:lvl>
    <w:lvl w:ilvl="8" w:tplc="CDE41EB2">
      <w:numFmt w:val="bullet"/>
      <w:lvlText w:val="•"/>
      <w:lvlJc w:val="left"/>
      <w:pPr>
        <w:ind w:left="8002" w:hanging="711"/>
      </w:pPr>
      <w:rPr>
        <w:rFonts w:hint="default"/>
        <w:lang w:val="ru-RU" w:eastAsia="en-US" w:bidi="ar-SA"/>
      </w:rPr>
    </w:lvl>
  </w:abstractNum>
  <w:abstractNum w:abstractNumId="28">
    <w:nsid w:val="5F230AB0"/>
    <w:multiLevelType w:val="hybridMultilevel"/>
    <w:tmpl w:val="4A9CC0B4"/>
    <w:lvl w:ilvl="0" w:tplc="60B2156A">
      <w:start w:val="14"/>
      <w:numFmt w:val="decimal"/>
      <w:lvlText w:val="%1."/>
      <w:lvlJc w:val="left"/>
      <w:pPr>
        <w:ind w:left="438" w:hanging="329"/>
      </w:pPr>
      <w:rPr>
        <w:rFonts w:ascii="Calibri" w:eastAsia="Calibri" w:hAnsi="Calibri" w:cs="Calibri" w:hint="default"/>
        <w:w w:val="100"/>
        <w:sz w:val="22"/>
        <w:szCs w:val="22"/>
        <w:lang w:val="ru-RU" w:eastAsia="en-US" w:bidi="ar-SA"/>
      </w:rPr>
    </w:lvl>
    <w:lvl w:ilvl="1" w:tplc="02FCE61A">
      <w:numFmt w:val="bullet"/>
      <w:lvlText w:val="•"/>
      <w:lvlJc w:val="left"/>
      <w:pPr>
        <w:ind w:left="1257" w:hanging="329"/>
      </w:pPr>
      <w:rPr>
        <w:rFonts w:hint="default"/>
        <w:lang w:val="ru-RU" w:eastAsia="en-US" w:bidi="ar-SA"/>
      </w:rPr>
    </w:lvl>
    <w:lvl w:ilvl="2" w:tplc="20D4AA98">
      <w:numFmt w:val="bullet"/>
      <w:lvlText w:val="•"/>
      <w:lvlJc w:val="left"/>
      <w:pPr>
        <w:ind w:left="2074" w:hanging="329"/>
      </w:pPr>
      <w:rPr>
        <w:rFonts w:hint="default"/>
        <w:lang w:val="ru-RU" w:eastAsia="en-US" w:bidi="ar-SA"/>
      </w:rPr>
    </w:lvl>
    <w:lvl w:ilvl="3" w:tplc="1A7A1FA4">
      <w:numFmt w:val="bullet"/>
      <w:lvlText w:val="•"/>
      <w:lvlJc w:val="left"/>
      <w:pPr>
        <w:ind w:left="2891" w:hanging="329"/>
      </w:pPr>
      <w:rPr>
        <w:rFonts w:hint="default"/>
        <w:lang w:val="ru-RU" w:eastAsia="en-US" w:bidi="ar-SA"/>
      </w:rPr>
    </w:lvl>
    <w:lvl w:ilvl="4" w:tplc="33FA724C">
      <w:numFmt w:val="bullet"/>
      <w:lvlText w:val="•"/>
      <w:lvlJc w:val="left"/>
      <w:pPr>
        <w:ind w:left="3708" w:hanging="329"/>
      </w:pPr>
      <w:rPr>
        <w:rFonts w:hint="default"/>
        <w:lang w:val="ru-RU" w:eastAsia="en-US" w:bidi="ar-SA"/>
      </w:rPr>
    </w:lvl>
    <w:lvl w:ilvl="5" w:tplc="566CFBFA">
      <w:numFmt w:val="bullet"/>
      <w:lvlText w:val="•"/>
      <w:lvlJc w:val="left"/>
      <w:pPr>
        <w:ind w:left="4525" w:hanging="329"/>
      </w:pPr>
      <w:rPr>
        <w:rFonts w:hint="default"/>
        <w:lang w:val="ru-RU" w:eastAsia="en-US" w:bidi="ar-SA"/>
      </w:rPr>
    </w:lvl>
    <w:lvl w:ilvl="6" w:tplc="6C4040D6">
      <w:numFmt w:val="bullet"/>
      <w:lvlText w:val="•"/>
      <w:lvlJc w:val="left"/>
      <w:pPr>
        <w:ind w:left="5342" w:hanging="329"/>
      </w:pPr>
      <w:rPr>
        <w:rFonts w:hint="default"/>
        <w:lang w:val="ru-RU" w:eastAsia="en-US" w:bidi="ar-SA"/>
      </w:rPr>
    </w:lvl>
    <w:lvl w:ilvl="7" w:tplc="AA946436">
      <w:numFmt w:val="bullet"/>
      <w:lvlText w:val="•"/>
      <w:lvlJc w:val="left"/>
      <w:pPr>
        <w:ind w:left="6159" w:hanging="329"/>
      </w:pPr>
      <w:rPr>
        <w:rFonts w:hint="default"/>
        <w:lang w:val="ru-RU" w:eastAsia="en-US" w:bidi="ar-SA"/>
      </w:rPr>
    </w:lvl>
    <w:lvl w:ilvl="8" w:tplc="F30C9D20">
      <w:numFmt w:val="bullet"/>
      <w:lvlText w:val="•"/>
      <w:lvlJc w:val="left"/>
      <w:pPr>
        <w:ind w:left="6976" w:hanging="329"/>
      </w:pPr>
      <w:rPr>
        <w:rFonts w:hint="default"/>
        <w:lang w:val="ru-RU" w:eastAsia="en-US" w:bidi="ar-SA"/>
      </w:rPr>
    </w:lvl>
  </w:abstractNum>
  <w:abstractNum w:abstractNumId="29">
    <w:nsid w:val="5FD81D5B"/>
    <w:multiLevelType w:val="hybridMultilevel"/>
    <w:tmpl w:val="CC822C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3943A7B"/>
    <w:multiLevelType w:val="hybridMultilevel"/>
    <w:tmpl w:val="6D54AE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7F8B4E3A"/>
    <w:multiLevelType w:val="hybridMultilevel"/>
    <w:tmpl w:val="AD7AC9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11"/>
  </w:num>
  <w:num w:numId="4">
    <w:abstractNumId w:val="17"/>
  </w:num>
  <w:num w:numId="5">
    <w:abstractNumId w:val="28"/>
  </w:num>
  <w:num w:numId="6">
    <w:abstractNumId w:val="18"/>
  </w:num>
  <w:num w:numId="7">
    <w:abstractNumId w:val="24"/>
  </w:num>
  <w:num w:numId="8">
    <w:abstractNumId w:val="22"/>
  </w:num>
  <w:num w:numId="9">
    <w:abstractNumId w:val="8"/>
  </w:num>
  <w:num w:numId="10">
    <w:abstractNumId w:val="20"/>
  </w:num>
  <w:num w:numId="11">
    <w:abstractNumId w:val="10"/>
  </w:num>
  <w:num w:numId="12">
    <w:abstractNumId w:val="27"/>
  </w:num>
  <w:num w:numId="13">
    <w:abstractNumId w:val="26"/>
  </w:num>
  <w:num w:numId="14">
    <w:abstractNumId w:val="6"/>
  </w:num>
  <w:num w:numId="15">
    <w:abstractNumId w:val="7"/>
  </w:num>
  <w:num w:numId="16">
    <w:abstractNumId w:val="2"/>
  </w:num>
  <w:num w:numId="17">
    <w:abstractNumId w:val="5"/>
  </w:num>
  <w:num w:numId="18">
    <w:abstractNumId w:val="19"/>
  </w:num>
  <w:num w:numId="19">
    <w:abstractNumId w:val="0"/>
  </w:num>
  <w:num w:numId="20">
    <w:abstractNumId w:val="31"/>
  </w:num>
  <w:num w:numId="21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16"/>
  </w:num>
  <w:num w:numId="24">
    <w:abstractNumId w:val="23"/>
  </w:num>
  <w:num w:numId="25">
    <w:abstractNumId w:val="29"/>
  </w:num>
  <w:num w:numId="26">
    <w:abstractNumId w:val="15"/>
  </w:num>
  <w:num w:numId="27">
    <w:abstractNumId w:val="30"/>
  </w:num>
  <w:num w:numId="28">
    <w:abstractNumId w:val="13"/>
  </w:num>
  <w:num w:numId="29">
    <w:abstractNumId w:val="12"/>
  </w:num>
  <w:num w:numId="30">
    <w:abstractNumId w:val="25"/>
  </w:num>
  <w:num w:numId="31">
    <w:abstractNumId w:val="3"/>
  </w:num>
  <w:num w:numId="32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31746"/>
    <o:shapelayout v:ext="edit">
      <o:idmap v:ext="edit" data="30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862E32"/>
    <w:rsid w:val="000030CD"/>
    <w:rsid w:val="00012D0E"/>
    <w:rsid w:val="000314EA"/>
    <w:rsid w:val="00051C1F"/>
    <w:rsid w:val="00070918"/>
    <w:rsid w:val="0009243D"/>
    <w:rsid w:val="000B5C21"/>
    <w:rsid w:val="000C0019"/>
    <w:rsid w:val="000C3EB5"/>
    <w:rsid w:val="000D6DCC"/>
    <w:rsid w:val="00110DE4"/>
    <w:rsid w:val="001149FE"/>
    <w:rsid w:val="00120BDA"/>
    <w:rsid w:val="0012211F"/>
    <w:rsid w:val="00130E06"/>
    <w:rsid w:val="00137C28"/>
    <w:rsid w:val="00184F98"/>
    <w:rsid w:val="001C4121"/>
    <w:rsid w:val="001E3B04"/>
    <w:rsid w:val="001E4790"/>
    <w:rsid w:val="001F4644"/>
    <w:rsid w:val="00231194"/>
    <w:rsid w:val="002610DD"/>
    <w:rsid w:val="0028080A"/>
    <w:rsid w:val="002959C5"/>
    <w:rsid w:val="00296036"/>
    <w:rsid w:val="002A2019"/>
    <w:rsid w:val="002A4CD9"/>
    <w:rsid w:val="002B266B"/>
    <w:rsid w:val="002C7922"/>
    <w:rsid w:val="002D3F51"/>
    <w:rsid w:val="002D7AD4"/>
    <w:rsid w:val="002F5F65"/>
    <w:rsid w:val="002F711F"/>
    <w:rsid w:val="00314F20"/>
    <w:rsid w:val="003643C9"/>
    <w:rsid w:val="003723E5"/>
    <w:rsid w:val="003757B2"/>
    <w:rsid w:val="00396CB4"/>
    <w:rsid w:val="003B098B"/>
    <w:rsid w:val="003D18CB"/>
    <w:rsid w:val="00424542"/>
    <w:rsid w:val="00434F49"/>
    <w:rsid w:val="004604B8"/>
    <w:rsid w:val="00474513"/>
    <w:rsid w:val="004B5A9F"/>
    <w:rsid w:val="004B5D4F"/>
    <w:rsid w:val="004C41F2"/>
    <w:rsid w:val="004C7B57"/>
    <w:rsid w:val="004D3E00"/>
    <w:rsid w:val="004E10D5"/>
    <w:rsid w:val="004E3A22"/>
    <w:rsid w:val="004E7170"/>
    <w:rsid w:val="0050146F"/>
    <w:rsid w:val="00576017"/>
    <w:rsid w:val="0059495C"/>
    <w:rsid w:val="005A154C"/>
    <w:rsid w:val="005A44AB"/>
    <w:rsid w:val="005E1240"/>
    <w:rsid w:val="005E5E3C"/>
    <w:rsid w:val="005F322D"/>
    <w:rsid w:val="00613D7C"/>
    <w:rsid w:val="0061577F"/>
    <w:rsid w:val="00625FBB"/>
    <w:rsid w:val="006327D9"/>
    <w:rsid w:val="00652C25"/>
    <w:rsid w:val="00662663"/>
    <w:rsid w:val="006628F1"/>
    <w:rsid w:val="006C1467"/>
    <w:rsid w:val="006C232C"/>
    <w:rsid w:val="006C2815"/>
    <w:rsid w:val="006E46E6"/>
    <w:rsid w:val="006F0AB1"/>
    <w:rsid w:val="00713AD4"/>
    <w:rsid w:val="00732DDF"/>
    <w:rsid w:val="00760103"/>
    <w:rsid w:val="007678AD"/>
    <w:rsid w:val="007D4AB8"/>
    <w:rsid w:val="00803BB8"/>
    <w:rsid w:val="0085422B"/>
    <w:rsid w:val="0085448B"/>
    <w:rsid w:val="00861925"/>
    <w:rsid w:val="00862E32"/>
    <w:rsid w:val="00864317"/>
    <w:rsid w:val="00880283"/>
    <w:rsid w:val="00887E30"/>
    <w:rsid w:val="008908F3"/>
    <w:rsid w:val="00892FDF"/>
    <w:rsid w:val="008C532F"/>
    <w:rsid w:val="008D1449"/>
    <w:rsid w:val="008E2B3E"/>
    <w:rsid w:val="008F113B"/>
    <w:rsid w:val="00930C36"/>
    <w:rsid w:val="009727A8"/>
    <w:rsid w:val="00987194"/>
    <w:rsid w:val="00992039"/>
    <w:rsid w:val="009C1B75"/>
    <w:rsid w:val="009D510F"/>
    <w:rsid w:val="009E60C4"/>
    <w:rsid w:val="00A24A0B"/>
    <w:rsid w:val="00A422C1"/>
    <w:rsid w:val="00A4543A"/>
    <w:rsid w:val="00A472CF"/>
    <w:rsid w:val="00A51180"/>
    <w:rsid w:val="00A52341"/>
    <w:rsid w:val="00AB74C4"/>
    <w:rsid w:val="00AD0252"/>
    <w:rsid w:val="00B10FFD"/>
    <w:rsid w:val="00B42916"/>
    <w:rsid w:val="00B92CE6"/>
    <w:rsid w:val="00BC1769"/>
    <w:rsid w:val="00BF4098"/>
    <w:rsid w:val="00C35A00"/>
    <w:rsid w:val="00C9110C"/>
    <w:rsid w:val="00C91AF5"/>
    <w:rsid w:val="00C9764E"/>
    <w:rsid w:val="00CB2318"/>
    <w:rsid w:val="00CE39F6"/>
    <w:rsid w:val="00CF6A83"/>
    <w:rsid w:val="00D66465"/>
    <w:rsid w:val="00D73077"/>
    <w:rsid w:val="00D83042"/>
    <w:rsid w:val="00D83063"/>
    <w:rsid w:val="00DB48C0"/>
    <w:rsid w:val="00DB595C"/>
    <w:rsid w:val="00DB5C33"/>
    <w:rsid w:val="00DC2E39"/>
    <w:rsid w:val="00DD18B0"/>
    <w:rsid w:val="00DE3A0D"/>
    <w:rsid w:val="00E43EA9"/>
    <w:rsid w:val="00E60B04"/>
    <w:rsid w:val="00E70441"/>
    <w:rsid w:val="00E97FFB"/>
    <w:rsid w:val="00EA1501"/>
    <w:rsid w:val="00EC7A8B"/>
    <w:rsid w:val="00EE6DAC"/>
    <w:rsid w:val="00EF5A4A"/>
    <w:rsid w:val="00EF768E"/>
    <w:rsid w:val="00F23764"/>
    <w:rsid w:val="00F739E5"/>
    <w:rsid w:val="00F83AD7"/>
    <w:rsid w:val="00FA16C7"/>
    <w:rsid w:val="00FA7574"/>
    <w:rsid w:val="00FC1D0F"/>
    <w:rsid w:val="00FC7D5F"/>
    <w:rsid w:val="00FD25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F4098"/>
    <w:rPr>
      <w:rFonts w:ascii="Calibri" w:eastAsia="Calibri" w:hAnsi="Calibri" w:cs="Calibri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62E3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862E32"/>
    <w:pPr>
      <w:spacing w:before="104"/>
      <w:ind w:left="480" w:hanging="280"/>
    </w:pPr>
    <w:rPr>
      <w:b/>
      <w:bCs/>
      <w:sz w:val="28"/>
      <w:szCs w:val="28"/>
    </w:rPr>
  </w:style>
  <w:style w:type="paragraph" w:styleId="a3">
    <w:name w:val="Body Text"/>
    <w:basedOn w:val="a"/>
    <w:uiPriority w:val="1"/>
    <w:qFormat/>
    <w:rsid w:val="00862E32"/>
    <w:rPr>
      <w:sz w:val="28"/>
      <w:szCs w:val="28"/>
    </w:rPr>
  </w:style>
  <w:style w:type="paragraph" w:customStyle="1" w:styleId="110">
    <w:name w:val="Заголовок 11"/>
    <w:basedOn w:val="a"/>
    <w:uiPriority w:val="1"/>
    <w:qFormat/>
    <w:rsid w:val="00862E32"/>
    <w:pPr>
      <w:ind w:left="201"/>
      <w:outlineLvl w:val="1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862E32"/>
    <w:pPr>
      <w:spacing w:before="20"/>
      <w:ind w:left="1963" w:right="2027"/>
      <w:jc w:val="center"/>
    </w:pPr>
    <w:rPr>
      <w:sz w:val="40"/>
      <w:szCs w:val="40"/>
    </w:rPr>
  </w:style>
  <w:style w:type="paragraph" w:styleId="a5">
    <w:name w:val="List Paragraph"/>
    <w:aliases w:val="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,Содержание. 2 уровень"/>
    <w:basedOn w:val="a"/>
    <w:link w:val="a6"/>
    <w:uiPriority w:val="1"/>
    <w:qFormat/>
    <w:rsid w:val="00862E32"/>
    <w:pPr>
      <w:ind w:left="203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862E32"/>
    <w:pPr>
      <w:ind w:left="110"/>
    </w:pPr>
  </w:style>
  <w:style w:type="paragraph" w:customStyle="1" w:styleId="1">
    <w:name w:val="Без интервала1"/>
    <w:rsid w:val="00B42916"/>
    <w:pPr>
      <w:widowControl/>
      <w:autoSpaceDE/>
      <w:autoSpaceDN/>
    </w:pPr>
    <w:rPr>
      <w:rFonts w:ascii="Calibri" w:eastAsia="Arial Unicode MS" w:hAnsi="Calibri" w:cs="Calibri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B4291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42916"/>
    <w:rPr>
      <w:rFonts w:ascii="Tahoma" w:eastAsia="Calibri" w:hAnsi="Tahoma" w:cs="Tahoma"/>
      <w:sz w:val="16"/>
      <w:szCs w:val="16"/>
      <w:lang w:val="ru-RU"/>
    </w:rPr>
  </w:style>
  <w:style w:type="character" w:styleId="a9">
    <w:name w:val="Strong"/>
    <w:basedOn w:val="a0"/>
    <w:qFormat/>
    <w:rsid w:val="00B42916"/>
    <w:rPr>
      <w:rFonts w:cs="Times New Roman"/>
      <w:b/>
    </w:rPr>
  </w:style>
  <w:style w:type="character" w:customStyle="1" w:styleId="5">
    <w:name w:val="Основной текст (5)"/>
    <w:basedOn w:val="a0"/>
    <w:rsid w:val="00B42916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single"/>
      <w:lang w:val="ru-RU" w:eastAsia="ru-RU"/>
    </w:rPr>
  </w:style>
  <w:style w:type="paragraph" w:customStyle="1" w:styleId="2">
    <w:name w:val="Без интервала2"/>
    <w:rsid w:val="00B42916"/>
    <w:pPr>
      <w:autoSpaceDE/>
      <w:autoSpaceDN/>
    </w:pPr>
    <w:rPr>
      <w:rFonts w:ascii="Arial Unicode MS" w:eastAsia="Arial Unicode MS" w:hAnsi="Arial Unicode MS" w:cs="Arial Unicode MS"/>
      <w:color w:val="000000"/>
      <w:sz w:val="24"/>
      <w:szCs w:val="24"/>
      <w:lang w:val="ru-RU" w:eastAsia="ru-RU"/>
    </w:rPr>
  </w:style>
  <w:style w:type="character" w:customStyle="1" w:styleId="Link">
    <w:name w:val="Link"/>
    <w:rsid w:val="00B42916"/>
    <w:rPr>
      <w:color w:val="0000FF"/>
      <w:u w:val="single"/>
    </w:rPr>
  </w:style>
  <w:style w:type="paragraph" w:styleId="aa">
    <w:name w:val="No Spacing"/>
    <w:uiPriority w:val="99"/>
    <w:qFormat/>
    <w:rsid w:val="00396CB4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paragraph" w:styleId="ab">
    <w:name w:val="header"/>
    <w:basedOn w:val="a"/>
    <w:link w:val="ac"/>
    <w:uiPriority w:val="99"/>
    <w:unhideWhenUsed/>
    <w:rsid w:val="00396CB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96CB4"/>
    <w:rPr>
      <w:rFonts w:ascii="Calibri" w:eastAsia="Calibri" w:hAnsi="Calibri" w:cs="Calibri"/>
      <w:lang w:val="ru-RU"/>
    </w:rPr>
  </w:style>
  <w:style w:type="paragraph" w:styleId="ad">
    <w:name w:val="footer"/>
    <w:basedOn w:val="a"/>
    <w:link w:val="ae"/>
    <w:uiPriority w:val="99"/>
    <w:unhideWhenUsed/>
    <w:rsid w:val="00396CB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96CB4"/>
    <w:rPr>
      <w:rFonts w:ascii="Calibri" w:eastAsia="Calibri" w:hAnsi="Calibri" w:cs="Calibri"/>
      <w:lang w:val="ru-RU"/>
    </w:rPr>
  </w:style>
  <w:style w:type="paragraph" w:customStyle="1" w:styleId="Default">
    <w:name w:val="Default"/>
    <w:rsid w:val="00FC7D5F"/>
    <w:pPr>
      <w:widowControl/>
      <w:adjustRightInd w:val="0"/>
    </w:pPr>
    <w:rPr>
      <w:rFonts w:ascii="OfficinaSansBookC" w:hAnsi="OfficinaSansBookC" w:cs="OfficinaSansBookC"/>
      <w:color w:val="000000"/>
      <w:sz w:val="24"/>
      <w:szCs w:val="24"/>
      <w:lang w:val="ru-RU"/>
    </w:rPr>
  </w:style>
  <w:style w:type="paragraph" w:styleId="af">
    <w:name w:val="footnote text"/>
    <w:basedOn w:val="a"/>
    <w:link w:val="af0"/>
    <w:uiPriority w:val="99"/>
    <w:semiHidden/>
    <w:unhideWhenUsed/>
    <w:rsid w:val="004E7170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4E7170"/>
    <w:rPr>
      <w:rFonts w:ascii="Calibri" w:eastAsia="Calibri" w:hAnsi="Calibri" w:cs="Calibri"/>
      <w:sz w:val="20"/>
      <w:szCs w:val="20"/>
      <w:lang w:val="ru-RU"/>
    </w:rPr>
  </w:style>
  <w:style w:type="character" w:styleId="af1">
    <w:name w:val="footnote reference"/>
    <w:uiPriority w:val="99"/>
    <w:semiHidden/>
    <w:unhideWhenUsed/>
    <w:rsid w:val="004E7170"/>
    <w:rPr>
      <w:rFonts w:ascii="Times New Roman" w:hAnsi="Times New Roman" w:cs="Times New Roman" w:hint="default"/>
      <w:vertAlign w:val="superscript"/>
    </w:rPr>
  </w:style>
  <w:style w:type="character" w:styleId="af2">
    <w:name w:val="Hyperlink"/>
    <w:basedOn w:val="a0"/>
    <w:uiPriority w:val="99"/>
    <w:unhideWhenUsed/>
    <w:rsid w:val="00EA1501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EA1501"/>
    <w:rPr>
      <w:color w:val="605E5C"/>
      <w:shd w:val="clear" w:color="auto" w:fill="E1DFDD"/>
    </w:rPr>
  </w:style>
  <w:style w:type="table" w:styleId="af3">
    <w:name w:val="Table Grid"/>
    <w:basedOn w:val="a1"/>
    <w:uiPriority w:val="59"/>
    <w:rsid w:val="00EA15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aliases w:val="Bullet List Знак,FooterText Знак,numbered Знак,Paragraphe de liste1 Знак,lp1 Знак,Use Case List Paragraph Знак,Маркер Знак,ТЗ список Знак,Абзац списка литеральный Знак,Bulletr List Paragraph Знак,1 Абзац списка Знак,Обычный-1 Знак"/>
    <w:link w:val="a5"/>
    <w:uiPriority w:val="1"/>
    <w:qFormat/>
    <w:rsid w:val="002959C5"/>
    <w:rPr>
      <w:rFonts w:ascii="Calibri" w:eastAsia="Calibri" w:hAnsi="Calibri" w:cs="Calibri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51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3888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5554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9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urait.ru/bcode/49439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acmillandictionary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s://urait.ru/bcode/48978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777F29-E145-410C-AE60-C358388E7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20</Pages>
  <Words>6242</Words>
  <Characters>35583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Maslova</cp:lastModifiedBy>
  <cp:revision>21</cp:revision>
  <dcterms:created xsi:type="dcterms:W3CDTF">2023-06-13T08:31:00Z</dcterms:created>
  <dcterms:modified xsi:type="dcterms:W3CDTF">2024-10-04T08:51:00Z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2022-09-29T00:00:00Z</vt:filetime>
  </property>
  <property fmtid="{D5CDD505-2E9C-101B-9397-08002B2CF9AE}" pid="3" name="Creator">
    <vt:lpwstr>Acrobat PDFMaker 21 для Word</vt:lpwstr>
  </property>
  <property fmtid="{D5CDD505-2E9C-101B-9397-08002B2CF9AE}" pid="4" name="LastSaved">
    <vt:filetime>2022-11-09T00:00:00Z</vt:filetime>
  </property>
</Properties>
</file>