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A" w:rsidRDefault="002C182B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ПАСПОРТ РАБОЧЕЙ ПРОГРАММЫ </w:t>
      </w:r>
      <w:r w:rsidR="00625A61" w:rsidRPr="00625A6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УЧЕБНОЙ ПРАКТИКИ УП.0</w:t>
      </w:r>
      <w:r w:rsidR="002E735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</w:t>
      </w:r>
      <w:r w:rsidR="00625A61" w:rsidRPr="00625A6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.0</w:t>
      </w:r>
      <w:r w:rsidR="0009614F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</w:t>
      </w:r>
      <w:r w:rsid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DF6FC8"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профессионального модуля </w:t>
      </w:r>
      <w:r w:rsidR="001E5ECA" w:rsidRPr="001E5EC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ПМ.01 Проектирование городских путей сообщения </w:t>
      </w:r>
    </w:p>
    <w:p w:rsidR="002C182B" w:rsidRPr="00066444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по специальности </w:t>
      </w:r>
      <w:r w:rsidR="001E5ECA" w:rsidRPr="001E5EC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08.02.06 Строительство и эксплуатация городских путей сообщения</w:t>
      </w:r>
    </w:p>
    <w:p w:rsidR="00625A61" w:rsidRDefault="00625A61" w:rsidP="002C18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учебной практики является составной частью профессионального модуля </w:t>
      </w:r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ПМ.01 Проектирование городских </w:t>
      </w:r>
      <w:proofErr w:type="gramStart"/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>путей сообщения</w:t>
      </w: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программы подготовки специалистов среднего звена</w:t>
      </w:r>
      <w:proofErr w:type="gramEnd"/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соответствии с ФГОС СПО по специальности </w:t>
      </w:r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>08.02.06 Строительство и эксплуатация городских путей сообщения</w:t>
      </w:r>
      <w:r w:rsidR="009D750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D7506" w:rsidRPr="009D7506">
        <w:rPr>
          <w:rFonts w:ascii="Times New Roman" w:eastAsia="Calibri" w:hAnsi="Times New Roman" w:cs="Times New Roman"/>
          <w:sz w:val="24"/>
          <w:szCs w:val="24"/>
          <w:lang w:val="ru-RU" w:bidi="ar-SA"/>
        </w:rPr>
        <w:t>укрупненной группы специальностей 08.00.00 Техника и технологии строительства</w:t>
      </w: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C86B10" w:rsidRDefault="00C86B10" w:rsidP="00C86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500" w:rsidRPr="00DB1500" w:rsidRDefault="00DB1500" w:rsidP="00DB15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B1500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 прохождении учебной практики</w:t>
      </w:r>
      <w:r w:rsidRPr="00DB150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проектированию УП.01.03 по профессиональному модулю ПМ.01 Проектирование городских путей сообщения </w:t>
      </w:r>
      <w:r w:rsidRPr="00DB1500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DB1500" w:rsidRPr="00DB1500" w:rsidTr="00DB1500">
        <w:tc>
          <w:tcPr>
            <w:tcW w:w="1701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500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5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500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938" w:type="dxa"/>
          </w:tcPr>
          <w:p w:rsidR="00DB1500" w:rsidRPr="00DB1500" w:rsidRDefault="00DB1500" w:rsidP="00DB1500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15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DB1500" w:rsidRPr="00DB1500" w:rsidRDefault="00DB1500" w:rsidP="00DB1500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7938" w:type="dxa"/>
            <w:vAlign w:val="center"/>
          </w:tcPr>
          <w:p w:rsidR="00DB1500" w:rsidRPr="00DB1500" w:rsidRDefault="00DB1500" w:rsidP="00DB1500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городских улиц и дорог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7938" w:type="dxa"/>
            <w:vAlign w:val="center"/>
          </w:tcPr>
          <w:p w:rsidR="00DB1500" w:rsidRPr="00DB1500" w:rsidRDefault="00DB1500" w:rsidP="00DB1500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рельсовых и подъездных путей</w:t>
            </w:r>
          </w:p>
        </w:tc>
      </w:tr>
      <w:tr w:rsidR="00DB1500" w:rsidRPr="00DB1500" w:rsidTr="00DB1500">
        <w:tc>
          <w:tcPr>
            <w:tcW w:w="1701" w:type="dxa"/>
            <w:vAlign w:val="center"/>
          </w:tcPr>
          <w:p w:rsidR="00DB1500" w:rsidRPr="00DB1500" w:rsidRDefault="00DB1500" w:rsidP="00DB150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B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7938" w:type="dxa"/>
            <w:vAlign w:val="center"/>
          </w:tcPr>
          <w:p w:rsidR="00DB1500" w:rsidRPr="00DB1500" w:rsidRDefault="00DB1500" w:rsidP="00DB1500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B1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городских искусственных сооружений</w:t>
            </w:r>
          </w:p>
        </w:tc>
      </w:tr>
    </w:tbl>
    <w:p w:rsidR="00DB1500" w:rsidRPr="00DB1500" w:rsidRDefault="00DB1500" w:rsidP="00DB15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B1500" w:rsidRPr="00DB1500" w:rsidRDefault="00DB1500" w:rsidP="00DB15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B150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учебной практики по профессиональному модулю ПМ01 является приобретение практического опыта: </w:t>
      </w:r>
    </w:p>
    <w:p w:rsidR="00DB1500" w:rsidRPr="00DB1500" w:rsidRDefault="00DB1500" w:rsidP="00DB1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50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DB150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выполнения работ по изысканию и проектированию городских улиц и дорог, а также искусственных сооружений; </w:t>
      </w:r>
    </w:p>
    <w:p w:rsidR="00DB1500" w:rsidRPr="00DB1500" w:rsidRDefault="00DB1500" w:rsidP="00DB1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500">
        <w:rPr>
          <w:rFonts w:ascii="Times New Roman" w:hAnsi="Times New Roman" w:cs="Times New Roman"/>
          <w:sz w:val="24"/>
          <w:szCs w:val="24"/>
          <w:lang w:val="ru-RU"/>
        </w:rPr>
        <w:t>- организации и выполнения работ по изысканию и проектированию рельсовых и подъездных путей;</w:t>
      </w:r>
    </w:p>
    <w:p w:rsidR="00DB1500" w:rsidRPr="00DB1500" w:rsidRDefault="00DB1500" w:rsidP="00DB15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B1500">
        <w:rPr>
          <w:rFonts w:ascii="Times New Roman" w:hAnsi="Times New Roman" w:cs="Times New Roman"/>
          <w:sz w:val="24"/>
          <w:szCs w:val="24"/>
          <w:lang w:val="ru-RU"/>
        </w:rPr>
        <w:t xml:space="preserve"> - по разработке, планированию и контролю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документации.</w:t>
      </w:r>
    </w:p>
    <w:p w:rsidR="00625A61" w:rsidRPr="00066444" w:rsidRDefault="00625A61" w:rsidP="002C182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B074F" w:rsidRPr="002C182B" w:rsidRDefault="002C182B" w:rsidP="00055C1A">
      <w:pPr>
        <w:spacing w:after="0" w:line="360" w:lineRule="auto"/>
        <w:ind w:firstLine="357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Количество часов – </w:t>
      </w:r>
      <w:r w:rsidR="00961443">
        <w:rPr>
          <w:rFonts w:ascii="Times New Roman" w:eastAsia="Calibri" w:hAnsi="Times New Roman" w:cs="Times New Roman"/>
          <w:sz w:val="24"/>
          <w:szCs w:val="24"/>
          <w:lang w:val="ru-RU" w:bidi="ar-SA"/>
        </w:rPr>
        <w:t>108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2C182B" w:rsidRPr="002C182B" w:rsidRDefault="002C182B" w:rsidP="00055C1A">
      <w:pPr>
        <w:spacing w:after="0" w:line="360" w:lineRule="auto"/>
        <w:ind w:firstLine="357"/>
        <w:rPr>
          <w:lang w:val="ru-RU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Аттестация по практике – </w:t>
      </w:r>
      <w:r w:rsidR="006228EA" w:rsidRPr="006228E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дифференцированный </w:t>
      </w: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зачет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bookmarkStart w:id="0" w:name="_GoBack"/>
      <w:bookmarkEnd w:id="0"/>
    </w:p>
    <w:sectPr w:rsidR="002C182B" w:rsidRPr="002C182B" w:rsidSect="00582F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20F"/>
    <w:multiLevelType w:val="hybridMultilevel"/>
    <w:tmpl w:val="53EE3574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2B"/>
    <w:rsid w:val="00055C1A"/>
    <w:rsid w:val="0009614F"/>
    <w:rsid w:val="001A2FDA"/>
    <w:rsid w:val="001E5ECA"/>
    <w:rsid w:val="002A19A5"/>
    <w:rsid w:val="002C182B"/>
    <w:rsid w:val="002C191E"/>
    <w:rsid w:val="002E735B"/>
    <w:rsid w:val="0038658F"/>
    <w:rsid w:val="00582FAD"/>
    <w:rsid w:val="006228EA"/>
    <w:rsid w:val="00625A61"/>
    <w:rsid w:val="006B074F"/>
    <w:rsid w:val="007F5932"/>
    <w:rsid w:val="00961443"/>
    <w:rsid w:val="00973B57"/>
    <w:rsid w:val="00983ADA"/>
    <w:rsid w:val="009D0769"/>
    <w:rsid w:val="009D7506"/>
    <w:rsid w:val="009F30A4"/>
    <w:rsid w:val="00AF6147"/>
    <w:rsid w:val="00B36F11"/>
    <w:rsid w:val="00C57E3E"/>
    <w:rsid w:val="00C71012"/>
    <w:rsid w:val="00C86B10"/>
    <w:rsid w:val="00DB1500"/>
    <w:rsid w:val="00D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2023-10-27T06:40:00Z</dcterms:created>
  <dcterms:modified xsi:type="dcterms:W3CDTF">2023-12-05T10:06:00Z</dcterms:modified>
</cp:coreProperties>
</file>