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>Министерство образования Тульской области</w:t>
      </w:r>
    </w:p>
    <w:p w:rsidR="001229CD" w:rsidRPr="00941C36" w:rsidRDefault="001229CD" w:rsidP="001229CD">
      <w:pPr>
        <w:jc w:val="center"/>
        <w:rPr>
          <w:rFonts w:eastAsia="Calibri"/>
          <w:b/>
        </w:rPr>
      </w:pPr>
    </w:p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 xml:space="preserve">ГОСУДАРСТВЕННОЕ ПРОФЕССИОНАЛЬНОЕ ОБРАЗОВАТЕЛЬНОЕ УЧРЕЖДЕНИЕ </w:t>
      </w:r>
    </w:p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>ТУЛЬСКОЙ ОБЛАСТИ</w:t>
      </w:r>
    </w:p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>«ТУЛЬСКИЙ ГОСУДАРСТВЕННЫЙ КОММУНАЛЬНО-СТРОИТЕЛЬНЫЙ ТЕХНИКУМ»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Default="001229CD" w:rsidP="001229CD">
      <w:pPr>
        <w:jc w:val="center"/>
        <w:rPr>
          <w:rFonts w:eastAsia="Calibri"/>
        </w:rPr>
      </w:pPr>
    </w:p>
    <w:p w:rsidR="00367000" w:rsidRDefault="00367000" w:rsidP="001229CD">
      <w:pPr>
        <w:jc w:val="center"/>
        <w:rPr>
          <w:rFonts w:eastAsia="Calibri"/>
        </w:rPr>
      </w:pPr>
    </w:p>
    <w:p w:rsidR="00367000" w:rsidRPr="00662660" w:rsidRDefault="00367000" w:rsidP="001229CD">
      <w:pPr>
        <w:jc w:val="center"/>
        <w:rPr>
          <w:rFonts w:eastAsia="Calibri"/>
        </w:rPr>
      </w:pPr>
    </w:p>
    <w:p w:rsidR="00367000" w:rsidRPr="00367000" w:rsidRDefault="00367000" w:rsidP="00367000">
      <w:pPr>
        <w:ind w:left="4956" w:firstLine="708"/>
        <w:rPr>
          <w:rFonts w:eastAsia="Calibri"/>
          <w:szCs w:val="22"/>
          <w:lang w:eastAsia="en-US" w:bidi="en-US"/>
        </w:rPr>
      </w:pPr>
      <w:r w:rsidRPr="00367000">
        <w:rPr>
          <w:rFonts w:eastAsia="Calibri"/>
          <w:szCs w:val="22"/>
          <w:lang w:eastAsia="en-US" w:bidi="en-US"/>
        </w:rPr>
        <w:t>УТВЕРЖДАЮ</w:t>
      </w:r>
    </w:p>
    <w:p w:rsidR="00367000" w:rsidRPr="00367000" w:rsidRDefault="00367000" w:rsidP="00367000">
      <w:pPr>
        <w:ind w:firstLine="360"/>
        <w:rPr>
          <w:rFonts w:eastAsia="Calibri"/>
          <w:szCs w:val="22"/>
          <w:lang w:eastAsia="en-US" w:bidi="en-US"/>
        </w:rPr>
      </w:pP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  <w:t xml:space="preserve">Директор ГПОУ ТО </w:t>
      </w:r>
    </w:p>
    <w:p w:rsidR="00367000" w:rsidRPr="00367000" w:rsidRDefault="00367000" w:rsidP="00367000">
      <w:pPr>
        <w:ind w:firstLine="360"/>
        <w:rPr>
          <w:rFonts w:eastAsia="Calibri"/>
          <w:szCs w:val="22"/>
          <w:lang w:eastAsia="en-US" w:bidi="en-US"/>
        </w:rPr>
      </w:pP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  <w:t xml:space="preserve">«Тульский государственный </w:t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  <w:t>коммунально-строительный техникум»</w:t>
      </w:r>
    </w:p>
    <w:p w:rsidR="00367000" w:rsidRPr="00367000" w:rsidRDefault="00367000" w:rsidP="00367000">
      <w:pPr>
        <w:ind w:firstLine="360"/>
        <w:rPr>
          <w:rFonts w:eastAsia="Calibri"/>
          <w:szCs w:val="22"/>
          <w:lang w:eastAsia="en-US" w:bidi="en-US"/>
        </w:rPr>
      </w:pP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  <w:t xml:space="preserve">____________________ Ю.И. </w:t>
      </w:r>
      <w:proofErr w:type="spellStart"/>
      <w:r w:rsidRPr="00367000">
        <w:rPr>
          <w:rFonts w:eastAsia="Calibri"/>
          <w:szCs w:val="22"/>
          <w:lang w:eastAsia="en-US" w:bidi="en-US"/>
        </w:rPr>
        <w:t>Кашурин</w:t>
      </w:r>
      <w:proofErr w:type="spellEnd"/>
    </w:p>
    <w:p w:rsidR="00367000" w:rsidRPr="00367000" w:rsidRDefault="00367000" w:rsidP="00367000">
      <w:pPr>
        <w:ind w:firstLine="360"/>
        <w:rPr>
          <w:rFonts w:eastAsia="Calibri"/>
          <w:szCs w:val="22"/>
          <w:lang w:eastAsia="en-US" w:bidi="en-US"/>
        </w:rPr>
      </w:pP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  <w:t>«</w:t>
      </w:r>
      <w:r w:rsidRPr="00367000">
        <w:rPr>
          <w:rFonts w:eastAsia="Calibri"/>
          <w:szCs w:val="22"/>
          <w:u w:val="single"/>
          <w:lang w:eastAsia="en-US" w:bidi="en-US"/>
        </w:rPr>
        <w:t>11</w:t>
      </w:r>
      <w:r w:rsidRPr="00367000">
        <w:rPr>
          <w:rFonts w:eastAsia="Calibri"/>
          <w:szCs w:val="22"/>
          <w:lang w:eastAsia="en-US" w:bidi="en-US"/>
        </w:rPr>
        <w:t>»</w:t>
      </w:r>
      <w:r w:rsidRPr="00367000">
        <w:rPr>
          <w:rFonts w:eastAsia="Calibri"/>
          <w:szCs w:val="22"/>
          <w:u w:val="single"/>
          <w:lang w:eastAsia="en-US" w:bidi="en-US"/>
        </w:rPr>
        <w:t xml:space="preserve">    июня    2021 г.</w:t>
      </w:r>
    </w:p>
    <w:p w:rsidR="00367000" w:rsidRPr="00367000" w:rsidRDefault="00367000" w:rsidP="00367000">
      <w:pPr>
        <w:ind w:firstLine="360"/>
        <w:rPr>
          <w:rFonts w:eastAsia="Calibri"/>
          <w:szCs w:val="22"/>
          <w:lang w:eastAsia="en-US" w:bidi="en-US"/>
        </w:rPr>
      </w:pP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</w:r>
      <w:r w:rsidRPr="00367000">
        <w:rPr>
          <w:rFonts w:eastAsia="Calibri"/>
          <w:szCs w:val="22"/>
          <w:lang w:eastAsia="en-US" w:bidi="en-US"/>
        </w:rPr>
        <w:tab/>
        <w:t>Приказ № 175-о от 11.06.2021 г.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Default="001229CD" w:rsidP="001229CD">
      <w:pPr>
        <w:jc w:val="center"/>
        <w:rPr>
          <w:rFonts w:eastAsia="Calibri"/>
        </w:rPr>
      </w:pPr>
    </w:p>
    <w:p w:rsidR="00367000" w:rsidRDefault="00367000" w:rsidP="001229CD">
      <w:pPr>
        <w:jc w:val="center"/>
        <w:rPr>
          <w:rFonts w:eastAsia="Calibri"/>
        </w:rPr>
      </w:pPr>
    </w:p>
    <w:p w:rsidR="00367000" w:rsidRPr="00662660" w:rsidRDefault="00367000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3F2A73" w:rsidRDefault="001229CD" w:rsidP="001229CD">
      <w:pPr>
        <w:jc w:val="center"/>
        <w:rPr>
          <w:rFonts w:eastAsia="Calibri"/>
          <w:b/>
        </w:rPr>
      </w:pPr>
      <w:r w:rsidRPr="003F2A73">
        <w:rPr>
          <w:rFonts w:eastAsia="Calibri"/>
          <w:b/>
        </w:rPr>
        <w:t xml:space="preserve">РАБОЧАЯ ПРОГРАММА </w:t>
      </w:r>
      <w:r>
        <w:rPr>
          <w:rFonts w:eastAsia="Calibri"/>
          <w:b/>
        </w:rPr>
        <w:t>УЧЕБНОЙ ПРАКТИКИ УП</w:t>
      </w:r>
      <w:r w:rsidRPr="003F2A73">
        <w:rPr>
          <w:rFonts w:eastAsia="Calibri"/>
          <w:b/>
        </w:rPr>
        <w:t>.</w:t>
      </w:r>
      <w:r>
        <w:rPr>
          <w:rFonts w:eastAsia="Calibri"/>
          <w:b/>
        </w:rPr>
        <w:t>01.02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3F2A73" w:rsidRDefault="001229CD" w:rsidP="001229CD">
      <w:pPr>
        <w:jc w:val="center"/>
        <w:rPr>
          <w:rFonts w:eastAsia="Calibri"/>
          <w:b/>
        </w:rPr>
      </w:pPr>
      <w:r w:rsidRPr="003F2A73">
        <w:rPr>
          <w:rFonts w:eastAsia="Calibri"/>
          <w:b/>
        </w:rPr>
        <w:t>профессионально</w:t>
      </w:r>
      <w:r w:rsidR="00FC0247">
        <w:rPr>
          <w:rFonts w:eastAsia="Calibri"/>
          <w:b/>
        </w:rPr>
        <w:t>го модуля</w:t>
      </w:r>
      <w:r w:rsidRPr="003F2A73">
        <w:rPr>
          <w:rFonts w:eastAsia="Calibri"/>
          <w:b/>
        </w:rPr>
        <w:t xml:space="preserve"> ПМ.</w:t>
      </w:r>
      <w:r>
        <w:rPr>
          <w:rFonts w:eastAsia="Calibri"/>
          <w:b/>
        </w:rPr>
        <w:t>01</w:t>
      </w:r>
    </w:p>
    <w:p w:rsidR="001229CD" w:rsidRPr="00B1797A" w:rsidRDefault="00472C9B" w:rsidP="001229C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1229CD" w:rsidRPr="00B1797A">
        <w:rPr>
          <w:rFonts w:eastAsia="Calibri"/>
          <w:b/>
          <w:sz w:val="28"/>
          <w:szCs w:val="28"/>
        </w:rPr>
        <w:t>роектировани</w:t>
      </w:r>
      <w:r>
        <w:rPr>
          <w:rFonts w:eastAsia="Calibri"/>
          <w:b/>
          <w:sz w:val="28"/>
          <w:szCs w:val="28"/>
        </w:rPr>
        <w:t>е</w:t>
      </w:r>
      <w:r w:rsidR="006510F6">
        <w:rPr>
          <w:rFonts w:eastAsia="Calibri"/>
          <w:b/>
          <w:sz w:val="28"/>
          <w:szCs w:val="28"/>
        </w:rPr>
        <w:t xml:space="preserve"> городских путей сообщения</w:t>
      </w:r>
    </w:p>
    <w:p w:rsidR="00367000" w:rsidRDefault="00367000" w:rsidP="00FC0247">
      <w:pPr>
        <w:jc w:val="center"/>
        <w:rPr>
          <w:rFonts w:eastAsia="Calibri"/>
        </w:rPr>
      </w:pPr>
    </w:p>
    <w:p w:rsidR="00FC0247" w:rsidRPr="00662660" w:rsidRDefault="00FC0247" w:rsidP="00FC0247">
      <w:pPr>
        <w:jc w:val="center"/>
        <w:rPr>
          <w:rFonts w:eastAsia="Calibri"/>
        </w:rPr>
      </w:pPr>
      <w:r w:rsidRPr="00662660">
        <w:rPr>
          <w:rFonts w:eastAsia="Calibri"/>
        </w:rPr>
        <w:t xml:space="preserve">специальности </w:t>
      </w:r>
    </w:p>
    <w:p w:rsidR="00FC0247" w:rsidRPr="00662660" w:rsidRDefault="00FC0247" w:rsidP="00FC0247">
      <w:pPr>
        <w:jc w:val="center"/>
        <w:rPr>
          <w:rFonts w:eastAsia="Calibri"/>
        </w:rPr>
      </w:pPr>
      <w:r>
        <w:rPr>
          <w:rFonts w:eastAsia="Calibri"/>
        </w:rPr>
        <w:t>08.02.06</w:t>
      </w:r>
      <w:r w:rsidR="006510F6">
        <w:rPr>
          <w:rFonts w:eastAsia="Calibri"/>
        </w:rPr>
        <w:t xml:space="preserve"> </w:t>
      </w:r>
      <w:r>
        <w:rPr>
          <w:rFonts w:eastAsia="Calibri"/>
        </w:rPr>
        <w:t>Строительство и эксплуатация городских путей сообщения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3B3459" w:rsidRPr="003930CE" w:rsidRDefault="003B3459" w:rsidP="003B3459">
      <w:pPr>
        <w:jc w:val="center"/>
        <w:rPr>
          <w:bCs/>
        </w:rPr>
      </w:pPr>
    </w:p>
    <w:p w:rsidR="005760EA" w:rsidRPr="003930CE" w:rsidRDefault="005760EA" w:rsidP="005760EA">
      <w:pPr>
        <w:jc w:val="center"/>
        <w:rPr>
          <w:bCs/>
        </w:rPr>
      </w:pPr>
    </w:p>
    <w:p w:rsidR="001229CD" w:rsidRDefault="001229CD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0" w:name="_Toc255754645"/>
    </w:p>
    <w:p w:rsidR="00FC0247" w:rsidRDefault="00FC0247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1229CD" w:rsidRPr="001229CD" w:rsidRDefault="00517768" w:rsidP="005760EA">
      <w:pPr>
        <w:spacing w:line="360" w:lineRule="auto"/>
        <w:contextualSpacing/>
        <w:jc w:val="center"/>
        <w:rPr>
          <w:bCs/>
        </w:rPr>
      </w:pPr>
      <w:r>
        <w:rPr>
          <w:bCs/>
        </w:rPr>
        <w:t>Тула 2021</w:t>
      </w:r>
    </w:p>
    <w:p w:rsidR="00367000" w:rsidRDefault="00367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287A" w:rsidRDefault="0039287A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473"/>
        <w:gridCol w:w="3474"/>
        <w:gridCol w:w="3474"/>
      </w:tblGrid>
      <w:tr w:rsidR="00D9562A" w:rsidRPr="0081779D" w:rsidTr="00E950A2">
        <w:trPr>
          <w:trHeight w:val="825"/>
          <w:jc w:val="center"/>
        </w:trPr>
        <w:tc>
          <w:tcPr>
            <w:tcW w:w="3473" w:type="dxa"/>
          </w:tcPr>
          <w:p w:rsidR="00D9562A" w:rsidRPr="003A143D" w:rsidRDefault="00D9562A" w:rsidP="00E950A2">
            <w:pPr>
              <w:jc w:val="both"/>
              <w:rPr>
                <w:bCs/>
              </w:rPr>
            </w:pPr>
            <w:r w:rsidRPr="003A143D">
              <w:rPr>
                <w:bCs/>
              </w:rPr>
              <w:br w:type="page"/>
            </w:r>
            <w:r w:rsidRPr="003A143D">
              <w:rPr>
                <w:bCs/>
              </w:rPr>
              <w:br w:type="page"/>
            </w:r>
            <w:r w:rsidRPr="003F21E5">
              <w:rPr>
                <w:bCs/>
              </w:rPr>
              <w:t>СОГЛАСОВАНО</w:t>
            </w:r>
          </w:p>
          <w:p w:rsidR="00D9562A" w:rsidRPr="003A143D" w:rsidRDefault="00D9562A" w:rsidP="00E950A2">
            <w:pPr>
              <w:jc w:val="both"/>
              <w:rPr>
                <w:bCs/>
              </w:rPr>
            </w:pPr>
            <w:r w:rsidRPr="003A143D">
              <w:rPr>
                <w:bCs/>
              </w:rPr>
              <w:t>Зам</w:t>
            </w:r>
            <w:r w:rsidR="000220A5">
              <w:rPr>
                <w:bCs/>
              </w:rPr>
              <w:t>еститель</w:t>
            </w:r>
            <w:r w:rsidRPr="003A143D">
              <w:rPr>
                <w:bCs/>
              </w:rPr>
              <w:t xml:space="preserve"> директора </w:t>
            </w:r>
            <w:r w:rsidR="000220A5">
              <w:rPr>
                <w:bCs/>
              </w:rPr>
              <w:t xml:space="preserve">по учебной работе </w:t>
            </w:r>
            <w:r w:rsidRPr="003A143D">
              <w:rPr>
                <w:bCs/>
              </w:rPr>
              <w:t>Г</w:t>
            </w:r>
            <w:r>
              <w:rPr>
                <w:bCs/>
              </w:rPr>
              <w:t>П</w:t>
            </w:r>
            <w:r w:rsidRPr="003A143D">
              <w:rPr>
                <w:bCs/>
              </w:rPr>
              <w:t>ОУ ТО «Т</w:t>
            </w:r>
            <w:r w:rsidR="000220A5">
              <w:rPr>
                <w:bCs/>
              </w:rPr>
              <w:t>ГКСТ»</w:t>
            </w:r>
          </w:p>
          <w:p w:rsidR="00D9562A" w:rsidRDefault="00D9562A" w:rsidP="00E950A2">
            <w:pPr>
              <w:jc w:val="both"/>
              <w:rPr>
                <w:bCs/>
              </w:rPr>
            </w:pPr>
            <w:r w:rsidRPr="003A143D">
              <w:rPr>
                <w:bCs/>
              </w:rPr>
              <w:t xml:space="preserve">___________ В.Г. </w:t>
            </w:r>
            <w:proofErr w:type="spellStart"/>
            <w:r w:rsidRPr="003A143D">
              <w:rPr>
                <w:bCs/>
              </w:rPr>
              <w:t>Цибикова</w:t>
            </w:r>
            <w:proofErr w:type="spellEnd"/>
          </w:p>
          <w:p w:rsidR="00D9562A" w:rsidRPr="003A143D" w:rsidRDefault="00D9562A" w:rsidP="007431AA">
            <w:pPr>
              <w:jc w:val="both"/>
              <w:rPr>
                <w:bCs/>
              </w:rPr>
            </w:pPr>
            <w:r w:rsidRPr="00AE73F3">
              <w:rPr>
                <w:bCs/>
              </w:rPr>
              <w:t xml:space="preserve">« </w:t>
            </w:r>
            <w:r w:rsidR="007431AA">
              <w:rPr>
                <w:bCs/>
              </w:rPr>
              <w:t>11</w:t>
            </w:r>
            <w:r w:rsidRPr="00AE73F3">
              <w:rPr>
                <w:bCs/>
              </w:rPr>
              <w:t xml:space="preserve"> » </w:t>
            </w:r>
            <w:r w:rsidR="007431AA">
              <w:rPr>
                <w:bCs/>
              </w:rPr>
              <w:t>06.</w:t>
            </w:r>
            <w:r w:rsidRPr="00AE73F3">
              <w:rPr>
                <w:bCs/>
              </w:rPr>
              <w:t xml:space="preserve"> 20</w:t>
            </w:r>
            <w:r w:rsidR="00517768">
              <w:rPr>
                <w:bCs/>
              </w:rPr>
              <w:t>21</w:t>
            </w:r>
            <w:r w:rsidRPr="00AE73F3">
              <w:rPr>
                <w:bCs/>
              </w:rPr>
              <w:t xml:space="preserve"> г.</w:t>
            </w:r>
          </w:p>
        </w:tc>
        <w:tc>
          <w:tcPr>
            <w:tcW w:w="3474" w:type="dxa"/>
          </w:tcPr>
          <w:p w:rsidR="00D9562A" w:rsidRPr="003F21E5" w:rsidRDefault="00D9562A" w:rsidP="00E950A2">
            <w:pPr>
              <w:jc w:val="both"/>
              <w:rPr>
                <w:bCs/>
              </w:rPr>
            </w:pPr>
            <w:r w:rsidRPr="003F21E5">
              <w:rPr>
                <w:bCs/>
              </w:rPr>
              <w:t>СОГЛАСОВАНО</w:t>
            </w:r>
          </w:p>
          <w:p w:rsidR="00D9562A" w:rsidRPr="003F21E5" w:rsidRDefault="00D9562A" w:rsidP="00E950A2">
            <w:pPr>
              <w:jc w:val="both"/>
              <w:rPr>
                <w:bCs/>
              </w:rPr>
            </w:pPr>
            <w:r>
              <w:t>Начальник центра практич</w:t>
            </w:r>
            <w:r>
              <w:t>е</w:t>
            </w:r>
            <w:r>
              <w:t>ского обучения и трудоустро</w:t>
            </w:r>
            <w:r>
              <w:t>й</w:t>
            </w:r>
            <w:r>
              <w:t xml:space="preserve">ства выпускников </w:t>
            </w:r>
            <w:r w:rsidRPr="003F21E5">
              <w:rPr>
                <w:bCs/>
              </w:rPr>
              <w:t>Г</w:t>
            </w:r>
            <w:r>
              <w:rPr>
                <w:bCs/>
              </w:rPr>
              <w:t>П</w:t>
            </w:r>
            <w:r w:rsidRPr="003F21E5">
              <w:rPr>
                <w:bCs/>
              </w:rPr>
              <w:t>ОУ ТО «Т</w:t>
            </w:r>
            <w:r w:rsidR="00A25771">
              <w:rPr>
                <w:bCs/>
              </w:rPr>
              <w:t>ГКСТ</w:t>
            </w:r>
            <w:r w:rsidRPr="003F21E5">
              <w:rPr>
                <w:bCs/>
              </w:rPr>
              <w:t>»</w:t>
            </w:r>
          </w:p>
          <w:p w:rsidR="00D9562A" w:rsidRPr="003F21E5" w:rsidRDefault="00D9562A" w:rsidP="00E950A2">
            <w:pPr>
              <w:rPr>
                <w:bCs/>
              </w:rPr>
            </w:pPr>
            <w:r>
              <w:rPr>
                <w:bCs/>
              </w:rPr>
              <w:t>__________</w:t>
            </w:r>
            <w:r w:rsidRPr="003F21E5">
              <w:rPr>
                <w:bCs/>
              </w:rPr>
              <w:t xml:space="preserve">  </w:t>
            </w:r>
            <w:r>
              <w:rPr>
                <w:bCs/>
              </w:rPr>
              <w:t xml:space="preserve">Т.В. </w:t>
            </w:r>
            <w:proofErr w:type="spellStart"/>
            <w:r>
              <w:rPr>
                <w:bCs/>
              </w:rPr>
              <w:t>Татьянкина</w:t>
            </w:r>
            <w:proofErr w:type="spellEnd"/>
          </w:p>
          <w:p w:rsidR="00D9562A" w:rsidRPr="003F21E5" w:rsidRDefault="007431AA" w:rsidP="00E950A2">
            <w:pPr>
              <w:rPr>
                <w:bCs/>
              </w:rPr>
            </w:pPr>
            <w:r w:rsidRPr="007431AA">
              <w:rPr>
                <w:bCs/>
              </w:rPr>
              <w:t>« 11 » 06. 2021 г.</w:t>
            </w:r>
          </w:p>
          <w:p w:rsidR="00D9562A" w:rsidRPr="003F21E5" w:rsidRDefault="00D9562A" w:rsidP="00E950A2">
            <w:pPr>
              <w:jc w:val="both"/>
              <w:rPr>
                <w:bCs/>
              </w:rPr>
            </w:pPr>
          </w:p>
          <w:p w:rsidR="00D9562A" w:rsidRPr="003F21E5" w:rsidRDefault="00D9562A" w:rsidP="00E950A2">
            <w:pPr>
              <w:jc w:val="both"/>
              <w:rPr>
                <w:bCs/>
              </w:rPr>
            </w:pPr>
          </w:p>
        </w:tc>
        <w:tc>
          <w:tcPr>
            <w:tcW w:w="3474" w:type="dxa"/>
          </w:tcPr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>Одобрена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>предметной (цикловой) коми</w:t>
            </w:r>
            <w:r w:rsidRPr="0081779D">
              <w:rPr>
                <w:bCs/>
              </w:rPr>
              <w:t>с</w:t>
            </w:r>
            <w:r w:rsidRPr="0081779D">
              <w:rPr>
                <w:bCs/>
              </w:rPr>
              <w:t xml:space="preserve">сией специальности </w:t>
            </w:r>
            <w:r w:rsidR="00CD09E8">
              <w:rPr>
                <w:bCs/>
              </w:rPr>
              <w:t xml:space="preserve">08.02.06 </w:t>
            </w:r>
            <w:r>
              <w:rPr>
                <w:bCs/>
              </w:rPr>
              <w:t xml:space="preserve"> </w:t>
            </w:r>
            <w:r w:rsidRPr="0081779D">
              <w:rPr>
                <w:bCs/>
              </w:rPr>
              <w:t xml:space="preserve"> «</w:t>
            </w:r>
            <w:r w:rsidR="00CD09E8">
              <w:rPr>
                <w:bCs/>
              </w:rPr>
              <w:t>Строительство и эксплуат</w:t>
            </w:r>
            <w:r w:rsidR="00CD09E8">
              <w:rPr>
                <w:bCs/>
              </w:rPr>
              <w:t>а</w:t>
            </w:r>
            <w:r w:rsidR="00CD09E8">
              <w:rPr>
                <w:bCs/>
              </w:rPr>
              <w:t>ция городских путей сообщ</w:t>
            </w:r>
            <w:r w:rsidR="00CD09E8">
              <w:rPr>
                <w:bCs/>
              </w:rPr>
              <w:t>е</w:t>
            </w:r>
            <w:r w:rsidR="00CD09E8">
              <w:rPr>
                <w:bCs/>
              </w:rPr>
              <w:t>ния»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Протокол № </w:t>
            </w:r>
            <w:r w:rsidR="00517768">
              <w:rPr>
                <w:bCs/>
              </w:rPr>
              <w:t>1</w:t>
            </w:r>
            <w:r w:rsidR="007431AA">
              <w:rPr>
                <w:bCs/>
              </w:rPr>
              <w:t>0</w:t>
            </w:r>
          </w:p>
          <w:p w:rsidR="00D9562A" w:rsidRPr="0081779D" w:rsidRDefault="00517768" w:rsidP="00E950A2">
            <w:pPr>
              <w:jc w:val="both"/>
              <w:rPr>
                <w:bCs/>
              </w:rPr>
            </w:pPr>
            <w:r>
              <w:rPr>
                <w:bCs/>
              </w:rPr>
              <w:t xml:space="preserve">« </w:t>
            </w:r>
            <w:r w:rsidR="007431AA">
              <w:rPr>
                <w:bCs/>
              </w:rPr>
              <w:t>26</w:t>
            </w:r>
            <w:r w:rsidR="00D9562A" w:rsidRPr="0081779D">
              <w:rPr>
                <w:bCs/>
              </w:rPr>
              <w:t xml:space="preserve"> » </w:t>
            </w:r>
            <w:r w:rsidR="000247A2">
              <w:rPr>
                <w:bCs/>
              </w:rPr>
              <w:t xml:space="preserve"> </w:t>
            </w:r>
            <w:r w:rsidR="007431AA">
              <w:rPr>
                <w:bCs/>
              </w:rPr>
              <w:t>мая</w:t>
            </w:r>
            <w:r w:rsidR="00D9562A" w:rsidRPr="0081779D">
              <w:rPr>
                <w:bCs/>
              </w:rPr>
              <w:t xml:space="preserve">  20</w:t>
            </w:r>
            <w:r w:rsidR="002C4588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D9562A" w:rsidRPr="0081779D">
              <w:rPr>
                <w:bCs/>
              </w:rPr>
              <w:t xml:space="preserve"> г.</w:t>
            </w:r>
          </w:p>
          <w:p w:rsidR="00A25771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Председатель цикловой 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>комиссии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____________  Е.И. Абрамова </w:t>
            </w:r>
          </w:p>
          <w:p w:rsidR="00D9562A" w:rsidRPr="0081779D" w:rsidRDefault="00D9562A" w:rsidP="00E950A2">
            <w:pPr>
              <w:jc w:val="both"/>
              <w:rPr>
                <w:bCs/>
                <w:highlight w:val="yellow"/>
              </w:rPr>
            </w:pPr>
          </w:p>
        </w:tc>
      </w:tr>
    </w:tbl>
    <w:p w:rsidR="00D9562A" w:rsidRDefault="00D9562A" w:rsidP="00D9562A">
      <w:pPr>
        <w:jc w:val="center"/>
        <w:rPr>
          <w:bCs/>
        </w:rPr>
      </w:pPr>
    </w:p>
    <w:p w:rsidR="00D9562A" w:rsidRDefault="00D9562A" w:rsidP="00D9562A">
      <w:pPr>
        <w:jc w:val="center"/>
        <w:rPr>
          <w:bCs/>
        </w:rPr>
      </w:pPr>
    </w:p>
    <w:p w:rsidR="0062733D" w:rsidRDefault="0062733D" w:rsidP="0062733D">
      <w:pPr>
        <w:jc w:val="both"/>
      </w:pPr>
      <w:proofErr w:type="gramStart"/>
      <w:r>
        <w:t>Составлена в соответствии с федеральным государственным образовательным стандартом средн</w:t>
      </w:r>
      <w:r>
        <w:t>е</w:t>
      </w:r>
      <w:r>
        <w:t>го профессионального образования по специальности 08.02.06 «Строительство и эксплуатация г</w:t>
      </w:r>
      <w:r>
        <w:t>о</w:t>
      </w:r>
      <w:r>
        <w:t xml:space="preserve">родских путей сообщения»,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</w:t>
      </w:r>
      <w:r>
        <w:rPr>
          <w:rFonts w:eastAsia="Calibri"/>
        </w:rPr>
        <w:t xml:space="preserve"> № 49946 от 14.03.2019 г.</w:t>
      </w:r>
      <w:proofErr w:type="gramEnd"/>
    </w:p>
    <w:p w:rsidR="00AF65F4" w:rsidRPr="00AE47CC" w:rsidRDefault="00AF65F4" w:rsidP="00AF65F4">
      <w:pPr>
        <w:jc w:val="both"/>
        <w:rPr>
          <w:bCs/>
        </w:rPr>
      </w:pPr>
    </w:p>
    <w:p w:rsidR="00D9562A" w:rsidRDefault="00D9562A" w:rsidP="00D9562A">
      <w:pPr>
        <w:jc w:val="both"/>
        <w:rPr>
          <w:bCs/>
        </w:rPr>
      </w:pPr>
    </w:p>
    <w:p w:rsidR="00D9562A" w:rsidRDefault="00D9562A" w:rsidP="00D9562A">
      <w:pPr>
        <w:jc w:val="both"/>
        <w:rPr>
          <w:bCs/>
          <w:sz w:val="16"/>
          <w:szCs w:val="16"/>
        </w:rPr>
      </w:pPr>
      <w:r w:rsidRPr="00E04725">
        <w:rPr>
          <w:bCs/>
        </w:rPr>
        <w:t>Разработчик</w:t>
      </w:r>
      <w:r>
        <w:rPr>
          <w:bCs/>
        </w:rPr>
        <w:t>:</w:t>
      </w:r>
      <w:r w:rsidRPr="00767516">
        <w:rPr>
          <w:bCs/>
        </w:rPr>
        <w:t xml:space="preserve"> </w:t>
      </w:r>
      <w:r w:rsidR="00AF65F4">
        <w:rPr>
          <w:bCs/>
        </w:rPr>
        <w:t>Абрамова Е.И.</w:t>
      </w:r>
      <w:r>
        <w:rPr>
          <w:bCs/>
        </w:rPr>
        <w:t>, преподаватель  ГПОУ ТО «Тульский государственный коммунально-строительный техникум»</w:t>
      </w:r>
    </w:p>
    <w:p w:rsidR="00D9562A" w:rsidRPr="00E04725" w:rsidRDefault="00D9562A" w:rsidP="00D9562A">
      <w:pPr>
        <w:jc w:val="both"/>
        <w:rPr>
          <w:bCs/>
        </w:rPr>
      </w:pPr>
    </w:p>
    <w:p w:rsidR="00D9562A" w:rsidRDefault="00D9562A" w:rsidP="00D9562A">
      <w:pPr>
        <w:jc w:val="both"/>
      </w:pPr>
      <w:r>
        <w:t xml:space="preserve">Рецензент: </w:t>
      </w:r>
      <w:proofErr w:type="spellStart"/>
      <w:r>
        <w:t>Курбаниязова</w:t>
      </w:r>
      <w:proofErr w:type="spellEnd"/>
      <w:r>
        <w:t xml:space="preserve"> И.И.</w:t>
      </w:r>
      <w:r w:rsidRPr="00F274CF">
        <w:t xml:space="preserve">, </w:t>
      </w:r>
      <w:r>
        <w:t xml:space="preserve">главный гидрогеолог ООО </w:t>
      </w:r>
      <w:r w:rsidRPr="00F274CF">
        <w:t>«</w:t>
      </w:r>
      <w:proofErr w:type="spellStart"/>
      <w:r>
        <w:t>Спецгеологоразведка</w:t>
      </w:r>
      <w:proofErr w:type="spellEnd"/>
      <w:r w:rsidRPr="00F274CF">
        <w:t>»</w:t>
      </w:r>
    </w:p>
    <w:p w:rsidR="00D9562A" w:rsidRDefault="00D9562A" w:rsidP="00D9562A">
      <w:pPr>
        <w:jc w:val="both"/>
        <w:rPr>
          <w:bCs/>
        </w:rPr>
      </w:pPr>
    </w:p>
    <w:p w:rsidR="00951B18" w:rsidRDefault="00951B18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367000" w:rsidRDefault="00367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1CE9" w:rsidRPr="00066444" w:rsidRDefault="00291CE9" w:rsidP="002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auto"/>
        <w:jc w:val="center"/>
        <w:rPr>
          <w:rFonts w:eastAsia="Calibri"/>
          <w:b/>
        </w:rPr>
      </w:pPr>
      <w:r w:rsidRPr="00066444">
        <w:rPr>
          <w:rFonts w:eastAsia="Calibri"/>
          <w:b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Default="00504EC3" w:rsidP="00504EC3">
            <w:pPr>
              <w:keepNext/>
              <w:autoSpaceDE w:val="0"/>
              <w:autoSpaceDN w:val="0"/>
              <w:jc w:val="both"/>
              <w:outlineLvl w:val="0"/>
            </w:pPr>
            <w:r>
              <w:t>1</w:t>
            </w:r>
            <w:r w:rsidRPr="007113B2">
              <w:t xml:space="preserve"> ПАСПОРТ РАБОЧЕЙ ПРОГРАММЫ ПРАКТИКИ</w:t>
            </w:r>
          </w:p>
          <w:p w:rsidR="00504EC3" w:rsidRPr="00BB26C6" w:rsidRDefault="00504EC3" w:rsidP="00504EC3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504EC3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</w:pPr>
            <w:r w:rsidRPr="007113B2">
              <w:t>4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E950A2">
            <w:pPr>
              <w:spacing w:after="240"/>
            </w:pPr>
            <w:r w:rsidRPr="007113B2">
              <w:t>2 СТРУКТУРА И СОДЕРЖАНИЕ ПРАКТИКИ ПО ПРОФЕССИ</w:t>
            </w:r>
            <w:r w:rsidRPr="007113B2">
              <w:t>О</w:t>
            </w:r>
            <w:r w:rsidRPr="007113B2">
              <w:t>НАЛЬНОМУ МОДУЛЮ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001C84" w:rsidP="00E950A2">
            <w:pPr>
              <w:spacing w:after="240"/>
              <w:jc w:val="center"/>
            </w:pPr>
            <w:r>
              <w:t>6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Default="00504EC3" w:rsidP="00FF4569">
            <w:pPr>
              <w:jc w:val="both"/>
            </w:pPr>
            <w:r w:rsidRPr="007113B2">
              <w:t>2</w:t>
            </w:r>
            <w:r>
              <w:t>.1</w:t>
            </w:r>
            <w:r w:rsidRPr="007113B2">
              <w:t xml:space="preserve"> Т</w:t>
            </w:r>
            <w:r w:rsidR="00FF4569">
              <w:t xml:space="preserve">ематический план </w:t>
            </w:r>
            <w:r w:rsidR="00FF4569" w:rsidRPr="00066444">
              <w:rPr>
                <w:rFonts w:eastAsia="Calibri"/>
              </w:rPr>
              <w:t>практики по профессиональному модулю</w:t>
            </w:r>
            <w:r w:rsidR="00FF4569" w:rsidRPr="007113B2">
              <w:t xml:space="preserve"> </w:t>
            </w:r>
          </w:p>
          <w:p w:rsidR="00FF4569" w:rsidRPr="007113B2" w:rsidRDefault="00FF4569" w:rsidP="00FF4569">
            <w:pPr>
              <w:jc w:val="both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BE7ED0" w:rsidP="00E950A2">
            <w:pPr>
              <w:jc w:val="center"/>
            </w:pPr>
            <w:r>
              <w:t>6</w:t>
            </w:r>
          </w:p>
        </w:tc>
      </w:tr>
      <w:tr w:rsidR="00504EC3" w:rsidRPr="00BB26C6" w:rsidTr="00E950A2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FF4569">
            <w:pPr>
              <w:spacing w:after="240"/>
              <w:jc w:val="both"/>
            </w:pPr>
            <w:r w:rsidRPr="007113B2">
              <w:t>2</w:t>
            </w:r>
            <w:r>
              <w:t>.2</w:t>
            </w:r>
            <w:r w:rsidRPr="007113B2">
              <w:t xml:space="preserve"> </w:t>
            </w:r>
            <w:r w:rsidR="00FF4569" w:rsidRPr="00066444">
              <w:rPr>
                <w:rFonts w:eastAsia="Calibri"/>
              </w:rPr>
              <w:t>Содержание практики</w:t>
            </w:r>
            <w:r w:rsidR="00FF4569" w:rsidRPr="007113B2"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504EC3" w:rsidP="00E950A2">
            <w:pPr>
              <w:spacing w:after="240"/>
              <w:jc w:val="center"/>
            </w:pPr>
            <w:r w:rsidRPr="007113B2">
              <w:t>7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E950A2">
            <w:pPr>
              <w:spacing w:after="240"/>
              <w:jc w:val="both"/>
            </w:pPr>
            <w:r w:rsidRPr="007113B2">
              <w:t>3 УСЛОВИЯ РЕАЛИЗАЦИИ ПРОГРАММЫ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001C84" w:rsidP="00E950A2">
            <w:pPr>
              <w:spacing w:after="240"/>
              <w:jc w:val="center"/>
            </w:pPr>
            <w:r>
              <w:t>1</w:t>
            </w:r>
            <w:r w:rsidR="006D3AFD">
              <w:t>0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E950A2">
            <w:pPr>
              <w:jc w:val="both"/>
            </w:pPr>
            <w:r>
              <w:t xml:space="preserve">3.1 </w:t>
            </w:r>
            <w:r w:rsidR="00FF4569" w:rsidRPr="00066444">
              <w:rPr>
                <w:rFonts w:eastAsia="Calibri"/>
              </w:rPr>
              <w:t>Информационное обеспечение</w:t>
            </w:r>
            <w:r w:rsidR="00FF4569" w:rsidRPr="007113B2">
              <w:t xml:space="preserve"> </w:t>
            </w:r>
          </w:p>
          <w:p w:rsidR="00504EC3" w:rsidRPr="007113B2" w:rsidRDefault="00504EC3" w:rsidP="00E950A2">
            <w:pPr>
              <w:jc w:val="both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001C84" w:rsidP="00E950A2">
            <w:pPr>
              <w:spacing w:after="240"/>
              <w:jc w:val="center"/>
            </w:pPr>
            <w:r>
              <w:t>1</w:t>
            </w:r>
            <w:r w:rsidR="006D3AFD">
              <w:t>0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504EC3" w:rsidRPr="007113B2" w:rsidRDefault="00504EC3" w:rsidP="00E950A2">
            <w:r>
              <w:t xml:space="preserve">3.2 </w:t>
            </w:r>
            <w:r w:rsidR="00FF4569" w:rsidRPr="00066444">
              <w:rPr>
                <w:rFonts w:eastAsia="Calibri"/>
              </w:rPr>
              <w:t xml:space="preserve">Материально-техническое обеспечение </w:t>
            </w:r>
            <w:r w:rsidRPr="007113B2">
              <w:t xml:space="preserve"> </w:t>
            </w:r>
          </w:p>
          <w:p w:rsidR="00504EC3" w:rsidRPr="007113B2" w:rsidRDefault="00504EC3" w:rsidP="00E950A2"/>
        </w:tc>
        <w:tc>
          <w:tcPr>
            <w:tcW w:w="1903" w:type="dxa"/>
            <w:shd w:val="clear" w:color="auto" w:fill="auto"/>
          </w:tcPr>
          <w:p w:rsidR="00504EC3" w:rsidRPr="007113B2" w:rsidRDefault="00001C84" w:rsidP="00E950A2">
            <w:pPr>
              <w:jc w:val="center"/>
            </w:pPr>
            <w:r>
              <w:t>1</w:t>
            </w:r>
            <w:r w:rsidR="006D3AFD">
              <w:t>0</w:t>
            </w:r>
          </w:p>
        </w:tc>
      </w:tr>
    </w:tbl>
    <w:p w:rsidR="005760EA" w:rsidRDefault="005760EA" w:rsidP="005760EA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834DCE" w:rsidRDefault="005760EA" w:rsidP="00834DCE">
      <w:pPr>
        <w:numPr>
          <w:ilvl w:val="0"/>
          <w:numId w:val="14"/>
        </w:numPr>
        <w:spacing w:line="360" w:lineRule="auto"/>
        <w:rPr>
          <w:b/>
        </w:rPr>
      </w:pPr>
      <w:r>
        <w:rPr>
          <w:caps/>
          <w:sz w:val="28"/>
          <w:szCs w:val="28"/>
        </w:rPr>
        <w:br w:type="page"/>
      </w:r>
      <w:r w:rsidR="00834DCE" w:rsidRPr="007113B2">
        <w:rPr>
          <w:b/>
        </w:rPr>
        <w:lastRenderedPageBreak/>
        <w:t xml:space="preserve">ПАСПОРТ РАБОЧЕЙ ПРОГРАММЫ УЧЕБНОЙ </w:t>
      </w:r>
      <w:r w:rsidR="00834DCE">
        <w:rPr>
          <w:b/>
        </w:rPr>
        <w:t>(ГЕОЛОГИЧЕСКОЙ)</w:t>
      </w:r>
    </w:p>
    <w:p w:rsidR="00834DCE" w:rsidRDefault="00834DCE" w:rsidP="00CC4449">
      <w:pPr>
        <w:spacing w:line="360" w:lineRule="auto"/>
        <w:rPr>
          <w:b/>
        </w:rPr>
      </w:pPr>
      <w:r>
        <w:rPr>
          <w:b/>
        </w:rPr>
        <w:t xml:space="preserve"> </w:t>
      </w:r>
      <w:r w:rsidRPr="007113B2">
        <w:rPr>
          <w:b/>
        </w:rPr>
        <w:t>ПРАКТИКИ</w:t>
      </w:r>
    </w:p>
    <w:p w:rsidR="00834DCE" w:rsidRPr="007113B2" w:rsidRDefault="00834DCE" w:rsidP="00834DCE">
      <w:pPr>
        <w:ind w:left="720"/>
        <w:rPr>
          <w:b/>
        </w:rPr>
      </w:pPr>
    </w:p>
    <w:p w:rsidR="00834DCE" w:rsidRDefault="00834DCE" w:rsidP="00544B2E">
      <w:pPr>
        <w:spacing w:line="360" w:lineRule="auto"/>
        <w:ind w:firstLine="709"/>
        <w:jc w:val="both"/>
      </w:pPr>
      <w:r w:rsidRPr="007113B2">
        <w:t>Практика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517768" w:rsidRPr="007113B2" w:rsidRDefault="00517768" w:rsidP="00544B2E">
      <w:pPr>
        <w:spacing w:line="360" w:lineRule="auto"/>
        <w:ind w:firstLine="709"/>
        <w:jc w:val="both"/>
      </w:pPr>
      <w:r>
        <w:t>Образовательная деятельность при прохождении практики организуется в форме практич</w:t>
      </w:r>
      <w:r>
        <w:t>е</w:t>
      </w:r>
      <w:r>
        <w:t>ской подготовки в объеме 100%.</w:t>
      </w:r>
    </w:p>
    <w:p w:rsidR="00604F19" w:rsidRPr="00B530B7" w:rsidRDefault="00834DCE" w:rsidP="00544B2E">
      <w:pPr>
        <w:spacing w:line="360" w:lineRule="auto"/>
        <w:ind w:firstLine="709"/>
        <w:jc w:val="both"/>
      </w:pPr>
      <w:r w:rsidRPr="007113B2">
        <w:t xml:space="preserve">Программа </w:t>
      </w:r>
      <w:r w:rsidR="00654979">
        <w:t xml:space="preserve">учебной </w:t>
      </w:r>
      <w:r w:rsidRPr="007113B2">
        <w:t xml:space="preserve">практики является составной частью профессионального модуля ПМ.01 </w:t>
      </w:r>
      <w:r w:rsidR="009D6180">
        <w:t>П</w:t>
      </w:r>
      <w:r w:rsidRPr="006B223B">
        <w:t>роектировани</w:t>
      </w:r>
      <w:r w:rsidR="009D6180">
        <w:t>е</w:t>
      </w:r>
      <w:r w:rsidRPr="006B223B">
        <w:t xml:space="preserve"> городских </w:t>
      </w:r>
      <w:proofErr w:type="gramStart"/>
      <w:r w:rsidRPr="006B223B">
        <w:t>путей сообщения</w:t>
      </w:r>
      <w:r w:rsidRPr="006B223B">
        <w:rPr>
          <w:caps/>
        </w:rPr>
        <w:t xml:space="preserve"> </w:t>
      </w:r>
      <w:r w:rsidRPr="007113B2">
        <w:t xml:space="preserve">программы </w:t>
      </w:r>
      <w:r>
        <w:t>подготовки специалистов средн</w:t>
      </w:r>
      <w:r>
        <w:t>е</w:t>
      </w:r>
      <w:r>
        <w:t>го звена</w:t>
      </w:r>
      <w:proofErr w:type="gramEnd"/>
      <w:r>
        <w:t xml:space="preserve"> в соответствии с ФГОС </w:t>
      </w:r>
      <w:r w:rsidRPr="007113B2">
        <w:t xml:space="preserve">по специальности </w:t>
      </w:r>
      <w:r>
        <w:t>08.02.06</w:t>
      </w:r>
      <w:r w:rsidR="00B24FD7">
        <w:t xml:space="preserve"> </w:t>
      </w:r>
      <w:r>
        <w:t>Строительство и эксплуатация горо</w:t>
      </w:r>
      <w:r>
        <w:t>д</w:t>
      </w:r>
      <w:r w:rsidR="00B24FD7">
        <w:t>ских путей сообщения</w:t>
      </w:r>
      <w:r w:rsidR="00604F19">
        <w:t xml:space="preserve"> </w:t>
      </w:r>
      <w:r w:rsidR="00604F19" w:rsidRPr="0031705C">
        <w:t>укрупнённ</w:t>
      </w:r>
      <w:r w:rsidR="00604F19">
        <w:t>ой</w:t>
      </w:r>
      <w:r w:rsidR="00604F19" w:rsidRPr="0031705C">
        <w:t xml:space="preserve"> групп</w:t>
      </w:r>
      <w:r w:rsidR="00604F19">
        <w:t>ы специальностей</w:t>
      </w:r>
      <w:r w:rsidR="00604F19" w:rsidRPr="0031705C">
        <w:t xml:space="preserve"> 08.00.00 </w:t>
      </w:r>
      <w:r w:rsidR="00604F19">
        <w:t>«</w:t>
      </w:r>
      <w:r w:rsidR="00604F19" w:rsidRPr="0031705C">
        <w:t>Техника и технологии строительства</w:t>
      </w:r>
      <w:r w:rsidR="00604F19">
        <w:t>»</w:t>
      </w:r>
      <w:r w:rsidR="00604F19" w:rsidRPr="0031705C">
        <w:t>.</w:t>
      </w:r>
    </w:p>
    <w:p w:rsidR="00834DCE" w:rsidRPr="007113B2" w:rsidRDefault="00834DCE" w:rsidP="00B215A1">
      <w:pPr>
        <w:spacing w:line="360" w:lineRule="auto"/>
        <w:ind w:firstLine="709"/>
        <w:jc w:val="both"/>
      </w:pPr>
      <w:r w:rsidRPr="007113B2">
        <w:t xml:space="preserve">Рабочая программа практики разрабатывалась в соответствии </w:t>
      </w:r>
      <w:proofErr w:type="gramStart"/>
      <w:r w:rsidRPr="007113B2">
        <w:t>с</w:t>
      </w:r>
      <w:proofErr w:type="gramEnd"/>
      <w:r w:rsidRPr="007113B2">
        <w:t>:</w:t>
      </w:r>
    </w:p>
    <w:p w:rsidR="00834DCE" w:rsidRPr="007113B2" w:rsidRDefault="00834DCE" w:rsidP="00B215A1">
      <w:pPr>
        <w:pStyle w:val="a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3B2">
        <w:rPr>
          <w:rFonts w:ascii="Times New Roman" w:hAnsi="Times New Roman"/>
          <w:sz w:val="24"/>
          <w:szCs w:val="24"/>
        </w:rPr>
        <w:t>ФГОС;</w:t>
      </w:r>
    </w:p>
    <w:p w:rsidR="00834DCE" w:rsidRPr="007113B2" w:rsidRDefault="00834DCE" w:rsidP="00B215A1">
      <w:pPr>
        <w:pStyle w:val="a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3B2">
        <w:rPr>
          <w:rFonts w:ascii="Times New Roman" w:hAnsi="Times New Roman"/>
          <w:sz w:val="24"/>
          <w:szCs w:val="24"/>
        </w:rPr>
        <w:t>Рабочим учебным планом образовательного учреждения;</w:t>
      </w:r>
    </w:p>
    <w:p w:rsidR="00834DCE" w:rsidRPr="007113B2" w:rsidRDefault="00834DCE" w:rsidP="00B215A1">
      <w:pPr>
        <w:pStyle w:val="a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3B2">
        <w:rPr>
          <w:rFonts w:ascii="Times New Roman" w:hAnsi="Times New Roman"/>
          <w:sz w:val="24"/>
          <w:szCs w:val="24"/>
        </w:rPr>
        <w:t>Рабочей программой профессионального модуля.</w:t>
      </w:r>
    </w:p>
    <w:p w:rsidR="00834DCE" w:rsidRDefault="00834DCE" w:rsidP="00544B2E">
      <w:pPr>
        <w:spacing w:line="360" w:lineRule="auto"/>
        <w:ind w:firstLine="709"/>
        <w:jc w:val="both"/>
      </w:pPr>
      <w:r w:rsidRPr="007113B2">
        <w:t xml:space="preserve">При прохождении учебной практики по профессиональному модулю ПМ.01 </w:t>
      </w:r>
      <w:r w:rsidR="00DA67B9">
        <w:t>П</w:t>
      </w:r>
      <w:r w:rsidRPr="006B223B">
        <w:t>роектиров</w:t>
      </w:r>
      <w:r w:rsidRPr="006B223B">
        <w:t>а</w:t>
      </w:r>
      <w:r w:rsidRPr="006B223B">
        <w:t>ни</w:t>
      </w:r>
      <w:r w:rsidR="00DA67B9">
        <w:t>е</w:t>
      </w:r>
      <w:r w:rsidRPr="006B223B">
        <w:t xml:space="preserve"> городских путей сообщения</w:t>
      </w:r>
      <w:r w:rsidRPr="006B223B">
        <w:rPr>
          <w:caps/>
        </w:rPr>
        <w:t xml:space="preserve"> </w:t>
      </w:r>
      <w:r w:rsidRPr="007113B2">
        <w:t>обучающийся должен освоить соответствующие компетенции: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47"/>
      </w:tblGrid>
      <w:tr w:rsidR="00834DCE" w:rsidRPr="007113B2" w:rsidTr="00E950A2">
        <w:tc>
          <w:tcPr>
            <w:tcW w:w="1809" w:type="dxa"/>
          </w:tcPr>
          <w:p w:rsidR="00834DCE" w:rsidRPr="007113B2" w:rsidRDefault="00834DCE" w:rsidP="00E950A2">
            <w:pPr>
              <w:jc w:val="center"/>
            </w:pPr>
            <w:r w:rsidRPr="007113B2">
              <w:t>Код</w:t>
            </w:r>
          </w:p>
        </w:tc>
        <w:tc>
          <w:tcPr>
            <w:tcW w:w="8647" w:type="dxa"/>
          </w:tcPr>
          <w:p w:rsidR="00834DCE" w:rsidRPr="00862F75" w:rsidRDefault="00834DCE" w:rsidP="00E950A2">
            <w:pPr>
              <w:jc w:val="center"/>
            </w:pPr>
            <w:r w:rsidRPr="00862F75">
              <w:t>Наименование результата обучения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1</w:t>
            </w:r>
          </w:p>
        </w:tc>
        <w:tc>
          <w:tcPr>
            <w:tcW w:w="8647" w:type="dxa"/>
          </w:tcPr>
          <w:p w:rsidR="00834DCE" w:rsidRPr="00274FF7" w:rsidRDefault="00CB7406" w:rsidP="00CB7406">
            <w:pPr>
              <w:jc w:val="both"/>
              <w:rPr>
                <w:highlight w:val="yellow"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</w:t>
            </w:r>
            <w:r w:rsidRPr="00B26BD5">
              <w:rPr>
                <w:iCs/>
              </w:rPr>
              <w:t>и</w:t>
            </w:r>
            <w:r w:rsidRPr="00B26BD5">
              <w:rPr>
                <w:iCs/>
              </w:rPr>
              <w:t>тельно к различным контекстам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2</w:t>
            </w:r>
          </w:p>
        </w:tc>
        <w:tc>
          <w:tcPr>
            <w:tcW w:w="8647" w:type="dxa"/>
          </w:tcPr>
          <w:p w:rsidR="00834DCE" w:rsidRPr="00274FF7" w:rsidRDefault="00CB7406" w:rsidP="00E950A2">
            <w:pPr>
              <w:jc w:val="both"/>
              <w:rPr>
                <w:highlight w:val="yellow"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3</w:t>
            </w:r>
          </w:p>
        </w:tc>
        <w:tc>
          <w:tcPr>
            <w:tcW w:w="8647" w:type="dxa"/>
          </w:tcPr>
          <w:p w:rsidR="00834DCE" w:rsidRPr="00274FF7" w:rsidRDefault="00CB7406" w:rsidP="00E950A2">
            <w:pPr>
              <w:jc w:val="both"/>
              <w:rPr>
                <w:highlight w:val="yellow"/>
              </w:rPr>
            </w:pPr>
            <w:r w:rsidRPr="00F57780">
              <w:t>Планировать и реализовывать собственное професс</w:t>
            </w:r>
            <w:r>
              <w:t>иональное и личностное ра</w:t>
            </w:r>
            <w:r>
              <w:t>з</w:t>
            </w:r>
            <w:r>
              <w:t>витие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4</w:t>
            </w:r>
          </w:p>
        </w:tc>
        <w:tc>
          <w:tcPr>
            <w:tcW w:w="8647" w:type="dxa"/>
          </w:tcPr>
          <w:p w:rsidR="00834DCE" w:rsidRPr="00274FF7" w:rsidRDefault="00963984" w:rsidP="00963984">
            <w:pPr>
              <w:suppressAutoHyphens/>
              <w:rPr>
                <w:highlight w:val="yellow"/>
              </w:rPr>
            </w:pPr>
            <w:r w:rsidRPr="00F57780">
              <w:t>Работать в коллективе и команде, эффективно взаимодействовать с кол</w:t>
            </w:r>
            <w:r>
              <w:t>легами, руководством, клиентами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5</w:t>
            </w:r>
          </w:p>
        </w:tc>
        <w:tc>
          <w:tcPr>
            <w:tcW w:w="8647" w:type="dxa"/>
          </w:tcPr>
          <w:p w:rsidR="00963984" w:rsidRPr="00F57780" w:rsidRDefault="00963984" w:rsidP="00E15826">
            <w:pPr>
              <w:suppressAutoHyphens/>
            </w:pPr>
            <w:r w:rsidRPr="00F57780">
              <w:t>Осуществлять устную и письменную коммуникацию на государственном языке с учетом особенностей соци</w:t>
            </w:r>
            <w:r>
              <w:t>ального и культурного контекста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6</w:t>
            </w:r>
          </w:p>
        </w:tc>
        <w:tc>
          <w:tcPr>
            <w:tcW w:w="8647" w:type="dxa"/>
          </w:tcPr>
          <w:p w:rsidR="00963984" w:rsidRPr="00B26BD5" w:rsidRDefault="00963984" w:rsidP="00E15826">
            <w:pPr>
              <w:suppressAutoHyphens/>
            </w:pPr>
            <w:r w:rsidRPr="00F5778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7</w:t>
            </w:r>
          </w:p>
        </w:tc>
        <w:tc>
          <w:tcPr>
            <w:tcW w:w="8647" w:type="dxa"/>
          </w:tcPr>
          <w:p w:rsidR="00963984" w:rsidRPr="00F57780" w:rsidRDefault="00963984" w:rsidP="00E15826">
            <w:pPr>
              <w:suppressAutoHyphens/>
              <w:rPr>
                <w:color w:val="FF0000"/>
              </w:rPr>
            </w:pPr>
            <w:r w:rsidRPr="00F57780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8</w:t>
            </w:r>
          </w:p>
        </w:tc>
        <w:tc>
          <w:tcPr>
            <w:tcW w:w="8647" w:type="dxa"/>
          </w:tcPr>
          <w:p w:rsidR="00963984" w:rsidRPr="00B26BD5" w:rsidRDefault="00963984" w:rsidP="00E15826">
            <w:pPr>
              <w:suppressAutoHyphens/>
              <w:rPr>
                <w:highlight w:val="yellow"/>
              </w:rPr>
            </w:pPr>
            <w:r w:rsidRPr="00B26BD5">
              <w:t>Использовать средства физической культуры для сохранения и укрепления здо</w:t>
            </w:r>
            <w:r>
              <w:t>ро</w:t>
            </w:r>
            <w:r w:rsidRPr="00B26BD5">
              <w:t>вья в процессе профессиональной деятельности и поддержан</w:t>
            </w:r>
            <w:r w:rsidRPr="00F57780">
              <w:t>ия</w:t>
            </w:r>
            <w:r w:rsidRPr="00B26BD5">
              <w:t xml:space="preserve"> необходимого уровня физической подготовленн</w:t>
            </w:r>
            <w:r>
              <w:t>ости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9</w:t>
            </w:r>
          </w:p>
        </w:tc>
        <w:tc>
          <w:tcPr>
            <w:tcW w:w="8647" w:type="dxa"/>
          </w:tcPr>
          <w:p w:rsidR="00963984" w:rsidRPr="00F57780" w:rsidRDefault="00963984" w:rsidP="00E15826">
            <w:pPr>
              <w:suppressAutoHyphens/>
            </w:pPr>
            <w:r w:rsidRPr="00F57780">
              <w:t>Использовать информационные технологии в профессиональной деятельности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 xml:space="preserve">ОК </w:t>
            </w:r>
            <w:r>
              <w:t>10</w:t>
            </w:r>
          </w:p>
        </w:tc>
        <w:tc>
          <w:tcPr>
            <w:tcW w:w="8647" w:type="dxa"/>
          </w:tcPr>
          <w:p w:rsidR="00963984" w:rsidRPr="00B26BD5" w:rsidRDefault="00A661A1" w:rsidP="00E15826">
            <w:pPr>
              <w:suppressAutoHyphens/>
            </w:pPr>
            <w:r w:rsidRPr="00F57780">
              <w:t xml:space="preserve">Пользоваться профессиональной документацией на </w:t>
            </w:r>
            <w:proofErr w:type="gramStart"/>
            <w:r w:rsidRPr="00F57780">
              <w:t>государственном</w:t>
            </w:r>
            <w:proofErr w:type="gramEnd"/>
            <w:r w:rsidRPr="00F57780">
              <w:t xml:space="preserve"> и иностранных языках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ПК 1.1</w:t>
            </w:r>
          </w:p>
        </w:tc>
        <w:tc>
          <w:tcPr>
            <w:tcW w:w="8647" w:type="dxa"/>
          </w:tcPr>
          <w:p w:rsidR="00963984" w:rsidRPr="00F57780" w:rsidRDefault="00A661A1" w:rsidP="00E15826">
            <w:pPr>
              <w:suppressAutoHyphens/>
            </w:pPr>
            <w:r w:rsidRPr="00975CAB">
              <w:t>Организовывать и выполнять работы по изысканию городских путей сообщения</w:t>
            </w:r>
          </w:p>
        </w:tc>
      </w:tr>
    </w:tbl>
    <w:p w:rsidR="00834DCE" w:rsidRPr="007113B2" w:rsidRDefault="00834DCE" w:rsidP="00834DCE">
      <w:pPr>
        <w:ind w:firstLine="567"/>
        <w:jc w:val="both"/>
      </w:pPr>
    </w:p>
    <w:p w:rsidR="00C80369" w:rsidRPr="00016F79" w:rsidRDefault="00834DCE" w:rsidP="000C5331">
      <w:pPr>
        <w:spacing w:before="80"/>
        <w:ind w:left="40" w:firstLine="669"/>
        <w:jc w:val="both"/>
        <w:rPr>
          <w:lang w:eastAsia="en-US"/>
        </w:rPr>
      </w:pPr>
      <w:r w:rsidRPr="00A2077C">
        <w:lastRenderedPageBreak/>
        <w:t xml:space="preserve">Результатом прохождения </w:t>
      </w:r>
      <w:r w:rsidR="00274FF7">
        <w:t xml:space="preserve">учебной </w:t>
      </w:r>
      <w:r w:rsidRPr="00A2077C">
        <w:t>практики по профессиональному модулю ПМ.01 явл</w:t>
      </w:r>
      <w:r w:rsidRPr="00A2077C">
        <w:t>я</w:t>
      </w:r>
      <w:r w:rsidRPr="00A2077C">
        <w:t>ется</w:t>
      </w:r>
      <w:r>
        <w:t xml:space="preserve"> </w:t>
      </w:r>
      <w:r w:rsidR="00274FF7" w:rsidRPr="00066444">
        <w:rPr>
          <w:rFonts w:eastAsia="Calibri"/>
        </w:rPr>
        <w:t xml:space="preserve">приобретение практического </w:t>
      </w:r>
      <w:r w:rsidR="00274FF7" w:rsidRPr="00C80369">
        <w:rPr>
          <w:rFonts w:eastAsia="Calibri"/>
        </w:rPr>
        <w:t xml:space="preserve">опыта </w:t>
      </w:r>
      <w:r w:rsidR="00F43917">
        <w:rPr>
          <w:lang w:eastAsia="en-US"/>
        </w:rPr>
        <w:t>организации</w:t>
      </w:r>
      <w:r w:rsidR="000C5331">
        <w:rPr>
          <w:lang w:eastAsia="en-US"/>
        </w:rPr>
        <w:t xml:space="preserve"> и выполнения</w:t>
      </w:r>
      <w:r w:rsidR="00C80369" w:rsidRPr="00016F79">
        <w:rPr>
          <w:lang w:eastAsia="en-US"/>
        </w:rPr>
        <w:t xml:space="preserve"> работ по изысканию горо</w:t>
      </w:r>
      <w:r w:rsidR="00C80369" w:rsidRPr="00016F79">
        <w:rPr>
          <w:lang w:eastAsia="en-US"/>
        </w:rPr>
        <w:t>д</w:t>
      </w:r>
      <w:r w:rsidR="00C80369" w:rsidRPr="00016F79">
        <w:rPr>
          <w:lang w:eastAsia="en-US"/>
        </w:rPr>
        <w:t>ских улиц и дорог, а также искусствен</w:t>
      </w:r>
      <w:r w:rsidR="000C5331">
        <w:rPr>
          <w:lang w:eastAsia="en-US"/>
        </w:rPr>
        <w:t>ных сооружений.</w:t>
      </w:r>
      <w:r w:rsidR="00C80369" w:rsidRPr="00016F79">
        <w:rPr>
          <w:lang w:eastAsia="en-US"/>
        </w:rPr>
        <w:t xml:space="preserve"> </w:t>
      </w:r>
    </w:p>
    <w:p w:rsidR="00834DCE" w:rsidRPr="00A2077C" w:rsidRDefault="00834DCE" w:rsidP="00834DCE">
      <w:pPr>
        <w:jc w:val="both"/>
      </w:pPr>
    </w:p>
    <w:p w:rsidR="00834DCE" w:rsidRPr="00A2077C" w:rsidRDefault="00834DCE" w:rsidP="00834DCE">
      <w:pPr>
        <w:jc w:val="both"/>
      </w:pPr>
    </w:p>
    <w:p w:rsidR="00834DCE" w:rsidRPr="00A2077C" w:rsidRDefault="00834DCE" w:rsidP="00834DCE">
      <w:pPr>
        <w:jc w:val="both"/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  <w:bookmarkStart w:id="1" w:name="_Toc255754646"/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bookmarkEnd w:id="1"/>
    <w:p w:rsidR="00834DCE" w:rsidRPr="00A2077C" w:rsidRDefault="00834DCE" w:rsidP="00834DCE">
      <w:pPr>
        <w:jc w:val="both"/>
        <w:rPr>
          <w:sz w:val="28"/>
          <w:szCs w:val="28"/>
        </w:rPr>
        <w:sectPr w:rsidR="00834DCE" w:rsidRPr="00A2077C" w:rsidSect="00E950A2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4DCE" w:rsidRPr="00A2077C" w:rsidRDefault="00834DCE" w:rsidP="005C2899">
      <w:pPr>
        <w:ind w:firstLine="709"/>
        <w:rPr>
          <w:b/>
        </w:rPr>
      </w:pPr>
      <w:r w:rsidRPr="00A2077C">
        <w:rPr>
          <w:b/>
        </w:rPr>
        <w:lastRenderedPageBreak/>
        <w:t xml:space="preserve">2 СТРУКТУРА И СОДЕРЖАНИЕ УЧЕБНОЙ </w:t>
      </w:r>
      <w:r>
        <w:rPr>
          <w:b/>
        </w:rPr>
        <w:t xml:space="preserve">(ГЕОЛОГИЧЕСКОЙ) </w:t>
      </w:r>
      <w:r w:rsidRPr="00A2077C">
        <w:rPr>
          <w:b/>
        </w:rPr>
        <w:t>ПРАКТИКИ ПО ПРОФЕССИОНАЛЬНОМУ МОДУЛЮ</w:t>
      </w:r>
      <w:r w:rsidR="005C2899">
        <w:rPr>
          <w:b/>
        </w:rPr>
        <w:t xml:space="preserve"> </w:t>
      </w:r>
    </w:p>
    <w:p w:rsidR="00834DCE" w:rsidRDefault="00834DCE" w:rsidP="005C2899">
      <w:pPr>
        <w:ind w:firstLine="709"/>
        <w:jc w:val="both"/>
        <w:rPr>
          <w:b/>
        </w:rPr>
      </w:pPr>
      <w:r w:rsidRPr="00A2077C">
        <w:rPr>
          <w:b/>
        </w:rPr>
        <w:t>2.1 Тематический план учебной практики по профессиональному модулю ПМ.01</w:t>
      </w:r>
    </w:p>
    <w:p w:rsidR="00834DCE" w:rsidRPr="00A2077C" w:rsidRDefault="00834DCE" w:rsidP="00834DCE">
      <w:pPr>
        <w:ind w:firstLine="567"/>
        <w:jc w:val="both"/>
        <w:rPr>
          <w:b/>
        </w:rPr>
      </w:pP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657"/>
        <w:gridCol w:w="2288"/>
      </w:tblGrid>
      <w:tr w:rsidR="00834DCE" w:rsidRPr="00A2077C" w:rsidTr="00E950A2">
        <w:tc>
          <w:tcPr>
            <w:tcW w:w="675" w:type="dxa"/>
          </w:tcPr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 xml:space="preserve">№ </w:t>
            </w:r>
            <w:proofErr w:type="spellStart"/>
            <w:proofErr w:type="gramStart"/>
            <w:r w:rsidRPr="00A2077C">
              <w:rPr>
                <w:b/>
              </w:rPr>
              <w:t>п</w:t>
            </w:r>
            <w:proofErr w:type="spellEnd"/>
            <w:proofErr w:type="gramEnd"/>
            <w:r w:rsidRPr="00A2077C">
              <w:rPr>
                <w:b/>
              </w:rPr>
              <w:t>/</w:t>
            </w:r>
            <w:proofErr w:type="spellStart"/>
            <w:r w:rsidRPr="00A2077C">
              <w:rPr>
                <w:b/>
              </w:rPr>
              <w:t>п</w:t>
            </w:r>
            <w:proofErr w:type="spellEnd"/>
          </w:p>
        </w:tc>
        <w:tc>
          <w:tcPr>
            <w:tcW w:w="11657" w:type="dxa"/>
            <w:vAlign w:val="center"/>
          </w:tcPr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>Виды работ</w:t>
            </w:r>
            <w:r w:rsidR="00517768">
              <w:rPr>
                <w:b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 xml:space="preserve">Количество </w:t>
            </w:r>
          </w:p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>часов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91525E" w:rsidP="00E950A2">
            <w:pPr>
              <w:jc w:val="center"/>
            </w:pPr>
            <w:r>
              <w:t>1</w:t>
            </w:r>
          </w:p>
        </w:tc>
        <w:tc>
          <w:tcPr>
            <w:tcW w:w="11657" w:type="dxa"/>
            <w:vAlign w:val="center"/>
          </w:tcPr>
          <w:p w:rsidR="00834DCE" w:rsidRPr="0091525E" w:rsidRDefault="0091525E" w:rsidP="0091525E">
            <w:pPr>
              <w:jc w:val="both"/>
              <w:rPr>
                <w:b/>
              </w:rPr>
            </w:pPr>
            <w:r w:rsidRPr="0091525E">
              <w:rPr>
                <w:b/>
              </w:rPr>
              <w:t xml:space="preserve">Подготовительные работы. </w:t>
            </w:r>
            <w:r w:rsidRPr="0091525E">
              <w:t>Изучение целей, состава и методов инженерных изысканий при проектировании городских путей сообщения</w:t>
            </w:r>
          </w:p>
        </w:tc>
        <w:tc>
          <w:tcPr>
            <w:tcW w:w="2288" w:type="dxa"/>
          </w:tcPr>
          <w:p w:rsidR="00834DCE" w:rsidRPr="00C74E29" w:rsidRDefault="0091525E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6</w:t>
            </w:r>
          </w:p>
        </w:tc>
      </w:tr>
      <w:tr w:rsidR="00C74E29" w:rsidRPr="00A2077C" w:rsidTr="00E950A2">
        <w:tc>
          <w:tcPr>
            <w:tcW w:w="675" w:type="dxa"/>
            <w:vMerge w:val="restart"/>
          </w:tcPr>
          <w:p w:rsidR="00C74E29" w:rsidRPr="00A2077C" w:rsidRDefault="00C74E29" w:rsidP="00E950A2">
            <w:pPr>
              <w:jc w:val="center"/>
            </w:pPr>
            <w:r>
              <w:t>2</w:t>
            </w:r>
          </w:p>
        </w:tc>
        <w:tc>
          <w:tcPr>
            <w:tcW w:w="11657" w:type="dxa"/>
            <w:vAlign w:val="center"/>
          </w:tcPr>
          <w:p w:rsidR="00C74E29" w:rsidRPr="0091525E" w:rsidRDefault="00C74E29" w:rsidP="00E950A2">
            <w:pPr>
              <w:jc w:val="both"/>
              <w:rPr>
                <w:b/>
              </w:rPr>
            </w:pPr>
            <w:r w:rsidRPr="0091525E">
              <w:rPr>
                <w:b/>
              </w:rPr>
              <w:t>Полевые работы (маршруты)</w:t>
            </w:r>
            <w:r>
              <w:rPr>
                <w:b/>
              </w:rPr>
              <w:t>.</w:t>
            </w:r>
          </w:p>
        </w:tc>
        <w:tc>
          <w:tcPr>
            <w:tcW w:w="2288" w:type="dxa"/>
          </w:tcPr>
          <w:p w:rsidR="00C74E29" w:rsidRPr="00C74E29" w:rsidRDefault="00C74E29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36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91525E" w:rsidRDefault="00C74E29" w:rsidP="0091525E">
            <w:pPr>
              <w:jc w:val="both"/>
            </w:pPr>
            <w:r w:rsidRPr="00A777E7">
              <w:t>Изучение местных строительных материалов</w:t>
            </w:r>
            <w:r w:rsidRPr="0091525E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12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91525E" w:rsidRDefault="00C74E29" w:rsidP="0091525E">
            <w:pPr>
              <w:jc w:val="both"/>
            </w:pPr>
            <w:r w:rsidRPr="00913593">
              <w:t>Обследование речной долины</w:t>
            </w:r>
            <w:r w:rsidRPr="0091525E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91525E" w:rsidRDefault="00C74E29" w:rsidP="0091525E">
            <w:pPr>
              <w:jc w:val="both"/>
            </w:pPr>
            <w:r w:rsidRPr="002940EA">
              <w:t>Измерение профилей существующих городских автодорог</w:t>
            </w:r>
            <w:r w:rsidRPr="0091525E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6F4641" w:rsidRDefault="00C74E29" w:rsidP="00C74E29">
            <w:pPr>
              <w:jc w:val="both"/>
            </w:pPr>
            <w:r w:rsidRPr="00CE0FD3">
              <w:t>Изучение опасных геологических процессов</w:t>
            </w:r>
            <w:r w:rsidRPr="006F4641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A2077C" w:rsidRDefault="00C74E29" w:rsidP="00C74E29">
            <w:pPr>
              <w:jc w:val="both"/>
              <w:rPr>
                <w:b/>
              </w:rPr>
            </w:pPr>
            <w:r w:rsidRPr="007562F0">
              <w:t>Обследование грунтов по условно проектируемой трассе автодороги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C74E29" w:rsidP="00E950A2">
            <w:pPr>
              <w:jc w:val="center"/>
            </w:pPr>
            <w:r>
              <w:t>3</w:t>
            </w:r>
          </w:p>
        </w:tc>
        <w:tc>
          <w:tcPr>
            <w:tcW w:w="11657" w:type="dxa"/>
          </w:tcPr>
          <w:p w:rsidR="00834DCE" w:rsidRPr="00A2077C" w:rsidRDefault="00C74E29" w:rsidP="00C74E29">
            <w:pPr>
              <w:jc w:val="both"/>
            </w:pPr>
            <w:r w:rsidRPr="00C74E29">
              <w:rPr>
                <w:b/>
              </w:rPr>
              <w:t>Лабораторные работы</w:t>
            </w:r>
            <w:r>
              <w:t xml:space="preserve">. </w:t>
            </w:r>
            <w:r w:rsidRPr="007E08E2">
              <w:t>Лабораторные испытания грунтов</w:t>
            </w:r>
          </w:p>
        </w:tc>
        <w:tc>
          <w:tcPr>
            <w:tcW w:w="2288" w:type="dxa"/>
          </w:tcPr>
          <w:p w:rsidR="00834DCE" w:rsidRPr="00C74E29" w:rsidRDefault="00C74E29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8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C74E29" w:rsidP="00E950A2">
            <w:pPr>
              <w:jc w:val="center"/>
            </w:pPr>
            <w:r>
              <w:t>4</w:t>
            </w:r>
          </w:p>
        </w:tc>
        <w:tc>
          <w:tcPr>
            <w:tcW w:w="11657" w:type="dxa"/>
          </w:tcPr>
          <w:p w:rsidR="00834DCE" w:rsidRPr="00A2077C" w:rsidRDefault="00C74E29" w:rsidP="00C74E29">
            <w:pPr>
              <w:jc w:val="both"/>
            </w:pPr>
            <w:r w:rsidRPr="00C74E29">
              <w:rPr>
                <w:b/>
              </w:rPr>
              <w:t>Камеральные работы</w:t>
            </w:r>
            <w:r>
              <w:t>.</w:t>
            </w:r>
            <w:r w:rsidRPr="00823EA8">
              <w:t xml:space="preserve"> Составление </w:t>
            </w:r>
            <w:r>
              <w:t xml:space="preserve">геологического разреза и </w:t>
            </w:r>
            <w:r w:rsidRPr="00823EA8">
              <w:t>отчета</w:t>
            </w:r>
            <w:r>
              <w:t xml:space="preserve"> по практике</w:t>
            </w:r>
          </w:p>
        </w:tc>
        <w:tc>
          <w:tcPr>
            <w:tcW w:w="2288" w:type="dxa"/>
          </w:tcPr>
          <w:p w:rsidR="00834DCE" w:rsidRPr="00C74E29" w:rsidRDefault="00C74E29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16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367CD9" w:rsidP="00E950A2">
            <w:pPr>
              <w:jc w:val="center"/>
            </w:pPr>
            <w:r>
              <w:t>5</w:t>
            </w:r>
          </w:p>
        </w:tc>
        <w:tc>
          <w:tcPr>
            <w:tcW w:w="11657" w:type="dxa"/>
          </w:tcPr>
          <w:p w:rsidR="00834DCE" w:rsidRPr="00C74E29" w:rsidRDefault="00834DCE" w:rsidP="00E950A2">
            <w:pPr>
              <w:jc w:val="both"/>
              <w:rPr>
                <w:b/>
              </w:rPr>
            </w:pPr>
            <w:r w:rsidRPr="00C74E29">
              <w:rPr>
                <w:b/>
              </w:rPr>
              <w:t>Защита отчета по практике</w:t>
            </w:r>
          </w:p>
        </w:tc>
        <w:tc>
          <w:tcPr>
            <w:tcW w:w="2288" w:type="dxa"/>
          </w:tcPr>
          <w:p w:rsidR="00834DCE" w:rsidRPr="00C74E29" w:rsidRDefault="00834DCE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6</w:t>
            </w:r>
          </w:p>
        </w:tc>
      </w:tr>
      <w:tr w:rsidR="00C74E29" w:rsidRPr="007113B2" w:rsidTr="00E950A2">
        <w:tc>
          <w:tcPr>
            <w:tcW w:w="12332" w:type="dxa"/>
            <w:gridSpan w:val="2"/>
          </w:tcPr>
          <w:p w:rsidR="00C74E29" w:rsidRPr="007113B2" w:rsidRDefault="00C74E29" w:rsidP="00C74E29">
            <w:pPr>
              <w:pStyle w:val="30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7113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88" w:type="dxa"/>
          </w:tcPr>
          <w:p w:rsidR="00C74E29" w:rsidRPr="007113B2" w:rsidRDefault="00C74E29" w:rsidP="00E950A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34DCE" w:rsidRPr="007113B2" w:rsidRDefault="00834DCE" w:rsidP="00834DCE">
      <w:pPr>
        <w:ind w:firstLine="567"/>
        <w:jc w:val="center"/>
      </w:pPr>
    </w:p>
    <w:p w:rsidR="00834DCE" w:rsidRPr="007113B2" w:rsidRDefault="005C2899" w:rsidP="005C2899">
      <w:pPr>
        <w:ind w:firstLine="708"/>
        <w:jc w:val="both"/>
        <w:rPr>
          <w:b/>
        </w:rPr>
      </w:pPr>
      <w:r>
        <w:t>А</w:t>
      </w:r>
      <w:r w:rsidR="00834DCE" w:rsidRPr="007113B2">
        <w:t>ттестация по практике</w:t>
      </w:r>
      <w:r w:rsidR="00834DCE" w:rsidRPr="007113B2">
        <w:rPr>
          <w:b/>
        </w:rPr>
        <w:t xml:space="preserve"> – </w:t>
      </w:r>
      <w:r w:rsidR="00834DCE">
        <w:rPr>
          <w:b/>
        </w:rPr>
        <w:t xml:space="preserve">дифференцированный </w:t>
      </w:r>
      <w:r w:rsidR="00834DCE" w:rsidRPr="007113B2">
        <w:rPr>
          <w:b/>
        </w:rPr>
        <w:t>зачет</w:t>
      </w: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6D3AFD" w:rsidRDefault="006D3AFD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6D3AFD" w:rsidRDefault="006D3AFD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6D3AFD" w:rsidRDefault="006D3AFD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6D3AFD" w:rsidRDefault="006D3AFD" w:rsidP="006D3AFD">
      <w:pPr>
        <w:numPr>
          <w:ilvl w:val="1"/>
          <w:numId w:val="13"/>
        </w:numPr>
        <w:spacing w:after="200" w:line="240" w:lineRule="exact"/>
        <w:rPr>
          <w:b/>
        </w:rPr>
      </w:pPr>
      <w:r w:rsidRPr="007113B2">
        <w:rPr>
          <w:b/>
        </w:rPr>
        <w:t>Содержание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115"/>
        <w:gridCol w:w="4993"/>
        <w:gridCol w:w="1703"/>
        <w:gridCol w:w="1134"/>
        <w:gridCol w:w="1134"/>
      </w:tblGrid>
      <w:tr w:rsidR="00834DCE" w:rsidRPr="007113B2" w:rsidTr="00E50775">
        <w:tc>
          <w:tcPr>
            <w:tcW w:w="665" w:type="dxa"/>
            <w:vMerge w:val="restart"/>
          </w:tcPr>
          <w:p w:rsidR="00834DCE" w:rsidRPr="007113B2" w:rsidRDefault="00834DCE" w:rsidP="00E950A2">
            <w:pPr>
              <w:jc w:val="center"/>
            </w:pPr>
            <w:r w:rsidRPr="007113B2">
              <w:t xml:space="preserve">№ </w:t>
            </w:r>
            <w:proofErr w:type="spellStart"/>
            <w:proofErr w:type="gramStart"/>
            <w:r w:rsidRPr="007113B2">
              <w:t>п</w:t>
            </w:r>
            <w:proofErr w:type="spellEnd"/>
            <w:proofErr w:type="gramEnd"/>
            <w:r w:rsidRPr="007113B2">
              <w:t>/</w:t>
            </w:r>
            <w:proofErr w:type="spellStart"/>
            <w:r w:rsidRPr="007113B2">
              <w:t>п</w:t>
            </w:r>
            <w:proofErr w:type="spellEnd"/>
          </w:p>
        </w:tc>
        <w:tc>
          <w:tcPr>
            <w:tcW w:w="5115" w:type="dxa"/>
            <w:vMerge w:val="restart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Виды работ</w:t>
            </w:r>
            <w:r w:rsidR="00517768">
              <w:t xml:space="preserve"> в форме практической подготовки</w:t>
            </w:r>
          </w:p>
        </w:tc>
        <w:tc>
          <w:tcPr>
            <w:tcW w:w="4993" w:type="dxa"/>
            <w:vMerge w:val="restart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Содержание работ</w:t>
            </w:r>
          </w:p>
        </w:tc>
        <w:tc>
          <w:tcPr>
            <w:tcW w:w="1703" w:type="dxa"/>
            <w:vMerge w:val="restart"/>
            <w:vAlign w:val="center"/>
          </w:tcPr>
          <w:p w:rsidR="00E50775" w:rsidRDefault="00834DCE" w:rsidP="00E950A2">
            <w:pPr>
              <w:ind w:right="-108" w:hanging="108"/>
              <w:jc w:val="center"/>
            </w:pPr>
            <w:r w:rsidRPr="007113B2">
              <w:t xml:space="preserve">Количество </w:t>
            </w:r>
          </w:p>
          <w:p w:rsidR="00834DCE" w:rsidRPr="007113B2" w:rsidRDefault="00834DCE" w:rsidP="00E950A2">
            <w:pPr>
              <w:ind w:right="-108" w:hanging="108"/>
              <w:jc w:val="center"/>
            </w:pPr>
            <w:r w:rsidRPr="007113B2">
              <w:t>часов</w:t>
            </w:r>
          </w:p>
        </w:tc>
        <w:tc>
          <w:tcPr>
            <w:tcW w:w="2268" w:type="dxa"/>
            <w:gridSpan w:val="2"/>
          </w:tcPr>
          <w:p w:rsidR="00834DCE" w:rsidRDefault="00834DCE" w:rsidP="00E950A2">
            <w:pPr>
              <w:jc w:val="center"/>
            </w:pPr>
            <w:r w:rsidRPr="007113B2">
              <w:t xml:space="preserve">Коды            </w:t>
            </w:r>
          </w:p>
          <w:p w:rsidR="00834DCE" w:rsidRPr="007113B2" w:rsidRDefault="00834DCE" w:rsidP="00E950A2">
            <w:pPr>
              <w:jc w:val="center"/>
            </w:pPr>
            <w:r w:rsidRPr="007113B2">
              <w:t>компетенций</w:t>
            </w:r>
          </w:p>
        </w:tc>
      </w:tr>
      <w:tr w:rsidR="00834DCE" w:rsidRPr="007113B2" w:rsidTr="00E50775">
        <w:tc>
          <w:tcPr>
            <w:tcW w:w="665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4993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4DCE" w:rsidRPr="007113B2" w:rsidRDefault="00834DCE" w:rsidP="00E950A2">
            <w:pPr>
              <w:jc w:val="center"/>
            </w:pPr>
            <w:r w:rsidRPr="007113B2">
              <w:t>ОК</w:t>
            </w:r>
          </w:p>
        </w:tc>
        <w:tc>
          <w:tcPr>
            <w:tcW w:w="1134" w:type="dxa"/>
          </w:tcPr>
          <w:p w:rsidR="00834DCE" w:rsidRPr="007113B2" w:rsidRDefault="00834DCE" w:rsidP="00E950A2">
            <w:pPr>
              <w:jc w:val="center"/>
            </w:pPr>
            <w:r w:rsidRPr="007113B2">
              <w:t>ПК</w:t>
            </w:r>
          </w:p>
        </w:tc>
      </w:tr>
      <w:tr w:rsidR="00834DCE" w:rsidRPr="007113B2" w:rsidTr="00E50775">
        <w:trPr>
          <w:trHeight w:val="165"/>
        </w:trPr>
        <w:tc>
          <w:tcPr>
            <w:tcW w:w="665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1</w:t>
            </w:r>
          </w:p>
        </w:tc>
        <w:tc>
          <w:tcPr>
            <w:tcW w:w="5115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2</w:t>
            </w:r>
          </w:p>
        </w:tc>
        <w:tc>
          <w:tcPr>
            <w:tcW w:w="4993" w:type="dxa"/>
            <w:vAlign w:val="center"/>
          </w:tcPr>
          <w:p w:rsidR="00834DCE" w:rsidRPr="00C22953" w:rsidRDefault="00834DCE" w:rsidP="00E50775">
            <w:pPr>
              <w:ind w:left="318" w:hanging="318"/>
              <w:jc w:val="center"/>
              <w:rPr>
                <w:b/>
              </w:rPr>
            </w:pPr>
            <w:r w:rsidRPr="00C22953">
              <w:rPr>
                <w:b/>
              </w:rPr>
              <w:t>3</w:t>
            </w:r>
          </w:p>
        </w:tc>
        <w:tc>
          <w:tcPr>
            <w:tcW w:w="1703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6</w:t>
            </w:r>
          </w:p>
        </w:tc>
      </w:tr>
      <w:tr w:rsidR="00E950A2" w:rsidRPr="007113B2" w:rsidTr="00E50775">
        <w:trPr>
          <w:trHeight w:val="270"/>
        </w:trPr>
        <w:tc>
          <w:tcPr>
            <w:tcW w:w="665" w:type="dxa"/>
            <w:vAlign w:val="center"/>
          </w:tcPr>
          <w:p w:rsidR="00E950A2" w:rsidRPr="00C22953" w:rsidRDefault="00E950A2" w:rsidP="00E50775">
            <w:pPr>
              <w:jc w:val="center"/>
              <w:rPr>
                <w:b/>
              </w:rPr>
            </w:pPr>
            <w:r w:rsidRPr="00C22953">
              <w:rPr>
                <w:b/>
              </w:rPr>
              <w:t>1</w:t>
            </w:r>
          </w:p>
        </w:tc>
        <w:tc>
          <w:tcPr>
            <w:tcW w:w="14079" w:type="dxa"/>
            <w:gridSpan w:val="5"/>
            <w:vAlign w:val="center"/>
          </w:tcPr>
          <w:p w:rsidR="00E950A2" w:rsidRPr="007113B2" w:rsidRDefault="00E950A2" w:rsidP="00E50775">
            <w:pPr>
              <w:jc w:val="both"/>
            </w:pPr>
            <w:r w:rsidRPr="00C22953">
              <w:rPr>
                <w:b/>
              </w:rPr>
              <w:t>Подготовительные работы</w:t>
            </w:r>
            <w:r>
              <w:rPr>
                <w:b/>
              </w:rPr>
              <w:t xml:space="preserve"> </w:t>
            </w:r>
          </w:p>
        </w:tc>
      </w:tr>
      <w:tr w:rsidR="00C96FFE" w:rsidRPr="007113B2" w:rsidTr="00E50775">
        <w:trPr>
          <w:trHeight w:val="731"/>
        </w:trPr>
        <w:tc>
          <w:tcPr>
            <w:tcW w:w="665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  <w:r w:rsidRPr="007113B2">
              <w:t>1</w:t>
            </w:r>
            <w:r>
              <w:t>.1</w:t>
            </w:r>
          </w:p>
        </w:tc>
        <w:tc>
          <w:tcPr>
            <w:tcW w:w="5115" w:type="dxa"/>
            <w:vMerge w:val="restart"/>
            <w:vAlign w:val="center"/>
          </w:tcPr>
          <w:p w:rsidR="00C96FFE" w:rsidRDefault="00C96FFE" w:rsidP="00E950A2">
            <w:r w:rsidRPr="00703D70">
              <w:t xml:space="preserve">Изучение целей, </w:t>
            </w:r>
            <w:r>
              <w:t>состава и методов инжене</w:t>
            </w:r>
            <w:r>
              <w:t>р</w:t>
            </w:r>
            <w:r>
              <w:t>ных изысканий при проектировании городских путей сообщения</w:t>
            </w:r>
            <w:r w:rsidRPr="009F39C0">
              <w:t xml:space="preserve"> </w:t>
            </w:r>
          </w:p>
          <w:p w:rsidR="00C96FFE" w:rsidRPr="009F39C0" w:rsidRDefault="00C96FFE" w:rsidP="00E950A2">
            <w:r w:rsidRPr="009F39C0">
              <w:t>Задачи практики. Инструктаж по технике без</w:t>
            </w:r>
            <w:r w:rsidRPr="009F39C0">
              <w:t>о</w:t>
            </w:r>
            <w:r w:rsidRPr="009F39C0">
              <w:t>пасности. Составление полевых журналов</w:t>
            </w:r>
          </w:p>
        </w:tc>
        <w:tc>
          <w:tcPr>
            <w:tcW w:w="4993" w:type="dxa"/>
            <w:vAlign w:val="center"/>
          </w:tcPr>
          <w:p w:rsidR="00C96FFE" w:rsidRDefault="00C96FFE" w:rsidP="00E950A2">
            <w:pPr>
              <w:ind w:left="320" w:hanging="320"/>
              <w:jc w:val="both"/>
            </w:pPr>
            <w:r w:rsidRPr="004C4D48">
              <w:t xml:space="preserve">Ознакомление с задачами </w:t>
            </w:r>
            <w:proofErr w:type="gramStart"/>
            <w:r w:rsidRPr="004C4D48">
              <w:t>геологической</w:t>
            </w:r>
            <w:proofErr w:type="gramEnd"/>
          </w:p>
          <w:p w:rsidR="00C96FFE" w:rsidRDefault="00C96FFE" w:rsidP="00E950A2">
            <w:pPr>
              <w:ind w:left="320" w:hanging="320"/>
              <w:jc w:val="both"/>
            </w:pPr>
            <w:r w:rsidRPr="004C4D48">
              <w:t>практики, объемами</w:t>
            </w:r>
            <w:r>
              <w:t xml:space="preserve">, </w:t>
            </w:r>
            <w:r w:rsidRPr="004C4D48">
              <w:t>видами работ</w:t>
            </w:r>
            <w:r>
              <w:t xml:space="preserve"> и </w:t>
            </w:r>
          </w:p>
          <w:p w:rsidR="00C96FFE" w:rsidRPr="007113B2" w:rsidRDefault="00C96FFE" w:rsidP="00E950A2">
            <w:pPr>
              <w:ind w:left="320" w:hanging="320"/>
              <w:jc w:val="both"/>
              <w:rPr>
                <w:b/>
              </w:rPr>
            </w:pPr>
            <w:r w:rsidRPr="004C4D48">
              <w:t>гра</w:t>
            </w:r>
            <w:r>
              <w:t xml:space="preserve">фиком </w:t>
            </w:r>
            <w:r w:rsidRPr="004C4D48">
              <w:t xml:space="preserve"> прохождения практики. 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6C5B83" w:rsidP="00E950A2">
            <w:pPr>
              <w:jc w:val="center"/>
            </w:pPr>
            <w:r>
              <w:t>ОК 2</w:t>
            </w:r>
          </w:p>
          <w:p w:rsidR="00C96FFE" w:rsidRPr="007113B2" w:rsidRDefault="006C5B83" w:rsidP="00E950A2">
            <w:pPr>
              <w:jc w:val="center"/>
            </w:pPr>
            <w:r>
              <w:t>ОК 4</w:t>
            </w:r>
          </w:p>
          <w:p w:rsidR="00C96FFE" w:rsidRPr="007113B2" w:rsidRDefault="006C5B83" w:rsidP="00E950A2">
            <w:pPr>
              <w:jc w:val="center"/>
            </w:pPr>
            <w:r>
              <w:t>ОК 7</w:t>
            </w:r>
          </w:p>
          <w:p w:rsidR="00C96FFE" w:rsidRPr="007113B2" w:rsidRDefault="00C96FFE" w:rsidP="00E950A2">
            <w:pPr>
              <w:jc w:val="center"/>
            </w:pPr>
            <w:r w:rsidRPr="007113B2">
              <w:t xml:space="preserve">ОК </w:t>
            </w:r>
            <w:r w:rsidR="006C5B83"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  <w:r w:rsidRPr="007113B2">
              <w:t>ПК 1.1</w:t>
            </w:r>
          </w:p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rPr>
          <w:trHeight w:val="601"/>
        </w:trPr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50775">
            <w:pPr>
              <w:rPr>
                <w:b/>
              </w:rPr>
            </w:pPr>
            <w:r w:rsidRPr="004C4D48">
              <w:t>Инструктаж по технике безопасности. Запо</w:t>
            </w:r>
            <w:r w:rsidRPr="004C4D48">
              <w:t>л</w:t>
            </w:r>
            <w:r w:rsidRPr="004C4D48">
              <w:t>нение журнала</w:t>
            </w:r>
            <w:r>
              <w:t>.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1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950A2">
            <w:pPr>
              <w:jc w:val="both"/>
              <w:rPr>
                <w:b/>
              </w:rPr>
            </w:pPr>
            <w:r>
              <w:t xml:space="preserve">Разбивка на бригады. </w:t>
            </w:r>
            <w:r w:rsidRPr="004C4D48">
              <w:t>Назначение бригадиров.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1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950A2">
            <w:pPr>
              <w:jc w:val="both"/>
              <w:rPr>
                <w:b/>
              </w:rPr>
            </w:pPr>
            <w:r w:rsidRPr="004C4D48">
              <w:t>Составление полевых журналов, этикеток. Подготовка оборудования и снаряжения.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3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950A2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E950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E950A2" w:rsidRPr="007113B2" w:rsidTr="00E950A2">
        <w:tc>
          <w:tcPr>
            <w:tcW w:w="665" w:type="dxa"/>
            <w:vAlign w:val="center"/>
          </w:tcPr>
          <w:p w:rsidR="00E950A2" w:rsidRPr="009F39C0" w:rsidRDefault="00E950A2" w:rsidP="00E950A2">
            <w:pPr>
              <w:jc w:val="center"/>
              <w:rPr>
                <w:b/>
              </w:rPr>
            </w:pPr>
            <w:r w:rsidRPr="009F39C0">
              <w:rPr>
                <w:b/>
              </w:rPr>
              <w:t>2</w:t>
            </w:r>
          </w:p>
        </w:tc>
        <w:tc>
          <w:tcPr>
            <w:tcW w:w="14079" w:type="dxa"/>
            <w:gridSpan w:val="5"/>
            <w:vAlign w:val="center"/>
          </w:tcPr>
          <w:p w:rsidR="00E950A2" w:rsidRPr="007113B2" w:rsidRDefault="00E950A2" w:rsidP="00E950A2">
            <w:pPr>
              <w:jc w:val="both"/>
            </w:pPr>
            <w:r w:rsidRPr="009F39C0">
              <w:rPr>
                <w:b/>
              </w:rPr>
              <w:t>Полевые работы</w:t>
            </w:r>
          </w:p>
        </w:tc>
      </w:tr>
      <w:tr w:rsidR="00C96FFE" w:rsidRPr="007113B2" w:rsidTr="00E50775">
        <w:trPr>
          <w:trHeight w:val="1663"/>
        </w:trPr>
        <w:tc>
          <w:tcPr>
            <w:tcW w:w="665" w:type="dxa"/>
            <w:vMerge w:val="restart"/>
            <w:vAlign w:val="center"/>
          </w:tcPr>
          <w:p w:rsidR="00C96FFE" w:rsidRPr="007113B2" w:rsidRDefault="00C96FFE" w:rsidP="00E950A2">
            <w:r w:rsidRPr="007113B2">
              <w:t xml:space="preserve">  2</w:t>
            </w:r>
            <w:r>
              <w:t>.1</w:t>
            </w:r>
          </w:p>
        </w:tc>
        <w:tc>
          <w:tcPr>
            <w:tcW w:w="5115" w:type="dxa"/>
            <w:vMerge w:val="restart"/>
            <w:vAlign w:val="center"/>
          </w:tcPr>
          <w:p w:rsidR="00C96FFE" w:rsidRPr="00A777E7" w:rsidRDefault="00C96FFE" w:rsidP="00FA37A7">
            <w:pPr>
              <w:jc w:val="right"/>
            </w:pPr>
            <w:r w:rsidRPr="00A777E7">
              <w:t>Изучение местных строительных материалов</w:t>
            </w:r>
          </w:p>
        </w:tc>
        <w:tc>
          <w:tcPr>
            <w:tcW w:w="4993" w:type="dxa"/>
          </w:tcPr>
          <w:p w:rsidR="00C96FFE" w:rsidRPr="00361CA9" w:rsidRDefault="00C96FFE" w:rsidP="00E50775">
            <w:pPr>
              <w:jc w:val="both"/>
            </w:pPr>
            <w:r w:rsidRPr="00361CA9">
              <w:rPr>
                <w:b/>
              </w:rPr>
              <w:t>Маршрут №1</w:t>
            </w:r>
            <w:r>
              <w:rPr>
                <w:b/>
              </w:rPr>
              <w:t xml:space="preserve">. </w:t>
            </w:r>
            <w:r w:rsidRPr="00361CA9">
              <w:t>Обследование известнякового карьера в пос. Барсуки Ленинского района Тульской области.</w:t>
            </w:r>
          </w:p>
          <w:p w:rsidR="00C96FFE" w:rsidRDefault="00C96FFE" w:rsidP="00E50775">
            <w:pPr>
              <w:jc w:val="both"/>
              <w:rPr>
                <w:bCs/>
              </w:rPr>
            </w:pPr>
            <w:r w:rsidRPr="00361CA9">
              <w:rPr>
                <w:bCs/>
              </w:rPr>
              <w:t xml:space="preserve">Описание геологического строения и возраста пород. </w:t>
            </w:r>
          </w:p>
          <w:p w:rsidR="00C96FFE" w:rsidRPr="007113B2" w:rsidRDefault="00C96FFE" w:rsidP="00E50775">
            <w:pPr>
              <w:jc w:val="both"/>
            </w:pPr>
            <w:r w:rsidRPr="00361CA9">
              <w:rPr>
                <w:bCs/>
              </w:rPr>
              <w:t>Способы добычи известняка и щебня, виды применяемых машин и оборудования.</w:t>
            </w:r>
          </w:p>
        </w:tc>
        <w:tc>
          <w:tcPr>
            <w:tcW w:w="1703" w:type="dxa"/>
            <w:vAlign w:val="center"/>
          </w:tcPr>
          <w:p w:rsidR="00C96FFE" w:rsidRPr="002D67F7" w:rsidRDefault="00C96FFE" w:rsidP="00E950A2">
            <w:pPr>
              <w:jc w:val="center"/>
            </w:pPr>
          </w:p>
          <w:p w:rsidR="00C96FFE" w:rsidRPr="002D67F7" w:rsidRDefault="00C96FFE" w:rsidP="00E950A2">
            <w:pPr>
              <w:jc w:val="center"/>
            </w:pPr>
            <w:r w:rsidRPr="002D67F7">
              <w:t>6</w:t>
            </w:r>
          </w:p>
          <w:p w:rsidR="00C96FFE" w:rsidRPr="002D67F7" w:rsidRDefault="00C96FFE" w:rsidP="00E950A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</w:p>
          <w:p w:rsidR="00C96FFE" w:rsidRPr="007113B2" w:rsidRDefault="004209EF" w:rsidP="00E950A2">
            <w:pPr>
              <w:jc w:val="center"/>
            </w:pPr>
            <w:r>
              <w:t>ОК 1</w:t>
            </w:r>
          </w:p>
          <w:p w:rsidR="00C96FFE" w:rsidRPr="007113B2" w:rsidRDefault="004209EF" w:rsidP="00E950A2">
            <w:pPr>
              <w:jc w:val="center"/>
            </w:pPr>
            <w:r>
              <w:t>ОК 2</w:t>
            </w:r>
          </w:p>
          <w:p w:rsidR="00C96FFE" w:rsidRPr="007113B2" w:rsidRDefault="004209EF" w:rsidP="00E950A2">
            <w:pPr>
              <w:jc w:val="center"/>
            </w:pPr>
            <w:r>
              <w:t>ОК 3</w:t>
            </w:r>
          </w:p>
          <w:p w:rsidR="00C96FFE" w:rsidRDefault="00C96FFE" w:rsidP="00E950A2">
            <w:pPr>
              <w:jc w:val="center"/>
            </w:pPr>
            <w:r w:rsidRPr="007113B2">
              <w:t xml:space="preserve">ОК </w:t>
            </w:r>
            <w:r w:rsidR="004209EF">
              <w:t>4</w:t>
            </w:r>
          </w:p>
          <w:p w:rsidR="004209EF" w:rsidRDefault="004209EF" w:rsidP="004209EF">
            <w:pPr>
              <w:jc w:val="center"/>
            </w:pPr>
            <w:r>
              <w:t>ОК 7</w:t>
            </w:r>
          </w:p>
          <w:p w:rsidR="00810861" w:rsidRPr="007113B2" w:rsidRDefault="00810861" w:rsidP="004209EF">
            <w:pPr>
              <w:jc w:val="center"/>
            </w:pPr>
            <w:r>
              <w:t>ОК 8</w:t>
            </w:r>
          </w:p>
          <w:p w:rsidR="004209EF" w:rsidRPr="007113B2" w:rsidRDefault="004209EF" w:rsidP="004209EF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</w:p>
          <w:p w:rsidR="00C96FFE" w:rsidRDefault="00C96FFE" w:rsidP="00E950A2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="00C96FFE" w:rsidRPr="007113B2">
              <w:t>.</w:t>
            </w:r>
            <w:r w:rsidR="00C96FFE">
              <w:t>2</w:t>
            </w:r>
            <w:r w:rsidR="00C96FFE" w:rsidRPr="007113B2">
              <w:t xml:space="preserve"> </w:t>
            </w:r>
          </w:p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A1082">
        <w:trPr>
          <w:trHeight w:val="1996"/>
        </w:trPr>
        <w:tc>
          <w:tcPr>
            <w:tcW w:w="665" w:type="dxa"/>
            <w:vMerge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5115" w:type="dxa"/>
            <w:vMerge/>
          </w:tcPr>
          <w:p w:rsidR="00C96FFE" w:rsidRPr="007113B2" w:rsidRDefault="00C96FFE" w:rsidP="00E950A2">
            <w:pPr>
              <w:jc w:val="both"/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C96FFE" w:rsidRDefault="00C96FFE" w:rsidP="00E50775">
            <w:pPr>
              <w:jc w:val="both"/>
            </w:pPr>
            <w:r w:rsidRPr="008322B5">
              <w:rPr>
                <w:b/>
              </w:rPr>
              <w:t>Маршрут №2</w:t>
            </w:r>
            <w:r>
              <w:rPr>
                <w:b/>
              </w:rPr>
              <w:t xml:space="preserve">. </w:t>
            </w:r>
            <w:r w:rsidRPr="008322B5">
              <w:t xml:space="preserve">Обследование глиняного карьера в </w:t>
            </w:r>
            <w:proofErr w:type="gramStart"/>
            <w:r w:rsidRPr="008322B5">
              <w:t>г</w:t>
            </w:r>
            <w:proofErr w:type="gramEnd"/>
            <w:r w:rsidRPr="008322B5">
              <w:t>. Ту</w:t>
            </w:r>
            <w:r>
              <w:t>ле.</w:t>
            </w:r>
            <w:r w:rsidRPr="008322B5">
              <w:t xml:space="preserve"> </w:t>
            </w:r>
          </w:p>
          <w:p w:rsidR="00C96FFE" w:rsidRDefault="00C96FFE" w:rsidP="00E50775">
            <w:pPr>
              <w:jc w:val="both"/>
            </w:pPr>
            <w:r>
              <w:t>Г</w:t>
            </w:r>
            <w:r w:rsidRPr="008322B5">
              <w:t>еологиче</w:t>
            </w:r>
            <w:r>
              <w:t xml:space="preserve">ское строение карьера. </w:t>
            </w:r>
            <w:r w:rsidRPr="008322B5">
              <w:t>Определ</w:t>
            </w:r>
            <w:r w:rsidRPr="008322B5">
              <w:t>е</w:t>
            </w:r>
            <w:r w:rsidRPr="008322B5">
              <w:t>ние свойств покровного и флювиогляциал</w:t>
            </w:r>
            <w:r w:rsidRPr="008322B5">
              <w:t>ь</w:t>
            </w:r>
            <w:r w:rsidRPr="008322B5">
              <w:t xml:space="preserve">ного суглинка в полевых условиях. </w:t>
            </w:r>
          </w:p>
          <w:p w:rsidR="00C96FFE" w:rsidRDefault="00C96FFE" w:rsidP="00E50775">
            <w:pPr>
              <w:jc w:val="both"/>
            </w:pPr>
            <w:r w:rsidRPr="008322B5">
              <w:t xml:space="preserve">Способ добычи и транспортировки суглинка на кирпичный завод. </w:t>
            </w:r>
          </w:p>
          <w:p w:rsidR="00C96FFE" w:rsidRPr="007113B2" w:rsidRDefault="00C96FFE" w:rsidP="00E50775">
            <w:pPr>
              <w:jc w:val="both"/>
              <w:rPr>
                <w:b/>
              </w:rPr>
            </w:pPr>
            <w:r w:rsidRPr="008322B5">
              <w:t>Методы рекультивации.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C96FFE" w:rsidRPr="002D67F7" w:rsidRDefault="00C96FFE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574EFA">
        <w:tc>
          <w:tcPr>
            <w:tcW w:w="665" w:type="dxa"/>
            <w:vMerge/>
            <w:vAlign w:val="center"/>
          </w:tcPr>
          <w:p w:rsidR="00C96FFE" w:rsidRPr="00913593" w:rsidRDefault="00C96FFE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C96FFE" w:rsidRPr="00913593" w:rsidRDefault="00C96FFE" w:rsidP="00E950A2"/>
        </w:tc>
        <w:tc>
          <w:tcPr>
            <w:tcW w:w="4993" w:type="dxa"/>
            <w:vAlign w:val="center"/>
          </w:tcPr>
          <w:p w:rsidR="00C96FFE" w:rsidRPr="009F39C0" w:rsidRDefault="00C96FFE" w:rsidP="003B229B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3B22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 w:val="restart"/>
            <w:vAlign w:val="center"/>
          </w:tcPr>
          <w:p w:rsidR="00C96FFE" w:rsidRPr="00913593" w:rsidRDefault="00C96FFE" w:rsidP="00E950A2">
            <w:pPr>
              <w:jc w:val="center"/>
            </w:pPr>
            <w:r w:rsidRPr="00913593">
              <w:lastRenderedPageBreak/>
              <w:t xml:space="preserve">2.2 </w:t>
            </w:r>
          </w:p>
        </w:tc>
        <w:tc>
          <w:tcPr>
            <w:tcW w:w="5115" w:type="dxa"/>
            <w:vMerge w:val="restart"/>
            <w:vAlign w:val="center"/>
          </w:tcPr>
          <w:p w:rsidR="00C96FFE" w:rsidRPr="00913593" w:rsidRDefault="00C96FFE" w:rsidP="00E950A2">
            <w:r w:rsidRPr="00913593">
              <w:t>Обследование речной долины</w:t>
            </w:r>
          </w:p>
        </w:tc>
        <w:tc>
          <w:tcPr>
            <w:tcW w:w="4993" w:type="dxa"/>
          </w:tcPr>
          <w:p w:rsidR="00C96FFE" w:rsidRPr="00756E11" w:rsidRDefault="00C96FFE" w:rsidP="00AF7C18">
            <w:pPr>
              <w:jc w:val="both"/>
            </w:pPr>
            <w:r w:rsidRPr="00756E11">
              <w:rPr>
                <w:b/>
              </w:rPr>
              <w:t>Маршрут №3</w:t>
            </w:r>
            <w:r>
              <w:rPr>
                <w:b/>
              </w:rPr>
              <w:t xml:space="preserve">. </w:t>
            </w:r>
            <w:r w:rsidRPr="00756E11">
              <w:t xml:space="preserve">Обследование долины реки </w:t>
            </w:r>
            <w:proofErr w:type="spellStart"/>
            <w:r w:rsidRPr="00756E11">
              <w:t>Упы</w:t>
            </w:r>
            <w:proofErr w:type="spellEnd"/>
            <w:r w:rsidRPr="00756E11">
              <w:t xml:space="preserve"> в районе </w:t>
            </w:r>
            <w:proofErr w:type="spellStart"/>
            <w:r w:rsidRPr="00756E11">
              <w:t>Чулковского</w:t>
            </w:r>
            <w:proofErr w:type="spellEnd"/>
            <w:r w:rsidRPr="00756E11">
              <w:t xml:space="preserve"> моста в </w:t>
            </w:r>
            <w:proofErr w:type="gramStart"/>
            <w:r w:rsidRPr="00756E11">
              <w:t>г</w:t>
            </w:r>
            <w:proofErr w:type="gramEnd"/>
            <w:r w:rsidRPr="00756E11">
              <w:t>. Туле</w:t>
            </w:r>
          </w:p>
          <w:p w:rsidR="00C96FFE" w:rsidRPr="00756E11" w:rsidRDefault="00C96FFE" w:rsidP="00AF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6E11">
              <w:t>Вычерчивание схемы речной долины. Пром</w:t>
            </w:r>
            <w:r w:rsidRPr="00756E11">
              <w:t>е</w:t>
            </w:r>
            <w:r w:rsidRPr="00756E11">
              <w:t xml:space="preserve">ры ширины русла, поймы, надпойменных террас. Определение скорости течения реки. Описание обнажений по берегам реки. </w:t>
            </w:r>
          </w:p>
          <w:p w:rsidR="00C96FFE" w:rsidRPr="007113B2" w:rsidRDefault="00C96FFE" w:rsidP="00AF7C18">
            <w:pPr>
              <w:jc w:val="both"/>
            </w:pPr>
            <w:r w:rsidRPr="00756E11">
              <w:t>Определение типа существующего моста, в</w:t>
            </w:r>
            <w:r w:rsidRPr="00756E11">
              <w:t>и</w:t>
            </w:r>
            <w:r w:rsidRPr="00756E11">
              <w:t>да опор, количества пролетов, длины моста.</w:t>
            </w:r>
          </w:p>
        </w:tc>
        <w:tc>
          <w:tcPr>
            <w:tcW w:w="1703" w:type="dxa"/>
            <w:vAlign w:val="center"/>
          </w:tcPr>
          <w:p w:rsidR="00C96FFE" w:rsidRPr="005E4CD5" w:rsidRDefault="00C96FFE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C96FFE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AC1AC3">
        <w:tc>
          <w:tcPr>
            <w:tcW w:w="665" w:type="dxa"/>
            <w:vMerge/>
            <w:vAlign w:val="center"/>
          </w:tcPr>
          <w:p w:rsidR="00C96FFE" w:rsidRPr="00913593" w:rsidRDefault="00C96FFE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C96FFE" w:rsidRPr="00913593" w:rsidRDefault="00C96FFE" w:rsidP="00E950A2"/>
        </w:tc>
        <w:tc>
          <w:tcPr>
            <w:tcW w:w="4993" w:type="dxa"/>
            <w:vAlign w:val="center"/>
          </w:tcPr>
          <w:p w:rsidR="00C96FFE" w:rsidRPr="009F39C0" w:rsidRDefault="00C96FFE" w:rsidP="00B96A27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  <w:r>
              <w:t>2.3</w:t>
            </w:r>
          </w:p>
        </w:tc>
        <w:tc>
          <w:tcPr>
            <w:tcW w:w="5115" w:type="dxa"/>
            <w:vMerge w:val="restart"/>
            <w:vAlign w:val="center"/>
          </w:tcPr>
          <w:p w:rsidR="00C96FFE" w:rsidRPr="002940EA" w:rsidRDefault="00C96FFE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0EA">
              <w:t>Измерение профилей существующих горо</w:t>
            </w:r>
            <w:r w:rsidRPr="002940EA">
              <w:t>д</w:t>
            </w:r>
            <w:r w:rsidRPr="002940EA">
              <w:t>ских автодорог</w:t>
            </w:r>
          </w:p>
        </w:tc>
        <w:tc>
          <w:tcPr>
            <w:tcW w:w="4993" w:type="dxa"/>
            <w:vAlign w:val="center"/>
          </w:tcPr>
          <w:p w:rsidR="00C96FFE" w:rsidRPr="002940EA" w:rsidRDefault="00C96FFE" w:rsidP="00AF7C18">
            <w:r w:rsidRPr="002940EA">
              <w:rPr>
                <w:b/>
              </w:rPr>
              <w:t>Маршрут №4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2940EA">
              <w:t>Измерение профилей сущес</w:t>
            </w:r>
            <w:r w:rsidRPr="002940EA">
              <w:t>т</w:t>
            </w:r>
            <w:r w:rsidRPr="002940EA">
              <w:t>вующих городских авто</w:t>
            </w:r>
            <w:r>
              <w:t xml:space="preserve">дорог в районе ул. </w:t>
            </w:r>
            <w:proofErr w:type="spellStart"/>
            <w:r>
              <w:t>Но</w:t>
            </w:r>
            <w:r w:rsidRPr="002940EA">
              <w:t>вомосковской</w:t>
            </w:r>
            <w:proofErr w:type="spellEnd"/>
            <w:r w:rsidRPr="002940EA">
              <w:t xml:space="preserve"> в </w:t>
            </w:r>
            <w:proofErr w:type="gramStart"/>
            <w:r w:rsidRPr="002940EA">
              <w:t>г</w:t>
            </w:r>
            <w:proofErr w:type="gramEnd"/>
            <w:r w:rsidRPr="002940EA">
              <w:t>. Туле.</w:t>
            </w:r>
          </w:p>
          <w:p w:rsidR="00C96FFE" w:rsidRDefault="00C96FFE" w:rsidP="00AF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Pr="002940EA">
              <w:t>Измерение и вычерчивание поперечных пр</w:t>
            </w:r>
            <w:r w:rsidRPr="002940EA">
              <w:t>о</w:t>
            </w:r>
            <w:r w:rsidRPr="002940EA">
              <w:t xml:space="preserve">филей автодорог в насыпи, выемке, </w:t>
            </w:r>
            <w:proofErr w:type="spellStart"/>
            <w:r w:rsidRPr="002940EA">
              <w:t>полун</w:t>
            </w:r>
            <w:r w:rsidRPr="002940EA">
              <w:t>а</w:t>
            </w:r>
            <w:r w:rsidRPr="002940EA">
              <w:t>сыпи-полувыемке</w:t>
            </w:r>
            <w:proofErr w:type="spellEnd"/>
            <w:r w:rsidRPr="002940EA">
              <w:t xml:space="preserve">. </w:t>
            </w:r>
          </w:p>
          <w:p w:rsidR="00C96FFE" w:rsidRPr="002940EA" w:rsidRDefault="00C96FFE" w:rsidP="00AF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40EA">
              <w:t>Описание недостатков и преимуществ кажд</w:t>
            </w:r>
            <w:r w:rsidRPr="002940EA">
              <w:t>о</w:t>
            </w:r>
            <w:r w:rsidRPr="002940EA">
              <w:t>го вида обследованных автодорог.</w:t>
            </w:r>
          </w:p>
        </w:tc>
        <w:tc>
          <w:tcPr>
            <w:tcW w:w="1703" w:type="dxa"/>
            <w:vAlign w:val="center"/>
          </w:tcPr>
          <w:p w:rsidR="00C96FFE" w:rsidRPr="00EB4A7F" w:rsidRDefault="00C96FFE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C96FFE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C96FFE" w:rsidRPr="007113B2" w:rsidRDefault="00C96FFE" w:rsidP="00C05A45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C21624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C21624" w:rsidRDefault="00C96FFE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96FFE" w:rsidRPr="00C21624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6FFE" w:rsidRPr="00C21624" w:rsidRDefault="00C96FFE" w:rsidP="00E950A2">
            <w:pPr>
              <w:jc w:val="center"/>
              <w:rPr>
                <w:b/>
              </w:rPr>
            </w:pPr>
          </w:p>
        </w:tc>
      </w:tr>
      <w:tr w:rsidR="00F31A70" w:rsidRPr="007113B2" w:rsidTr="00E50775">
        <w:tc>
          <w:tcPr>
            <w:tcW w:w="665" w:type="dxa"/>
            <w:vMerge w:val="restart"/>
            <w:vAlign w:val="center"/>
          </w:tcPr>
          <w:p w:rsidR="00F31A70" w:rsidRDefault="00F31A70" w:rsidP="00E950A2">
            <w:pPr>
              <w:jc w:val="center"/>
            </w:pPr>
            <w:r>
              <w:t>2.4</w:t>
            </w:r>
          </w:p>
        </w:tc>
        <w:tc>
          <w:tcPr>
            <w:tcW w:w="5115" w:type="dxa"/>
            <w:vMerge w:val="restart"/>
            <w:vAlign w:val="center"/>
          </w:tcPr>
          <w:p w:rsidR="00F31A70" w:rsidRPr="00CE0FD3" w:rsidRDefault="00F31A7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FD3">
              <w:t>Изучение опасных геологических процессов</w:t>
            </w:r>
          </w:p>
        </w:tc>
        <w:tc>
          <w:tcPr>
            <w:tcW w:w="4993" w:type="dxa"/>
            <w:vAlign w:val="center"/>
          </w:tcPr>
          <w:p w:rsidR="00F31A70" w:rsidRPr="00CE0FD3" w:rsidRDefault="00F31A70" w:rsidP="00E5703D">
            <w:pPr>
              <w:jc w:val="both"/>
            </w:pPr>
            <w:r w:rsidRPr="00CE0FD3">
              <w:rPr>
                <w:b/>
              </w:rPr>
              <w:t>Маршрут №5</w:t>
            </w:r>
            <w:r>
              <w:rPr>
                <w:b/>
              </w:rPr>
              <w:t xml:space="preserve">. </w:t>
            </w:r>
            <w:r w:rsidRPr="00CE0FD3">
              <w:t>Обследование неустойчивых (опасных) для строительства участков в Зар</w:t>
            </w:r>
            <w:r w:rsidRPr="00CE0FD3">
              <w:t>е</w:t>
            </w:r>
            <w:r w:rsidRPr="00CE0FD3">
              <w:t xml:space="preserve">ченском районе </w:t>
            </w:r>
            <w:proofErr w:type="gramStart"/>
            <w:r w:rsidRPr="00CE0FD3">
              <w:t>г</w:t>
            </w:r>
            <w:proofErr w:type="gramEnd"/>
            <w:r w:rsidRPr="00CE0FD3">
              <w:t>. Тулы.</w:t>
            </w:r>
          </w:p>
          <w:p w:rsidR="00F31A70" w:rsidRDefault="00F31A70" w:rsidP="00A9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0FD3">
              <w:t>Исследование оползней, оврагов, болот, ро</w:t>
            </w:r>
            <w:r w:rsidRPr="00CE0FD3">
              <w:t>д</w:t>
            </w:r>
            <w:r w:rsidRPr="00CE0FD3">
              <w:t>ников. Составление эскизов, промеры глу</w:t>
            </w:r>
            <w:r>
              <w:t>б</w:t>
            </w:r>
            <w:r>
              <w:t>и</w:t>
            </w:r>
            <w:r>
              <w:t>ны болот</w:t>
            </w:r>
            <w:r w:rsidRPr="00CE0FD3">
              <w:t xml:space="preserve">. </w:t>
            </w:r>
          </w:p>
          <w:p w:rsidR="00F31A70" w:rsidRPr="00CE0FD3" w:rsidRDefault="00F31A70" w:rsidP="00A9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0FD3">
              <w:t>Измерение дебита родников.</w:t>
            </w:r>
          </w:p>
          <w:p w:rsidR="00F31A70" w:rsidRPr="00A2077C" w:rsidRDefault="00F31A70" w:rsidP="00A9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Определение п</w:t>
            </w:r>
            <w:r w:rsidRPr="00CE0FD3">
              <w:t>ричин возникновения неблаг</w:t>
            </w:r>
            <w:r w:rsidRPr="00CE0FD3">
              <w:t>о</w:t>
            </w:r>
            <w:r w:rsidRPr="00CE0FD3">
              <w:t>приятных явлений</w:t>
            </w:r>
            <w:r>
              <w:t xml:space="preserve"> и их влияние на </w:t>
            </w:r>
            <w:proofErr w:type="gramStart"/>
            <w:r>
              <w:t>проект</w:t>
            </w:r>
            <w:r>
              <w:t>и</w:t>
            </w:r>
            <w:r>
              <w:t>рование</w:t>
            </w:r>
            <w:proofErr w:type="gramEnd"/>
            <w:r>
              <w:t xml:space="preserve"> и строительство городских путей с</w:t>
            </w:r>
            <w:r>
              <w:t>о</w:t>
            </w:r>
            <w:r>
              <w:t>общения</w:t>
            </w:r>
            <w:r w:rsidRPr="00CE0FD3">
              <w:t>.</w:t>
            </w:r>
          </w:p>
        </w:tc>
        <w:tc>
          <w:tcPr>
            <w:tcW w:w="1703" w:type="dxa"/>
            <w:vAlign w:val="center"/>
          </w:tcPr>
          <w:p w:rsidR="00F31A70" w:rsidRPr="00747F7D" w:rsidRDefault="00F31A70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F31A70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C05A45" w:rsidRPr="007113B2" w:rsidRDefault="00C05A45" w:rsidP="00C05A45">
            <w:pPr>
              <w:jc w:val="center"/>
            </w:pPr>
            <w:r>
              <w:t>ПК 3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3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F31A70" w:rsidRPr="007113B2" w:rsidRDefault="00F31A70" w:rsidP="00E950A2">
            <w:pPr>
              <w:jc w:val="center"/>
            </w:pPr>
          </w:p>
        </w:tc>
      </w:tr>
      <w:tr w:rsidR="00F31A70" w:rsidRPr="007113B2" w:rsidTr="00E50775">
        <w:tc>
          <w:tcPr>
            <w:tcW w:w="665" w:type="dxa"/>
            <w:vMerge/>
            <w:vAlign w:val="center"/>
          </w:tcPr>
          <w:p w:rsidR="00F31A70" w:rsidRDefault="00F31A70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F31A70" w:rsidRPr="00CE0FD3" w:rsidRDefault="00F31A7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93" w:type="dxa"/>
            <w:vAlign w:val="center"/>
          </w:tcPr>
          <w:p w:rsidR="00F31A70" w:rsidRPr="009F39C0" w:rsidRDefault="00F31A70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F31A70" w:rsidRDefault="00F31A70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31A70" w:rsidRPr="007113B2" w:rsidRDefault="00F31A70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31A70" w:rsidRPr="007113B2" w:rsidRDefault="00F31A70" w:rsidP="00E950A2">
            <w:pPr>
              <w:jc w:val="center"/>
            </w:pPr>
          </w:p>
        </w:tc>
      </w:tr>
      <w:tr w:rsidR="00D55C0B" w:rsidRPr="007113B2" w:rsidTr="00E50775">
        <w:tc>
          <w:tcPr>
            <w:tcW w:w="665" w:type="dxa"/>
            <w:vMerge w:val="restart"/>
            <w:vAlign w:val="center"/>
          </w:tcPr>
          <w:p w:rsidR="00D55C0B" w:rsidRDefault="00D55C0B" w:rsidP="00E950A2">
            <w:pPr>
              <w:jc w:val="center"/>
            </w:pPr>
            <w:r>
              <w:t>2.5</w:t>
            </w:r>
          </w:p>
        </w:tc>
        <w:tc>
          <w:tcPr>
            <w:tcW w:w="5115" w:type="dxa"/>
            <w:vMerge w:val="restart"/>
            <w:vAlign w:val="center"/>
          </w:tcPr>
          <w:p w:rsidR="00D55C0B" w:rsidRPr="007562F0" w:rsidRDefault="00D55C0B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562F0">
              <w:t>Обследование грунтов по условно проектиру</w:t>
            </w:r>
            <w:r w:rsidRPr="007562F0">
              <w:t>е</w:t>
            </w:r>
            <w:r w:rsidRPr="007562F0">
              <w:t xml:space="preserve">мой трассе автодороги </w:t>
            </w:r>
          </w:p>
        </w:tc>
        <w:tc>
          <w:tcPr>
            <w:tcW w:w="4993" w:type="dxa"/>
            <w:vAlign w:val="center"/>
          </w:tcPr>
          <w:p w:rsidR="00D55C0B" w:rsidRDefault="00D55C0B" w:rsidP="00E5703D">
            <w:pPr>
              <w:jc w:val="both"/>
            </w:pPr>
            <w:r w:rsidRPr="007562F0">
              <w:rPr>
                <w:b/>
              </w:rPr>
              <w:t>Маршрут №6</w:t>
            </w:r>
            <w:r>
              <w:rPr>
                <w:b/>
              </w:rPr>
              <w:t xml:space="preserve">. </w:t>
            </w:r>
            <w:r w:rsidRPr="007562F0">
              <w:t>Обследование грунтов (</w:t>
            </w:r>
            <w:proofErr w:type="spellStart"/>
            <w:r w:rsidRPr="007562F0">
              <w:t>шу</w:t>
            </w:r>
            <w:r w:rsidRPr="007562F0">
              <w:t>р</w:t>
            </w:r>
            <w:r w:rsidRPr="007562F0">
              <w:t>фование</w:t>
            </w:r>
            <w:proofErr w:type="spellEnd"/>
            <w:r w:rsidRPr="007562F0">
              <w:t>) по условно проектируемой трассе автодороги в районе</w:t>
            </w:r>
            <w:r>
              <w:t xml:space="preserve"> </w:t>
            </w:r>
            <w:r w:rsidRPr="007562F0">
              <w:t xml:space="preserve"> ул. </w:t>
            </w:r>
            <w:proofErr w:type="spellStart"/>
            <w:r w:rsidRPr="007562F0">
              <w:t>Новомосковской</w:t>
            </w:r>
            <w:proofErr w:type="spellEnd"/>
            <w:r w:rsidRPr="007562F0">
              <w:t xml:space="preserve"> г. Тулы</w:t>
            </w:r>
            <w:r>
              <w:t xml:space="preserve">. </w:t>
            </w:r>
            <w:r w:rsidRPr="007562F0">
              <w:t xml:space="preserve"> </w:t>
            </w:r>
          </w:p>
          <w:p w:rsidR="00D55C0B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62F0">
              <w:lastRenderedPageBreak/>
              <w:t xml:space="preserve">Проходка шурфа глубиной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62F0">
                <w:t>2 м</w:t>
              </w:r>
            </w:smartTag>
            <w:r w:rsidRPr="007562F0">
              <w:t>. каждой бр</w:t>
            </w:r>
            <w:r w:rsidRPr="007562F0">
              <w:t>и</w:t>
            </w:r>
            <w:r w:rsidRPr="007562F0">
              <w:t xml:space="preserve">гадой. Составление схемы шурфов, привязка шурфов к нулевому пикету. </w:t>
            </w:r>
          </w:p>
          <w:p w:rsidR="00D55C0B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62F0">
              <w:t xml:space="preserve">Определение возраста, наименования </w:t>
            </w:r>
            <w:r>
              <w:t>г</w:t>
            </w:r>
            <w:r w:rsidRPr="007562F0">
              <w:t>ру</w:t>
            </w:r>
            <w:r w:rsidRPr="007562F0">
              <w:t>н</w:t>
            </w:r>
            <w:r w:rsidRPr="007562F0">
              <w:t xml:space="preserve">тов, мощности слоев, плотности, </w:t>
            </w:r>
            <w:r>
              <w:t>к</w:t>
            </w:r>
            <w:r w:rsidRPr="007562F0">
              <w:t>онсисте</w:t>
            </w:r>
            <w:r w:rsidRPr="007562F0">
              <w:t>н</w:t>
            </w:r>
            <w:r w:rsidRPr="007562F0">
              <w:t xml:space="preserve">ции, наличия включений. </w:t>
            </w:r>
          </w:p>
          <w:p w:rsidR="00D55C0B" w:rsidRPr="007562F0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Pr="007562F0">
              <w:t>Замер уровня грунтовых вод.</w:t>
            </w:r>
          </w:p>
          <w:p w:rsidR="00D55C0B" w:rsidRPr="007562F0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62F0">
              <w:t>Отбор образцов грунта нарушенной структ</w:t>
            </w:r>
            <w:r w:rsidRPr="007562F0">
              <w:t>у</w:t>
            </w:r>
            <w:r w:rsidRPr="007562F0">
              <w:t>ры для лабораторных испытаний.   Заполн</w:t>
            </w:r>
            <w:r w:rsidRPr="007562F0">
              <w:t>е</w:t>
            </w:r>
            <w:r w:rsidRPr="007562F0">
              <w:t xml:space="preserve">ние журнала </w:t>
            </w:r>
            <w:proofErr w:type="spellStart"/>
            <w:r w:rsidRPr="007562F0">
              <w:t>шурфования</w:t>
            </w:r>
            <w:proofErr w:type="spellEnd"/>
            <w:r w:rsidRPr="007562F0">
              <w:t>.</w:t>
            </w:r>
          </w:p>
        </w:tc>
        <w:tc>
          <w:tcPr>
            <w:tcW w:w="1703" w:type="dxa"/>
            <w:vAlign w:val="center"/>
          </w:tcPr>
          <w:p w:rsidR="00D55C0B" w:rsidRPr="00747F7D" w:rsidRDefault="00D55C0B" w:rsidP="00E950A2">
            <w:pPr>
              <w:jc w:val="center"/>
            </w:pPr>
            <w:r w:rsidRPr="00747F7D">
              <w:lastRenderedPageBreak/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lastRenderedPageBreak/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D55C0B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8E4F05" w:rsidRDefault="008E4F05" w:rsidP="008E4F05">
            <w:pPr>
              <w:jc w:val="center"/>
            </w:pPr>
            <w:r w:rsidRPr="007113B2">
              <w:lastRenderedPageBreak/>
              <w:t>ПК 1.</w:t>
            </w:r>
            <w:r>
              <w:t>1</w:t>
            </w:r>
          </w:p>
          <w:p w:rsidR="008E4F05" w:rsidRPr="007113B2" w:rsidRDefault="008E4F05" w:rsidP="008E4F0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8E4F05" w:rsidRPr="007113B2" w:rsidRDefault="008E4F05" w:rsidP="008E4F0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8E4F05" w:rsidRPr="007113B2" w:rsidRDefault="008E4F05" w:rsidP="008E4F05">
            <w:pPr>
              <w:jc w:val="center"/>
            </w:pPr>
            <w:r>
              <w:t>ПК 3</w:t>
            </w:r>
            <w:r w:rsidRPr="007113B2">
              <w:t>.</w:t>
            </w:r>
            <w:r>
              <w:t>1</w:t>
            </w:r>
          </w:p>
          <w:p w:rsidR="00D55C0B" w:rsidRPr="007113B2" w:rsidRDefault="008E4F05" w:rsidP="008E4F05">
            <w:pPr>
              <w:jc w:val="center"/>
            </w:pPr>
            <w:r>
              <w:lastRenderedPageBreak/>
              <w:t>ПК 3</w:t>
            </w:r>
            <w:r w:rsidRPr="007113B2">
              <w:t>.</w:t>
            </w:r>
            <w:r>
              <w:t>2</w:t>
            </w:r>
          </w:p>
        </w:tc>
      </w:tr>
      <w:tr w:rsidR="00D55C0B" w:rsidRPr="007113B2" w:rsidTr="00E50775">
        <w:tc>
          <w:tcPr>
            <w:tcW w:w="665" w:type="dxa"/>
            <w:vMerge/>
            <w:vAlign w:val="center"/>
          </w:tcPr>
          <w:p w:rsidR="00D55C0B" w:rsidRDefault="00D55C0B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D55C0B" w:rsidRPr="007562F0" w:rsidRDefault="00D55C0B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93" w:type="dxa"/>
            <w:vAlign w:val="center"/>
          </w:tcPr>
          <w:p w:rsidR="00D55C0B" w:rsidRPr="009F39C0" w:rsidRDefault="00D55C0B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D55C0B" w:rsidRDefault="00D55C0B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55C0B" w:rsidRPr="007113B2" w:rsidRDefault="00D55C0B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C0B" w:rsidRPr="007113B2" w:rsidRDefault="00D55C0B" w:rsidP="00E950A2">
            <w:pPr>
              <w:jc w:val="center"/>
            </w:pPr>
          </w:p>
        </w:tc>
      </w:tr>
      <w:tr w:rsidR="00BD4340" w:rsidRPr="007113B2" w:rsidTr="00055926">
        <w:tc>
          <w:tcPr>
            <w:tcW w:w="665" w:type="dxa"/>
            <w:vAlign w:val="center"/>
          </w:tcPr>
          <w:p w:rsidR="00BD4340" w:rsidRPr="00747F7D" w:rsidRDefault="00BD4340" w:rsidP="00E950A2">
            <w:pPr>
              <w:jc w:val="center"/>
              <w:rPr>
                <w:b/>
              </w:rPr>
            </w:pPr>
            <w:r w:rsidRPr="00747F7D">
              <w:rPr>
                <w:b/>
              </w:rPr>
              <w:t>3</w:t>
            </w:r>
          </w:p>
        </w:tc>
        <w:tc>
          <w:tcPr>
            <w:tcW w:w="14079" w:type="dxa"/>
            <w:gridSpan w:val="5"/>
            <w:vAlign w:val="center"/>
          </w:tcPr>
          <w:p w:rsidR="00BD4340" w:rsidRPr="007113B2" w:rsidRDefault="00BD4340" w:rsidP="00BD4340">
            <w:r>
              <w:rPr>
                <w:b/>
              </w:rPr>
              <w:t>Лабораторные работы</w:t>
            </w:r>
          </w:p>
        </w:tc>
      </w:tr>
      <w:tr w:rsidR="00BD4340" w:rsidRPr="007113B2" w:rsidTr="00E50775">
        <w:tc>
          <w:tcPr>
            <w:tcW w:w="665" w:type="dxa"/>
            <w:vMerge w:val="restart"/>
            <w:vAlign w:val="center"/>
          </w:tcPr>
          <w:p w:rsidR="00BD4340" w:rsidRDefault="00BD4340" w:rsidP="00E950A2">
            <w:pPr>
              <w:jc w:val="center"/>
            </w:pPr>
            <w:r>
              <w:t>3.1</w:t>
            </w:r>
          </w:p>
        </w:tc>
        <w:tc>
          <w:tcPr>
            <w:tcW w:w="5115" w:type="dxa"/>
            <w:vMerge w:val="restart"/>
            <w:vAlign w:val="center"/>
          </w:tcPr>
          <w:p w:rsidR="00BD4340" w:rsidRPr="007E08E2" w:rsidRDefault="00BD434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08E2">
              <w:t>Лабораторные испытания грунтов</w:t>
            </w:r>
          </w:p>
        </w:tc>
        <w:tc>
          <w:tcPr>
            <w:tcW w:w="4993" w:type="dxa"/>
            <w:vAlign w:val="center"/>
          </w:tcPr>
          <w:p w:rsidR="00BD4340" w:rsidRDefault="00BD4340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8E2">
              <w:t xml:space="preserve">Определение </w:t>
            </w:r>
            <w:r>
              <w:t>природной</w:t>
            </w:r>
            <w:r w:rsidRPr="007E08E2">
              <w:t xml:space="preserve"> влажности грунтов методом высушивания. </w:t>
            </w:r>
          </w:p>
        </w:tc>
        <w:tc>
          <w:tcPr>
            <w:tcW w:w="1703" w:type="dxa"/>
            <w:vAlign w:val="center"/>
          </w:tcPr>
          <w:p w:rsidR="00BD4340" w:rsidRDefault="00BD4340" w:rsidP="00E950A2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D4340" w:rsidRPr="007113B2" w:rsidRDefault="00AC7696" w:rsidP="00E950A2">
            <w:pPr>
              <w:jc w:val="center"/>
            </w:pPr>
            <w:r>
              <w:t>ОК 1</w:t>
            </w:r>
          </w:p>
          <w:p w:rsidR="00BD4340" w:rsidRPr="007113B2" w:rsidRDefault="00BD4340" w:rsidP="00E950A2">
            <w:pPr>
              <w:jc w:val="center"/>
            </w:pPr>
            <w:r w:rsidRPr="007113B2">
              <w:t>ОК 6</w:t>
            </w:r>
          </w:p>
          <w:p w:rsidR="00BD4340" w:rsidRPr="007113B2" w:rsidRDefault="00BD4340" w:rsidP="00E950A2">
            <w:pPr>
              <w:jc w:val="center"/>
            </w:pPr>
            <w:r w:rsidRPr="007113B2">
              <w:t>ОК 7</w:t>
            </w:r>
          </w:p>
          <w:p w:rsidR="00BD4340" w:rsidRPr="007113B2" w:rsidRDefault="00BD4340" w:rsidP="00E950A2">
            <w:pPr>
              <w:jc w:val="center"/>
            </w:pPr>
            <w:r w:rsidRPr="007113B2">
              <w:t xml:space="preserve">ОК </w:t>
            </w:r>
            <w: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BD4340" w:rsidRPr="007113B2" w:rsidRDefault="00BD4340" w:rsidP="00E950A2">
            <w:pPr>
              <w:jc w:val="center"/>
            </w:pPr>
          </w:p>
        </w:tc>
      </w:tr>
      <w:tr w:rsidR="00BD4340" w:rsidRPr="007113B2" w:rsidTr="00E50775">
        <w:tc>
          <w:tcPr>
            <w:tcW w:w="665" w:type="dxa"/>
            <w:vMerge/>
            <w:vAlign w:val="center"/>
          </w:tcPr>
          <w:p w:rsidR="00BD4340" w:rsidRDefault="00BD4340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BD4340" w:rsidRPr="007E08E2" w:rsidRDefault="00BD434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93" w:type="dxa"/>
            <w:vAlign w:val="center"/>
          </w:tcPr>
          <w:p w:rsidR="00BD4340" w:rsidRPr="007E08E2" w:rsidRDefault="00BD4340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8E2">
              <w:t>Определение верхнего и нижнего пределов пластичности</w:t>
            </w:r>
            <w:r>
              <w:t xml:space="preserve"> суглинков</w:t>
            </w:r>
            <w:r w:rsidRPr="007E08E2">
              <w:t>. Расчет числа пл</w:t>
            </w:r>
            <w:r w:rsidRPr="007E08E2">
              <w:t>а</w:t>
            </w:r>
            <w:r w:rsidRPr="007E08E2">
              <w:t>стичности и консистенции. Заполнение лаб</w:t>
            </w:r>
            <w:r w:rsidRPr="007E08E2">
              <w:t>о</w:t>
            </w:r>
            <w:r w:rsidRPr="007E08E2">
              <w:t>раторных журналов..</w:t>
            </w:r>
          </w:p>
        </w:tc>
        <w:tc>
          <w:tcPr>
            <w:tcW w:w="1703" w:type="dxa"/>
            <w:vAlign w:val="center"/>
          </w:tcPr>
          <w:p w:rsidR="00BD4340" w:rsidRPr="00E23129" w:rsidRDefault="00BD4340" w:rsidP="00E950A2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</w:tr>
      <w:tr w:rsidR="00BD4340" w:rsidRPr="007113B2" w:rsidTr="00E50775">
        <w:tc>
          <w:tcPr>
            <w:tcW w:w="665" w:type="dxa"/>
            <w:vMerge/>
            <w:vAlign w:val="center"/>
          </w:tcPr>
          <w:p w:rsidR="00BD4340" w:rsidRDefault="00BD4340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BD4340" w:rsidRPr="007E08E2" w:rsidRDefault="00BD434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93" w:type="dxa"/>
            <w:vAlign w:val="center"/>
          </w:tcPr>
          <w:p w:rsidR="00BD4340" w:rsidRPr="009F39C0" w:rsidRDefault="00BD4340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BD4340" w:rsidRDefault="00BD4340" w:rsidP="00E158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</w:tr>
      <w:tr w:rsidR="00BD4340" w:rsidRPr="007113B2" w:rsidTr="006C63B9">
        <w:tc>
          <w:tcPr>
            <w:tcW w:w="665" w:type="dxa"/>
            <w:vAlign w:val="center"/>
          </w:tcPr>
          <w:p w:rsidR="00BD4340" w:rsidRPr="0052308C" w:rsidRDefault="00BD4340" w:rsidP="00E950A2">
            <w:pPr>
              <w:jc w:val="center"/>
              <w:rPr>
                <w:b/>
              </w:rPr>
            </w:pPr>
            <w:r w:rsidRPr="0052308C">
              <w:rPr>
                <w:b/>
              </w:rPr>
              <w:t>4</w:t>
            </w:r>
          </w:p>
        </w:tc>
        <w:tc>
          <w:tcPr>
            <w:tcW w:w="14079" w:type="dxa"/>
            <w:gridSpan w:val="5"/>
            <w:vAlign w:val="center"/>
          </w:tcPr>
          <w:p w:rsidR="00BD4340" w:rsidRPr="007113B2" w:rsidRDefault="00BD4340" w:rsidP="00BD4340">
            <w:r w:rsidRPr="0052308C">
              <w:rPr>
                <w:b/>
              </w:rPr>
              <w:t>Камеральные работы</w:t>
            </w:r>
          </w:p>
        </w:tc>
      </w:tr>
      <w:tr w:rsidR="004A23F1" w:rsidRPr="007113B2" w:rsidTr="00E50775">
        <w:tc>
          <w:tcPr>
            <w:tcW w:w="665" w:type="dxa"/>
            <w:vMerge w:val="restart"/>
            <w:vAlign w:val="center"/>
          </w:tcPr>
          <w:p w:rsidR="004A23F1" w:rsidRDefault="004A23F1" w:rsidP="00E950A2">
            <w:pPr>
              <w:jc w:val="both"/>
            </w:pPr>
            <w:r>
              <w:t>4.1</w:t>
            </w:r>
          </w:p>
        </w:tc>
        <w:tc>
          <w:tcPr>
            <w:tcW w:w="5115" w:type="dxa"/>
            <w:vMerge w:val="restart"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A8">
              <w:t xml:space="preserve">Составление </w:t>
            </w:r>
            <w:r>
              <w:t xml:space="preserve">геологического разреза и </w:t>
            </w:r>
            <w:r w:rsidRPr="00823EA8">
              <w:t>отчета</w:t>
            </w:r>
            <w:r>
              <w:t xml:space="preserve"> по практике</w:t>
            </w:r>
          </w:p>
        </w:tc>
        <w:tc>
          <w:tcPr>
            <w:tcW w:w="4993" w:type="dxa"/>
            <w:vAlign w:val="center"/>
          </w:tcPr>
          <w:p w:rsidR="004A23F1" w:rsidRDefault="004A23F1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8E2">
              <w:t>Уточнение полевого описания геологического разреза в шурфе по лабораторным данным</w:t>
            </w:r>
          </w:p>
        </w:tc>
        <w:tc>
          <w:tcPr>
            <w:tcW w:w="1703" w:type="dxa"/>
            <w:vAlign w:val="center"/>
          </w:tcPr>
          <w:p w:rsidR="004A23F1" w:rsidRDefault="004A23F1" w:rsidP="00E950A2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4A23F1" w:rsidRDefault="004A23F1" w:rsidP="00E950A2">
            <w:pPr>
              <w:jc w:val="center"/>
            </w:pPr>
            <w:r>
              <w:t>ОК 4</w:t>
            </w:r>
          </w:p>
          <w:p w:rsidR="004A23F1" w:rsidRPr="007113B2" w:rsidRDefault="00AC7696" w:rsidP="00E950A2">
            <w:pPr>
              <w:jc w:val="center"/>
            </w:pPr>
            <w:r>
              <w:t>ОК 2</w:t>
            </w:r>
          </w:p>
          <w:p w:rsidR="004A23F1" w:rsidRDefault="00AC7696" w:rsidP="00E950A2">
            <w:pPr>
              <w:jc w:val="center"/>
            </w:pPr>
            <w:r>
              <w:t>ОК 4</w:t>
            </w:r>
          </w:p>
          <w:p w:rsidR="000655A4" w:rsidRPr="007113B2" w:rsidRDefault="000655A4" w:rsidP="00E950A2">
            <w:pPr>
              <w:jc w:val="center"/>
            </w:pPr>
            <w:r>
              <w:t>ОК 5</w:t>
            </w:r>
          </w:p>
          <w:p w:rsidR="004A23F1" w:rsidRPr="007113B2" w:rsidRDefault="00AC7696" w:rsidP="00E950A2">
            <w:pPr>
              <w:jc w:val="center"/>
            </w:pPr>
            <w:r>
              <w:t>ОК 6</w:t>
            </w:r>
          </w:p>
          <w:p w:rsidR="004A23F1" w:rsidRDefault="004A23F1" w:rsidP="00E950A2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  <w:p w:rsidR="00AC7696" w:rsidRDefault="00AC7696" w:rsidP="00E950A2">
            <w:pPr>
              <w:jc w:val="center"/>
            </w:pPr>
            <w:r>
              <w:t>ОК 10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4A23F1" w:rsidRPr="007113B2" w:rsidRDefault="004A23F1" w:rsidP="00E950A2">
            <w:pPr>
              <w:jc w:val="center"/>
            </w:pPr>
          </w:p>
        </w:tc>
      </w:tr>
      <w:tr w:rsidR="004A23F1" w:rsidRPr="007113B2" w:rsidTr="00E50775">
        <w:tc>
          <w:tcPr>
            <w:tcW w:w="665" w:type="dxa"/>
            <w:vMerge/>
            <w:vAlign w:val="center"/>
          </w:tcPr>
          <w:p w:rsidR="004A23F1" w:rsidRDefault="004A23F1" w:rsidP="00E950A2">
            <w:pPr>
              <w:jc w:val="both"/>
            </w:pPr>
          </w:p>
        </w:tc>
        <w:tc>
          <w:tcPr>
            <w:tcW w:w="5115" w:type="dxa"/>
            <w:vMerge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93" w:type="dxa"/>
            <w:vAlign w:val="center"/>
          </w:tcPr>
          <w:p w:rsidR="004A23F1" w:rsidRDefault="004A23F1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Построение </w:t>
            </w:r>
            <w:r w:rsidRPr="007E08E2">
              <w:t>геологическ</w:t>
            </w:r>
            <w:r>
              <w:t>ого</w:t>
            </w:r>
            <w:r w:rsidRPr="007E08E2">
              <w:t xml:space="preserve"> разрез</w:t>
            </w:r>
            <w:r>
              <w:t>а</w:t>
            </w:r>
            <w:r w:rsidRPr="007E08E2">
              <w:t xml:space="preserve"> по шу</w:t>
            </w:r>
            <w:r w:rsidRPr="007E08E2">
              <w:t>р</w:t>
            </w:r>
            <w:r w:rsidRPr="007E08E2">
              <w:t xml:space="preserve">фам </w:t>
            </w:r>
            <w:r>
              <w:t xml:space="preserve">в масштабе 1:20 </w:t>
            </w:r>
            <w:r w:rsidRPr="007E08E2">
              <w:t xml:space="preserve">и </w:t>
            </w:r>
            <w:r>
              <w:t xml:space="preserve">выдача заключения о </w:t>
            </w:r>
            <w:r w:rsidRPr="007E08E2">
              <w:t>возможности строительства автодороги на данном участке</w:t>
            </w:r>
            <w:r>
              <w:t>.</w:t>
            </w:r>
          </w:p>
        </w:tc>
        <w:tc>
          <w:tcPr>
            <w:tcW w:w="1703" w:type="dxa"/>
            <w:vAlign w:val="center"/>
          </w:tcPr>
          <w:p w:rsidR="004A23F1" w:rsidRDefault="004A23F1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vAlign w:val="center"/>
          </w:tcPr>
          <w:p w:rsidR="004A23F1" w:rsidRDefault="004A23F1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</w:tr>
      <w:tr w:rsidR="004A23F1" w:rsidRPr="007113B2" w:rsidTr="00BD4340">
        <w:tc>
          <w:tcPr>
            <w:tcW w:w="665" w:type="dxa"/>
            <w:vMerge/>
            <w:vAlign w:val="center"/>
          </w:tcPr>
          <w:p w:rsidR="004A23F1" w:rsidRDefault="004A23F1" w:rsidP="00E950A2">
            <w:pPr>
              <w:jc w:val="both"/>
            </w:pPr>
          </w:p>
        </w:tc>
        <w:tc>
          <w:tcPr>
            <w:tcW w:w="5115" w:type="dxa"/>
            <w:vMerge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93" w:type="dxa"/>
          </w:tcPr>
          <w:p w:rsidR="004A23F1" w:rsidRPr="00823EA8" w:rsidRDefault="004A23F1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индивидуального отчета по практике. О</w:t>
            </w:r>
            <w:r w:rsidRPr="00823EA8">
              <w:t>пис</w:t>
            </w:r>
            <w:r>
              <w:t>ание к</w:t>
            </w:r>
            <w:r w:rsidRPr="00823EA8">
              <w:t>ажд</w:t>
            </w:r>
            <w:r>
              <w:t>ого маршрута д</w:t>
            </w:r>
            <w:r>
              <w:t>о</w:t>
            </w:r>
            <w:r>
              <w:t>полняется с</w:t>
            </w:r>
            <w:r w:rsidRPr="00823EA8">
              <w:t>хем</w:t>
            </w:r>
            <w:r>
              <w:t>ами</w:t>
            </w:r>
            <w:r w:rsidRPr="00823EA8">
              <w:t>, таблиц</w:t>
            </w:r>
            <w:r>
              <w:t>ами</w:t>
            </w:r>
            <w:r w:rsidRPr="00823EA8">
              <w:t>, фотографи</w:t>
            </w:r>
            <w:r>
              <w:t>я</w:t>
            </w:r>
            <w:r>
              <w:t>ми</w:t>
            </w:r>
            <w:r w:rsidRPr="00823EA8">
              <w:t>,</w:t>
            </w:r>
            <w:r>
              <w:t xml:space="preserve"> </w:t>
            </w:r>
            <w:r w:rsidRPr="00823EA8">
              <w:t>геологически</w:t>
            </w:r>
            <w:r>
              <w:t>м</w:t>
            </w:r>
            <w:r w:rsidRPr="00823EA8">
              <w:t xml:space="preserve"> разрез</w:t>
            </w:r>
            <w:r>
              <w:t>ом</w:t>
            </w:r>
            <w:r w:rsidRPr="00823EA8">
              <w:t>.</w:t>
            </w:r>
          </w:p>
        </w:tc>
        <w:tc>
          <w:tcPr>
            <w:tcW w:w="1703" w:type="dxa"/>
            <w:vAlign w:val="center"/>
          </w:tcPr>
          <w:p w:rsidR="004A23F1" w:rsidRPr="00BD37AC" w:rsidRDefault="004A23F1" w:rsidP="00E950A2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</w:tr>
      <w:tr w:rsidR="004A23F1" w:rsidRPr="007113B2" w:rsidTr="00464F92">
        <w:tc>
          <w:tcPr>
            <w:tcW w:w="665" w:type="dxa"/>
            <w:vMerge/>
            <w:vAlign w:val="center"/>
          </w:tcPr>
          <w:p w:rsidR="004A23F1" w:rsidRDefault="004A23F1" w:rsidP="00E950A2">
            <w:pPr>
              <w:jc w:val="both"/>
            </w:pPr>
          </w:p>
        </w:tc>
        <w:tc>
          <w:tcPr>
            <w:tcW w:w="5115" w:type="dxa"/>
            <w:vMerge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4A23F1" w:rsidRPr="009F39C0" w:rsidRDefault="004A23F1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4A23F1" w:rsidRDefault="004A23F1" w:rsidP="00E158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</w:tr>
      <w:tr w:rsidR="008E1F49" w:rsidRPr="007113B2" w:rsidTr="00E50775">
        <w:trPr>
          <w:trHeight w:val="362"/>
        </w:trPr>
        <w:tc>
          <w:tcPr>
            <w:tcW w:w="665" w:type="dxa"/>
            <w:vAlign w:val="center"/>
          </w:tcPr>
          <w:p w:rsidR="008E1F49" w:rsidRPr="00B226E5" w:rsidRDefault="008E1F49" w:rsidP="00E1582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08" w:type="dxa"/>
            <w:gridSpan w:val="2"/>
            <w:vAlign w:val="center"/>
          </w:tcPr>
          <w:p w:rsidR="008E1F49" w:rsidRDefault="008E1F49" w:rsidP="00E1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Защита отчета по практике</w:t>
            </w:r>
          </w:p>
        </w:tc>
        <w:tc>
          <w:tcPr>
            <w:tcW w:w="1703" w:type="dxa"/>
            <w:vAlign w:val="center"/>
          </w:tcPr>
          <w:p w:rsidR="008E1F49" w:rsidRPr="00B226E5" w:rsidRDefault="008E1F49" w:rsidP="00E15826">
            <w:pPr>
              <w:jc w:val="center"/>
              <w:rPr>
                <w:b/>
              </w:rPr>
            </w:pPr>
            <w:r w:rsidRPr="00B226E5">
              <w:rPr>
                <w:b/>
              </w:rPr>
              <w:t>6</w:t>
            </w:r>
          </w:p>
        </w:tc>
        <w:tc>
          <w:tcPr>
            <w:tcW w:w="1134" w:type="dxa"/>
          </w:tcPr>
          <w:p w:rsidR="008E1F49" w:rsidRPr="007113B2" w:rsidRDefault="008E1F49" w:rsidP="00E158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1F49" w:rsidRPr="007113B2" w:rsidRDefault="008E1F49" w:rsidP="00E15826">
            <w:pPr>
              <w:jc w:val="center"/>
            </w:pPr>
          </w:p>
        </w:tc>
      </w:tr>
      <w:tr w:rsidR="008E1F49" w:rsidRPr="007113B2" w:rsidTr="00E50775">
        <w:trPr>
          <w:trHeight w:val="362"/>
        </w:trPr>
        <w:tc>
          <w:tcPr>
            <w:tcW w:w="665" w:type="dxa"/>
            <w:vAlign w:val="center"/>
          </w:tcPr>
          <w:p w:rsidR="008E1F49" w:rsidRPr="00B226E5" w:rsidRDefault="008E1F49" w:rsidP="00E950A2">
            <w:pPr>
              <w:jc w:val="both"/>
              <w:rPr>
                <w:b/>
              </w:rPr>
            </w:pPr>
          </w:p>
        </w:tc>
        <w:tc>
          <w:tcPr>
            <w:tcW w:w="10108" w:type="dxa"/>
            <w:gridSpan w:val="2"/>
            <w:vAlign w:val="center"/>
          </w:tcPr>
          <w:p w:rsidR="008E1F49" w:rsidRPr="008E1F49" w:rsidRDefault="008E1F49" w:rsidP="008E1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E1F49">
              <w:rPr>
                <w:b/>
              </w:rPr>
              <w:t>Всего</w:t>
            </w:r>
          </w:p>
        </w:tc>
        <w:tc>
          <w:tcPr>
            <w:tcW w:w="1703" w:type="dxa"/>
            <w:vAlign w:val="center"/>
          </w:tcPr>
          <w:p w:rsidR="008E1F49" w:rsidRPr="00B226E5" w:rsidRDefault="008E1F49" w:rsidP="00E950A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8E1F49" w:rsidRPr="007113B2" w:rsidRDefault="008E1F49" w:rsidP="00E95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1F49" w:rsidRPr="007113B2" w:rsidRDefault="008E1F49" w:rsidP="00E950A2">
            <w:pPr>
              <w:jc w:val="center"/>
            </w:pPr>
          </w:p>
        </w:tc>
      </w:tr>
    </w:tbl>
    <w:p w:rsidR="00834DCE" w:rsidRPr="001971BF" w:rsidRDefault="00834DCE" w:rsidP="00834DCE">
      <w:pPr>
        <w:rPr>
          <w:i/>
          <w:sz w:val="28"/>
          <w:szCs w:val="28"/>
        </w:rPr>
        <w:sectPr w:rsidR="00834DCE" w:rsidRPr="001971BF" w:rsidSect="00E950A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34DCE" w:rsidRDefault="00834DCE" w:rsidP="00A95254">
      <w:pPr>
        <w:tabs>
          <w:tab w:val="left" w:pos="1100"/>
        </w:tabs>
        <w:spacing w:line="360" w:lineRule="auto"/>
        <w:ind w:firstLine="771"/>
        <w:rPr>
          <w:b/>
        </w:rPr>
      </w:pPr>
      <w:r>
        <w:rPr>
          <w:b/>
        </w:rPr>
        <w:lastRenderedPageBreak/>
        <w:t>3 УС</w:t>
      </w:r>
      <w:r w:rsidRPr="007113B2">
        <w:rPr>
          <w:b/>
        </w:rPr>
        <w:t xml:space="preserve">ОВИЯ РЕАЛИЗАЦИИ ПРОГРАММЫ ПРАКТИКИ </w:t>
      </w:r>
    </w:p>
    <w:p w:rsidR="00A82B31" w:rsidRDefault="00A82B31" w:rsidP="00A95254">
      <w:pPr>
        <w:tabs>
          <w:tab w:val="left" w:pos="1100"/>
        </w:tabs>
        <w:spacing w:line="360" w:lineRule="auto"/>
        <w:ind w:firstLine="771"/>
        <w:jc w:val="both"/>
      </w:pPr>
    </w:p>
    <w:p w:rsidR="00A95254" w:rsidRPr="00A95254" w:rsidRDefault="00A95254" w:rsidP="00A95254">
      <w:pPr>
        <w:tabs>
          <w:tab w:val="left" w:pos="1100"/>
        </w:tabs>
        <w:spacing w:line="360" w:lineRule="auto"/>
        <w:ind w:firstLine="771"/>
        <w:jc w:val="both"/>
      </w:pPr>
      <w:r w:rsidRPr="00A95254">
        <w:t>Рабочая программа может быть реализована с применением электронного обучения и ди</w:t>
      </w:r>
      <w:r w:rsidRPr="00A95254">
        <w:t>с</w:t>
      </w:r>
      <w:r w:rsidRPr="00A95254">
        <w:t>танционных образовательных технологий.</w:t>
      </w:r>
    </w:p>
    <w:p w:rsidR="00834DCE" w:rsidRPr="007113B2" w:rsidRDefault="00834DCE" w:rsidP="00834DCE">
      <w:pPr>
        <w:ind w:firstLine="709"/>
        <w:rPr>
          <w:b/>
        </w:rPr>
      </w:pPr>
      <w:r w:rsidRPr="007113B2">
        <w:rPr>
          <w:b/>
        </w:rPr>
        <w:t>3.1  Информационное обеспечение</w:t>
      </w:r>
    </w:p>
    <w:p w:rsidR="00834DCE" w:rsidRPr="007113B2" w:rsidRDefault="00834DCE" w:rsidP="00834DCE">
      <w:pPr>
        <w:ind w:firstLine="709"/>
        <w:jc w:val="both"/>
        <w:rPr>
          <w:b/>
          <w:sz w:val="16"/>
          <w:szCs w:val="16"/>
        </w:rPr>
      </w:pPr>
    </w:p>
    <w:p w:rsidR="00834DCE" w:rsidRPr="00985717" w:rsidRDefault="00834DCE" w:rsidP="00834DCE">
      <w:pPr>
        <w:ind w:firstLine="720"/>
        <w:rPr>
          <w:b/>
          <w:bCs/>
        </w:rPr>
      </w:pPr>
      <w:r w:rsidRPr="00985717">
        <w:rPr>
          <w:b/>
          <w:bCs/>
        </w:rPr>
        <w:t>Основные источники:</w:t>
      </w:r>
    </w:p>
    <w:p w:rsidR="00834DCE" w:rsidRPr="00985717" w:rsidRDefault="00834DCE" w:rsidP="00834DCE">
      <w:pPr>
        <w:pStyle w:val="2"/>
        <w:tabs>
          <w:tab w:val="num" w:pos="426"/>
        </w:tabs>
        <w:spacing w:after="0" w:line="360" w:lineRule="auto"/>
        <w:ind w:firstLine="709"/>
        <w:jc w:val="both"/>
      </w:pPr>
      <w:r w:rsidRPr="00985717">
        <w:t>1 Лукин В.Н. Гидрогеология и инженерная геология: Учеб</w:t>
      </w:r>
      <w:proofErr w:type="gramStart"/>
      <w:r w:rsidRPr="00985717">
        <w:t>.</w:t>
      </w:r>
      <w:proofErr w:type="gramEnd"/>
      <w:r w:rsidRPr="00985717">
        <w:t xml:space="preserve"> </w:t>
      </w:r>
      <w:proofErr w:type="gramStart"/>
      <w:r w:rsidRPr="00985717">
        <w:t>п</w:t>
      </w:r>
      <w:proofErr w:type="gramEnd"/>
      <w:r w:rsidRPr="00985717">
        <w:t>особие. – М.: Издательство МГОУ, 20</w:t>
      </w:r>
      <w:r w:rsidR="001069FD">
        <w:t>21</w:t>
      </w:r>
      <w:r w:rsidRPr="00985717">
        <w:t>. – 375 с. (Модули 1, 2)</w:t>
      </w:r>
    </w:p>
    <w:p w:rsidR="00834DCE" w:rsidRPr="00985717" w:rsidRDefault="00834DCE" w:rsidP="00834DCE">
      <w:pPr>
        <w:pStyle w:val="2"/>
        <w:tabs>
          <w:tab w:val="num" w:pos="426"/>
        </w:tabs>
        <w:spacing w:after="0" w:line="360" w:lineRule="auto"/>
        <w:ind w:firstLine="709"/>
        <w:jc w:val="both"/>
      </w:pPr>
      <w:r w:rsidRPr="00985717">
        <w:t xml:space="preserve">2  </w:t>
      </w:r>
      <w:proofErr w:type="spellStart"/>
      <w:r w:rsidRPr="00985717">
        <w:t>Передельский</w:t>
      </w:r>
      <w:proofErr w:type="spellEnd"/>
      <w:r w:rsidRPr="00985717">
        <w:t xml:space="preserve"> Л.В, </w:t>
      </w:r>
      <w:proofErr w:type="spellStart"/>
      <w:r w:rsidRPr="00985717">
        <w:t>Приходченко</w:t>
      </w:r>
      <w:proofErr w:type="spellEnd"/>
      <w:r w:rsidRPr="00985717">
        <w:t xml:space="preserve"> О.Е. Инженерная геология. – Ростов </w:t>
      </w:r>
      <w:proofErr w:type="spellStart"/>
      <w:r w:rsidRPr="00985717">
        <w:t>н</w:t>
      </w:r>
      <w:proofErr w:type="spellEnd"/>
      <w:proofErr w:type="gramStart"/>
      <w:r w:rsidRPr="00985717">
        <w:t>/Д</w:t>
      </w:r>
      <w:proofErr w:type="gramEnd"/>
      <w:r w:rsidRPr="00985717">
        <w:t>: Феникс, 20</w:t>
      </w:r>
      <w:r w:rsidR="00130BC0">
        <w:t>20</w:t>
      </w:r>
      <w:r w:rsidRPr="00985717">
        <w:t>. – 465 с. (Главы 2-4, 6, 9, 11, 13, 18-23, 26-28, 31, 34-36, 39)</w:t>
      </w:r>
    </w:p>
    <w:p w:rsidR="00834DCE" w:rsidRDefault="001069FD" w:rsidP="00834DCE">
      <w:pPr>
        <w:pStyle w:val="2"/>
        <w:spacing w:after="0" w:line="360" w:lineRule="auto"/>
        <w:ind w:firstLine="709"/>
        <w:jc w:val="both"/>
      </w:pPr>
      <w:r>
        <w:t>3 ГОСТ 25100-2020</w:t>
      </w:r>
      <w:r w:rsidR="00834DCE" w:rsidRPr="00985717">
        <w:t xml:space="preserve">. Грунты. Классификация. </w:t>
      </w:r>
    </w:p>
    <w:p w:rsidR="00834DCE" w:rsidRDefault="00834DCE" w:rsidP="00834DCE">
      <w:pPr>
        <w:pStyle w:val="2"/>
        <w:spacing w:after="0" w:line="240" w:lineRule="auto"/>
        <w:ind w:firstLine="709"/>
        <w:jc w:val="both"/>
        <w:rPr>
          <w:b/>
        </w:rPr>
      </w:pPr>
      <w:r w:rsidRPr="00985717">
        <w:rPr>
          <w:b/>
        </w:rPr>
        <w:t>Дополнительные источники:</w:t>
      </w:r>
    </w:p>
    <w:p w:rsidR="00834DCE" w:rsidRPr="00985717" w:rsidRDefault="00834DCE" w:rsidP="00E247C1">
      <w:pPr>
        <w:pStyle w:val="2"/>
        <w:spacing w:after="0" w:line="240" w:lineRule="auto"/>
        <w:ind w:firstLine="709"/>
        <w:jc w:val="both"/>
        <w:rPr>
          <w:b/>
        </w:rPr>
      </w:pPr>
    </w:p>
    <w:p w:rsidR="00E247C1" w:rsidRPr="00E247C1" w:rsidRDefault="00E247C1" w:rsidP="00E247C1">
      <w:pPr>
        <w:suppressAutoHyphens/>
        <w:ind w:left="-284" w:firstLine="993"/>
        <w:jc w:val="both"/>
        <w:rPr>
          <w:lang w:eastAsia="ar-SA"/>
        </w:rPr>
      </w:pPr>
      <w:r w:rsidRPr="00E247C1">
        <w:rPr>
          <w:lang w:eastAsia="ar-SA"/>
        </w:rPr>
        <w:t xml:space="preserve">1 СП 47. 13330.2012. Инженерные изыскания для строительства. Основные положения. Актуализированная редакция  </w:t>
      </w:r>
      <w:proofErr w:type="spellStart"/>
      <w:r w:rsidRPr="00E247C1">
        <w:rPr>
          <w:lang w:eastAsia="ar-SA"/>
        </w:rPr>
        <w:t>СНиП</w:t>
      </w:r>
      <w:proofErr w:type="spellEnd"/>
      <w:r w:rsidRPr="00E247C1">
        <w:rPr>
          <w:lang w:eastAsia="ar-SA"/>
        </w:rPr>
        <w:t xml:space="preserve"> 11.02-96.</w:t>
      </w:r>
    </w:p>
    <w:p w:rsidR="00E247C1" w:rsidRPr="00E247C1" w:rsidRDefault="00E247C1" w:rsidP="00E247C1">
      <w:pPr>
        <w:suppressAutoHyphens/>
        <w:ind w:left="-284" w:firstLine="993"/>
        <w:jc w:val="both"/>
        <w:rPr>
          <w:lang w:eastAsia="ar-SA"/>
        </w:rPr>
      </w:pPr>
      <w:r w:rsidRPr="00E247C1">
        <w:rPr>
          <w:lang w:eastAsia="ar-SA"/>
        </w:rPr>
        <w:t xml:space="preserve">2 СП 11-105-97.  Инженерно-геологические изыскания для строительства. – М.: Издательство стандартов, 1997. </w:t>
      </w:r>
    </w:p>
    <w:p w:rsidR="00E247C1" w:rsidRPr="00E247C1" w:rsidRDefault="00E247C1" w:rsidP="00E247C1">
      <w:pPr>
        <w:suppressAutoHyphens/>
        <w:ind w:left="-284" w:firstLine="993"/>
        <w:jc w:val="both"/>
        <w:rPr>
          <w:lang w:eastAsia="ar-SA"/>
        </w:rPr>
      </w:pPr>
      <w:r w:rsidRPr="00E247C1">
        <w:rPr>
          <w:lang w:eastAsia="ar-SA"/>
        </w:rPr>
        <w:t xml:space="preserve">3 СП 22. 13330.2011 Основания зданий и сооружений. Актуализированная редакция  </w:t>
      </w:r>
      <w:proofErr w:type="spellStart"/>
      <w:r w:rsidRPr="00E247C1">
        <w:rPr>
          <w:lang w:eastAsia="ar-SA"/>
        </w:rPr>
        <w:t>СНиП</w:t>
      </w:r>
      <w:proofErr w:type="spellEnd"/>
      <w:r w:rsidRPr="00E247C1">
        <w:rPr>
          <w:lang w:eastAsia="ar-SA"/>
        </w:rPr>
        <w:t xml:space="preserve"> 2.02.01.83*.</w:t>
      </w:r>
    </w:p>
    <w:p w:rsidR="00834DCE" w:rsidRDefault="00834DCE" w:rsidP="00834DCE">
      <w:pPr>
        <w:pStyle w:val="2"/>
        <w:spacing w:after="0" w:line="240" w:lineRule="auto"/>
        <w:ind w:firstLine="709"/>
        <w:jc w:val="both"/>
        <w:rPr>
          <w:b/>
          <w:bCs/>
        </w:rPr>
      </w:pPr>
      <w:r w:rsidRPr="00985717">
        <w:rPr>
          <w:b/>
          <w:bCs/>
        </w:rPr>
        <w:t>Интернет-ресурсы:</w:t>
      </w:r>
    </w:p>
    <w:p w:rsidR="00834DCE" w:rsidRPr="00985717" w:rsidRDefault="00834DCE" w:rsidP="00834DCE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834DCE" w:rsidRPr="00985717" w:rsidRDefault="00834DCE" w:rsidP="00834DCE">
      <w:pPr>
        <w:pStyle w:val="2"/>
        <w:spacing w:after="0" w:line="240" w:lineRule="auto"/>
        <w:ind w:firstLine="709"/>
        <w:jc w:val="both"/>
        <w:rPr>
          <w:bCs/>
        </w:rPr>
      </w:pPr>
      <w:r w:rsidRPr="00985717">
        <w:rPr>
          <w:bCs/>
        </w:rPr>
        <w:t xml:space="preserve">1 Электронные учебники по геологии </w:t>
      </w:r>
      <w:proofErr w:type="spellStart"/>
      <w:r w:rsidRPr="00985717">
        <w:rPr>
          <w:bCs/>
          <w:lang w:val="en-US"/>
        </w:rPr>
        <w:t>sibsiu</w:t>
      </w:r>
      <w:proofErr w:type="spellEnd"/>
      <w:r w:rsidRPr="00985717">
        <w:rPr>
          <w:bCs/>
        </w:rPr>
        <w:t>-</w:t>
      </w:r>
      <w:r w:rsidRPr="00985717">
        <w:rPr>
          <w:bCs/>
          <w:lang w:val="en-US"/>
        </w:rPr>
        <w:t>geo</w:t>
      </w:r>
      <w:r w:rsidRPr="00985717">
        <w:rPr>
          <w:bCs/>
        </w:rPr>
        <w:t>.</w:t>
      </w:r>
      <w:proofErr w:type="spellStart"/>
      <w:r w:rsidRPr="00985717">
        <w:rPr>
          <w:bCs/>
          <w:lang w:val="en-US"/>
        </w:rPr>
        <w:t>narod</w:t>
      </w:r>
      <w:proofErr w:type="spellEnd"/>
      <w:r w:rsidRPr="00985717">
        <w:rPr>
          <w:bCs/>
        </w:rPr>
        <w:t>.</w:t>
      </w:r>
      <w:proofErr w:type="spellStart"/>
      <w:r w:rsidRPr="00985717">
        <w:rPr>
          <w:bCs/>
          <w:lang w:val="en-US"/>
        </w:rPr>
        <w:t>ru</w:t>
      </w:r>
      <w:proofErr w:type="spellEnd"/>
      <w:r w:rsidRPr="00985717">
        <w:rPr>
          <w:bCs/>
        </w:rPr>
        <w:t>&gt;</w:t>
      </w:r>
      <w:r w:rsidRPr="00985717">
        <w:rPr>
          <w:bCs/>
          <w:lang w:val="en-US"/>
        </w:rPr>
        <w:t>geology</w:t>
      </w:r>
      <w:r w:rsidRPr="00985717">
        <w:rPr>
          <w:bCs/>
        </w:rPr>
        <w:t>1.</w:t>
      </w:r>
      <w:r w:rsidRPr="00985717">
        <w:rPr>
          <w:bCs/>
          <w:lang w:val="en-US"/>
        </w:rPr>
        <w:t>html</w:t>
      </w:r>
    </w:p>
    <w:p w:rsidR="00834DCE" w:rsidRPr="00C371B2" w:rsidRDefault="00834DCE" w:rsidP="00834DCE">
      <w:pPr>
        <w:ind w:firstLine="709"/>
        <w:jc w:val="both"/>
        <w:rPr>
          <w:b/>
          <w:sz w:val="16"/>
          <w:szCs w:val="16"/>
        </w:rPr>
      </w:pPr>
    </w:p>
    <w:p w:rsidR="00834DCE" w:rsidRPr="007113B2" w:rsidRDefault="00834DCE" w:rsidP="0083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7113B2">
        <w:rPr>
          <w:b/>
          <w:bCs/>
        </w:rPr>
        <w:t xml:space="preserve">     3</w:t>
      </w:r>
      <w:r>
        <w:rPr>
          <w:b/>
          <w:bCs/>
        </w:rPr>
        <w:t xml:space="preserve">.2 </w:t>
      </w:r>
      <w:r w:rsidRPr="007113B2">
        <w:rPr>
          <w:b/>
          <w:bCs/>
        </w:rPr>
        <w:t xml:space="preserve"> Материально-техническое обеспечение</w:t>
      </w:r>
    </w:p>
    <w:p w:rsidR="00834DCE" w:rsidRPr="00C371B2" w:rsidRDefault="00834DCE" w:rsidP="0083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Cs/>
          <w:sz w:val="16"/>
          <w:szCs w:val="16"/>
        </w:rPr>
      </w:pPr>
    </w:p>
    <w:p w:rsidR="00834DCE" w:rsidRDefault="00834DCE" w:rsidP="00834DCE">
      <w:pPr>
        <w:spacing w:line="360" w:lineRule="auto"/>
        <w:ind w:firstLine="709"/>
        <w:jc w:val="both"/>
        <w:rPr>
          <w:bCs/>
        </w:rPr>
      </w:pPr>
      <w:r w:rsidRPr="004B4089">
        <w:rPr>
          <w:bCs/>
        </w:rPr>
        <w:t xml:space="preserve">Учебная геологическая практика проводится в Ленинском районе Тульской области и </w:t>
      </w:r>
      <w:proofErr w:type="gramStart"/>
      <w:r w:rsidRPr="004B4089">
        <w:rPr>
          <w:bCs/>
        </w:rPr>
        <w:t>в</w:t>
      </w:r>
      <w:proofErr w:type="gramEnd"/>
    </w:p>
    <w:p w:rsidR="00834DCE" w:rsidRPr="004B4089" w:rsidRDefault="00834DCE" w:rsidP="00834DCE">
      <w:pPr>
        <w:spacing w:line="360" w:lineRule="auto"/>
        <w:jc w:val="both"/>
        <w:rPr>
          <w:bCs/>
        </w:rPr>
      </w:pPr>
      <w:r w:rsidRPr="004B4089">
        <w:rPr>
          <w:bCs/>
        </w:rPr>
        <w:t xml:space="preserve"> г. Туле. Лабораторные работы проводятся </w:t>
      </w:r>
      <w:r w:rsidRPr="00C36AF1">
        <w:rPr>
          <w:bCs/>
        </w:rPr>
        <w:t xml:space="preserve">в лаборатории </w:t>
      </w:r>
      <w:r w:rsidR="00C36AF1" w:rsidRPr="00C36AF1">
        <w:rPr>
          <w:bCs/>
        </w:rPr>
        <w:t xml:space="preserve">инженерной </w:t>
      </w:r>
      <w:r w:rsidRPr="00C36AF1">
        <w:rPr>
          <w:bCs/>
        </w:rPr>
        <w:t>геологии.</w:t>
      </w:r>
    </w:p>
    <w:p w:rsidR="00834DCE" w:rsidRPr="004B4089" w:rsidRDefault="00834DCE" w:rsidP="0083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 w:rsidRPr="004B4089">
        <w:rPr>
          <w:bCs/>
        </w:rPr>
        <w:t>Оборудование лаборатории: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посадочные места по количеству студентов;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рабочее место преподавателя,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комплект учебно-наглядных пособий, карт;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сушильный шкаф;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весы настольные, весы лабораторные, разновесы;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набор сит;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конусы балансирные, шпатели;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бюксы (стаканчики) алюминиевые;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лабораторная посуда (колбы, стаканы, мерные цилиндры, пробирки, воронки).</w:t>
      </w:r>
    </w:p>
    <w:bookmarkEnd w:id="0"/>
    <w:p w:rsidR="006D3AFD" w:rsidRDefault="006D3AFD" w:rsidP="00A82B31">
      <w:pPr>
        <w:pStyle w:val="1"/>
        <w:spacing w:before="0" w:beforeAutospacing="0" w:after="0" w:afterAutospacing="0" w:line="720" w:lineRule="auto"/>
        <w:rPr>
          <w:caps/>
          <w:sz w:val="28"/>
          <w:szCs w:val="28"/>
        </w:rPr>
      </w:pPr>
    </w:p>
    <w:sectPr w:rsidR="006D3AFD" w:rsidSect="004756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66" w:rsidRDefault="00FF7966">
      <w:r>
        <w:separator/>
      </w:r>
    </w:p>
  </w:endnote>
  <w:endnote w:type="continuationSeparator" w:id="0">
    <w:p w:rsidR="00FF7966" w:rsidRDefault="00FF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A2" w:rsidRDefault="00A970AD">
    <w:pPr>
      <w:pStyle w:val="a6"/>
      <w:jc w:val="center"/>
    </w:pPr>
    <w:r>
      <w:fldChar w:fldCharType="begin"/>
    </w:r>
    <w:r w:rsidR="00007698">
      <w:instrText xml:space="preserve"> PAGE   \* MERGEFORMAT </w:instrText>
    </w:r>
    <w:r>
      <w:fldChar w:fldCharType="separate"/>
    </w:r>
    <w:r w:rsidR="0061018A">
      <w:rPr>
        <w:noProof/>
      </w:rPr>
      <w:t>6</w:t>
    </w:r>
    <w:r>
      <w:rPr>
        <w:noProof/>
      </w:rPr>
      <w:fldChar w:fldCharType="end"/>
    </w:r>
  </w:p>
  <w:p w:rsidR="00E950A2" w:rsidRDefault="00E950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66" w:rsidRDefault="00FF7966">
      <w:r>
        <w:separator/>
      </w:r>
    </w:p>
  </w:footnote>
  <w:footnote w:type="continuationSeparator" w:id="0">
    <w:p w:rsidR="00FF7966" w:rsidRDefault="00FF7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3"/>
    <w:multiLevelType w:val="hybridMultilevel"/>
    <w:tmpl w:val="C40A2B18"/>
    <w:lvl w:ilvl="0" w:tplc="F154DE2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4FF6FDA4"/>
    <w:lvl w:ilvl="0" w:tplc="60BC8EA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C14081"/>
    <w:multiLevelType w:val="hybridMultilevel"/>
    <w:tmpl w:val="AD5E609E"/>
    <w:lvl w:ilvl="0" w:tplc="9A5C278C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708F8"/>
    <w:multiLevelType w:val="hybridMultilevel"/>
    <w:tmpl w:val="694E3350"/>
    <w:lvl w:ilvl="0" w:tplc="CF14D8B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4F43E59"/>
    <w:multiLevelType w:val="hybridMultilevel"/>
    <w:tmpl w:val="F678246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5213B67"/>
    <w:multiLevelType w:val="multilevel"/>
    <w:tmpl w:val="E5B63864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45B91929"/>
    <w:multiLevelType w:val="multilevel"/>
    <w:tmpl w:val="CB565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E0E31DB"/>
    <w:multiLevelType w:val="multilevel"/>
    <w:tmpl w:val="B6DC92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0">
    <w:nsid w:val="5D0B3169"/>
    <w:multiLevelType w:val="hybridMultilevel"/>
    <w:tmpl w:val="733061F6"/>
    <w:lvl w:ilvl="0" w:tplc="291426C2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F7F74"/>
    <w:multiLevelType w:val="hybridMultilevel"/>
    <w:tmpl w:val="BD3AE74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95B148B"/>
    <w:multiLevelType w:val="hybridMultilevel"/>
    <w:tmpl w:val="AC26A43E"/>
    <w:lvl w:ilvl="0" w:tplc="BD084D6C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1076DC9"/>
    <w:multiLevelType w:val="hybridMultilevel"/>
    <w:tmpl w:val="CFC2DDA4"/>
    <w:lvl w:ilvl="0" w:tplc="ABDA7610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CC"/>
    <w:rsid w:val="00001C84"/>
    <w:rsid w:val="00007698"/>
    <w:rsid w:val="0001757C"/>
    <w:rsid w:val="000220A5"/>
    <w:rsid w:val="000247A2"/>
    <w:rsid w:val="00034BCD"/>
    <w:rsid w:val="000353C6"/>
    <w:rsid w:val="00037A40"/>
    <w:rsid w:val="00040E43"/>
    <w:rsid w:val="00044C85"/>
    <w:rsid w:val="00055252"/>
    <w:rsid w:val="000567D2"/>
    <w:rsid w:val="000655A4"/>
    <w:rsid w:val="00075A7E"/>
    <w:rsid w:val="00076F1E"/>
    <w:rsid w:val="000775D4"/>
    <w:rsid w:val="000840DD"/>
    <w:rsid w:val="0008425E"/>
    <w:rsid w:val="00085D54"/>
    <w:rsid w:val="000863DB"/>
    <w:rsid w:val="000912A4"/>
    <w:rsid w:val="00091510"/>
    <w:rsid w:val="00092F91"/>
    <w:rsid w:val="00094E71"/>
    <w:rsid w:val="000B0E57"/>
    <w:rsid w:val="000B2E01"/>
    <w:rsid w:val="000B37BC"/>
    <w:rsid w:val="000B4497"/>
    <w:rsid w:val="000B554E"/>
    <w:rsid w:val="000B583C"/>
    <w:rsid w:val="000B60F4"/>
    <w:rsid w:val="000C4A81"/>
    <w:rsid w:val="000C532E"/>
    <w:rsid w:val="000C5331"/>
    <w:rsid w:val="000C6003"/>
    <w:rsid w:val="000D16EB"/>
    <w:rsid w:val="000D40C6"/>
    <w:rsid w:val="000D652A"/>
    <w:rsid w:val="000E4FBB"/>
    <w:rsid w:val="000E74BE"/>
    <w:rsid w:val="000E79A9"/>
    <w:rsid w:val="000F5937"/>
    <w:rsid w:val="00102FAB"/>
    <w:rsid w:val="001069FD"/>
    <w:rsid w:val="00116F93"/>
    <w:rsid w:val="001229CD"/>
    <w:rsid w:val="0012644F"/>
    <w:rsid w:val="00130704"/>
    <w:rsid w:val="00130BC0"/>
    <w:rsid w:val="001353C7"/>
    <w:rsid w:val="00135C72"/>
    <w:rsid w:val="00135FDC"/>
    <w:rsid w:val="00136452"/>
    <w:rsid w:val="00136947"/>
    <w:rsid w:val="00146829"/>
    <w:rsid w:val="001517A5"/>
    <w:rsid w:val="001624FE"/>
    <w:rsid w:val="00170521"/>
    <w:rsid w:val="001768AF"/>
    <w:rsid w:val="00181F66"/>
    <w:rsid w:val="00182E5B"/>
    <w:rsid w:val="001863AA"/>
    <w:rsid w:val="00186D8A"/>
    <w:rsid w:val="00190742"/>
    <w:rsid w:val="001A6AC4"/>
    <w:rsid w:val="001B4843"/>
    <w:rsid w:val="001C2EB4"/>
    <w:rsid w:val="001C59F5"/>
    <w:rsid w:val="001C5A19"/>
    <w:rsid w:val="001C5D6A"/>
    <w:rsid w:val="001D0930"/>
    <w:rsid w:val="001D281A"/>
    <w:rsid w:val="001E11B6"/>
    <w:rsid w:val="001F2708"/>
    <w:rsid w:val="001F4975"/>
    <w:rsid w:val="00200AA5"/>
    <w:rsid w:val="002076B6"/>
    <w:rsid w:val="002132AC"/>
    <w:rsid w:val="00224AF7"/>
    <w:rsid w:val="00230C37"/>
    <w:rsid w:val="00231739"/>
    <w:rsid w:val="00235F73"/>
    <w:rsid w:val="00237BF7"/>
    <w:rsid w:val="00246574"/>
    <w:rsid w:val="00250CDA"/>
    <w:rsid w:val="00256F5E"/>
    <w:rsid w:val="002572AD"/>
    <w:rsid w:val="00263781"/>
    <w:rsid w:val="00272A9E"/>
    <w:rsid w:val="00274FF7"/>
    <w:rsid w:val="002807D0"/>
    <w:rsid w:val="0028101C"/>
    <w:rsid w:val="00291CE9"/>
    <w:rsid w:val="00293AFC"/>
    <w:rsid w:val="00294F7E"/>
    <w:rsid w:val="00297401"/>
    <w:rsid w:val="002A5CBB"/>
    <w:rsid w:val="002B2D90"/>
    <w:rsid w:val="002B32D7"/>
    <w:rsid w:val="002B4C2D"/>
    <w:rsid w:val="002B4C46"/>
    <w:rsid w:val="002C4337"/>
    <w:rsid w:val="002C4477"/>
    <w:rsid w:val="002C4588"/>
    <w:rsid w:val="002D22D2"/>
    <w:rsid w:val="002D38FF"/>
    <w:rsid w:val="002E3C4D"/>
    <w:rsid w:val="002F1C90"/>
    <w:rsid w:val="002F45C6"/>
    <w:rsid w:val="002F6BC0"/>
    <w:rsid w:val="00303807"/>
    <w:rsid w:val="00304DEB"/>
    <w:rsid w:val="003143D9"/>
    <w:rsid w:val="00331EC6"/>
    <w:rsid w:val="00336121"/>
    <w:rsid w:val="00336E01"/>
    <w:rsid w:val="00342189"/>
    <w:rsid w:val="00342597"/>
    <w:rsid w:val="00347266"/>
    <w:rsid w:val="003556CE"/>
    <w:rsid w:val="00356906"/>
    <w:rsid w:val="00361745"/>
    <w:rsid w:val="00363B3E"/>
    <w:rsid w:val="00367000"/>
    <w:rsid w:val="00367CD9"/>
    <w:rsid w:val="00376E5F"/>
    <w:rsid w:val="00381947"/>
    <w:rsid w:val="00384250"/>
    <w:rsid w:val="00387460"/>
    <w:rsid w:val="00390DB9"/>
    <w:rsid w:val="0039287A"/>
    <w:rsid w:val="0039717C"/>
    <w:rsid w:val="00397A68"/>
    <w:rsid w:val="003A59C4"/>
    <w:rsid w:val="003B0543"/>
    <w:rsid w:val="003B2EA0"/>
    <w:rsid w:val="003B3459"/>
    <w:rsid w:val="003B64EC"/>
    <w:rsid w:val="003C6DC5"/>
    <w:rsid w:val="003E7170"/>
    <w:rsid w:val="003F186B"/>
    <w:rsid w:val="003F4169"/>
    <w:rsid w:val="003F74FA"/>
    <w:rsid w:val="0040085C"/>
    <w:rsid w:val="00401505"/>
    <w:rsid w:val="0040288D"/>
    <w:rsid w:val="004204C4"/>
    <w:rsid w:val="004209EF"/>
    <w:rsid w:val="00425594"/>
    <w:rsid w:val="0043052E"/>
    <w:rsid w:val="004373CF"/>
    <w:rsid w:val="00440519"/>
    <w:rsid w:val="0044235F"/>
    <w:rsid w:val="004432C0"/>
    <w:rsid w:val="00454880"/>
    <w:rsid w:val="0046073F"/>
    <w:rsid w:val="00465214"/>
    <w:rsid w:val="00471BE8"/>
    <w:rsid w:val="00472C9B"/>
    <w:rsid w:val="004756B5"/>
    <w:rsid w:val="00476EBF"/>
    <w:rsid w:val="00477139"/>
    <w:rsid w:val="004800BF"/>
    <w:rsid w:val="00481EEB"/>
    <w:rsid w:val="004846FA"/>
    <w:rsid w:val="00490611"/>
    <w:rsid w:val="00495C47"/>
    <w:rsid w:val="004A1A10"/>
    <w:rsid w:val="004A23F1"/>
    <w:rsid w:val="004A3375"/>
    <w:rsid w:val="004A44B4"/>
    <w:rsid w:val="004A7370"/>
    <w:rsid w:val="004B3D06"/>
    <w:rsid w:val="004B4410"/>
    <w:rsid w:val="004C39C3"/>
    <w:rsid w:val="004C584E"/>
    <w:rsid w:val="004C5AD2"/>
    <w:rsid w:val="004C6063"/>
    <w:rsid w:val="004E6CA0"/>
    <w:rsid w:val="0050068D"/>
    <w:rsid w:val="00504EC3"/>
    <w:rsid w:val="005170F6"/>
    <w:rsid w:val="00517768"/>
    <w:rsid w:val="0052308C"/>
    <w:rsid w:val="00526C67"/>
    <w:rsid w:val="00536A91"/>
    <w:rsid w:val="005433C1"/>
    <w:rsid w:val="00543B93"/>
    <w:rsid w:val="00544B2E"/>
    <w:rsid w:val="005558CA"/>
    <w:rsid w:val="00561F14"/>
    <w:rsid w:val="005729C7"/>
    <w:rsid w:val="00573E75"/>
    <w:rsid w:val="005760EA"/>
    <w:rsid w:val="0058122A"/>
    <w:rsid w:val="00581849"/>
    <w:rsid w:val="00587481"/>
    <w:rsid w:val="00587D91"/>
    <w:rsid w:val="005A179C"/>
    <w:rsid w:val="005A2C4B"/>
    <w:rsid w:val="005B14E6"/>
    <w:rsid w:val="005C2899"/>
    <w:rsid w:val="005C52EC"/>
    <w:rsid w:val="005D3611"/>
    <w:rsid w:val="005E2878"/>
    <w:rsid w:val="005F33F2"/>
    <w:rsid w:val="005F617C"/>
    <w:rsid w:val="005F61A9"/>
    <w:rsid w:val="00602C08"/>
    <w:rsid w:val="00602FBA"/>
    <w:rsid w:val="00603E5E"/>
    <w:rsid w:val="00604F19"/>
    <w:rsid w:val="006069D4"/>
    <w:rsid w:val="0061018A"/>
    <w:rsid w:val="006117C0"/>
    <w:rsid w:val="00623A9C"/>
    <w:rsid w:val="0062461D"/>
    <w:rsid w:val="00625066"/>
    <w:rsid w:val="00625DF0"/>
    <w:rsid w:val="0062733D"/>
    <w:rsid w:val="00634BC6"/>
    <w:rsid w:val="006362C8"/>
    <w:rsid w:val="006362F1"/>
    <w:rsid w:val="00641C98"/>
    <w:rsid w:val="00642462"/>
    <w:rsid w:val="006510F6"/>
    <w:rsid w:val="00654979"/>
    <w:rsid w:val="00662C9C"/>
    <w:rsid w:val="00664EB3"/>
    <w:rsid w:val="00666D35"/>
    <w:rsid w:val="00676202"/>
    <w:rsid w:val="00686996"/>
    <w:rsid w:val="00693E7E"/>
    <w:rsid w:val="006A151E"/>
    <w:rsid w:val="006B2042"/>
    <w:rsid w:val="006B31FB"/>
    <w:rsid w:val="006C021A"/>
    <w:rsid w:val="006C5B83"/>
    <w:rsid w:val="006D06FC"/>
    <w:rsid w:val="006D3AFD"/>
    <w:rsid w:val="006D3BE3"/>
    <w:rsid w:val="006D736C"/>
    <w:rsid w:val="006E224B"/>
    <w:rsid w:val="006E2BF0"/>
    <w:rsid w:val="006E5101"/>
    <w:rsid w:val="006E51C2"/>
    <w:rsid w:val="006F17A1"/>
    <w:rsid w:val="006F3D03"/>
    <w:rsid w:val="00703412"/>
    <w:rsid w:val="00703F22"/>
    <w:rsid w:val="007056F1"/>
    <w:rsid w:val="0071034D"/>
    <w:rsid w:val="00713BB7"/>
    <w:rsid w:val="00725E79"/>
    <w:rsid w:val="00731255"/>
    <w:rsid w:val="00731F1C"/>
    <w:rsid w:val="00737FC2"/>
    <w:rsid w:val="007431AA"/>
    <w:rsid w:val="00744A9F"/>
    <w:rsid w:val="00754FFC"/>
    <w:rsid w:val="00756025"/>
    <w:rsid w:val="0075707B"/>
    <w:rsid w:val="00760B8B"/>
    <w:rsid w:val="00762B50"/>
    <w:rsid w:val="00763FFF"/>
    <w:rsid w:val="00767558"/>
    <w:rsid w:val="00771C30"/>
    <w:rsid w:val="00774FC4"/>
    <w:rsid w:val="00777BA0"/>
    <w:rsid w:val="007919A0"/>
    <w:rsid w:val="00791F0B"/>
    <w:rsid w:val="007B2C24"/>
    <w:rsid w:val="007B2E00"/>
    <w:rsid w:val="007B338B"/>
    <w:rsid w:val="007C1FE9"/>
    <w:rsid w:val="007C2240"/>
    <w:rsid w:val="007C4EDB"/>
    <w:rsid w:val="007D0FCC"/>
    <w:rsid w:val="007E35D8"/>
    <w:rsid w:val="007E42DD"/>
    <w:rsid w:val="007E7370"/>
    <w:rsid w:val="007F3273"/>
    <w:rsid w:val="007F634C"/>
    <w:rsid w:val="007F7E30"/>
    <w:rsid w:val="00802151"/>
    <w:rsid w:val="00804350"/>
    <w:rsid w:val="00805D58"/>
    <w:rsid w:val="00810861"/>
    <w:rsid w:val="00811E72"/>
    <w:rsid w:val="00816DAC"/>
    <w:rsid w:val="0081779D"/>
    <w:rsid w:val="0082047B"/>
    <w:rsid w:val="00821D0E"/>
    <w:rsid w:val="00825202"/>
    <w:rsid w:val="00830EAE"/>
    <w:rsid w:val="00830EC0"/>
    <w:rsid w:val="00834DCE"/>
    <w:rsid w:val="008451B6"/>
    <w:rsid w:val="0085426D"/>
    <w:rsid w:val="00861EC7"/>
    <w:rsid w:val="00862F75"/>
    <w:rsid w:val="008746CD"/>
    <w:rsid w:val="008817AE"/>
    <w:rsid w:val="0088296C"/>
    <w:rsid w:val="00882FD7"/>
    <w:rsid w:val="00883A7C"/>
    <w:rsid w:val="00885468"/>
    <w:rsid w:val="00887A32"/>
    <w:rsid w:val="00891D7B"/>
    <w:rsid w:val="008A0083"/>
    <w:rsid w:val="008A3D5E"/>
    <w:rsid w:val="008A3F96"/>
    <w:rsid w:val="008B110B"/>
    <w:rsid w:val="008B5CD7"/>
    <w:rsid w:val="008B7C54"/>
    <w:rsid w:val="008C4F01"/>
    <w:rsid w:val="008C7CC1"/>
    <w:rsid w:val="008D3681"/>
    <w:rsid w:val="008D7DE3"/>
    <w:rsid w:val="008E1F49"/>
    <w:rsid w:val="008E4F05"/>
    <w:rsid w:val="008E511E"/>
    <w:rsid w:val="008F31A2"/>
    <w:rsid w:val="00904304"/>
    <w:rsid w:val="0091525E"/>
    <w:rsid w:val="00920429"/>
    <w:rsid w:val="00926940"/>
    <w:rsid w:val="0092754E"/>
    <w:rsid w:val="00931206"/>
    <w:rsid w:val="0093578B"/>
    <w:rsid w:val="00951628"/>
    <w:rsid w:val="00951B18"/>
    <w:rsid w:val="0095252B"/>
    <w:rsid w:val="00954410"/>
    <w:rsid w:val="00954DA8"/>
    <w:rsid w:val="00955A32"/>
    <w:rsid w:val="00956BED"/>
    <w:rsid w:val="00963984"/>
    <w:rsid w:val="00964ADF"/>
    <w:rsid w:val="009653EE"/>
    <w:rsid w:val="00965C2C"/>
    <w:rsid w:val="00972144"/>
    <w:rsid w:val="00975888"/>
    <w:rsid w:val="009777CF"/>
    <w:rsid w:val="00982A6B"/>
    <w:rsid w:val="0098394E"/>
    <w:rsid w:val="00985708"/>
    <w:rsid w:val="00990683"/>
    <w:rsid w:val="0099540C"/>
    <w:rsid w:val="009955EA"/>
    <w:rsid w:val="009A0A83"/>
    <w:rsid w:val="009A2A16"/>
    <w:rsid w:val="009A3E39"/>
    <w:rsid w:val="009A705E"/>
    <w:rsid w:val="009C3554"/>
    <w:rsid w:val="009C5020"/>
    <w:rsid w:val="009C6CB1"/>
    <w:rsid w:val="009D079B"/>
    <w:rsid w:val="009D6180"/>
    <w:rsid w:val="009E67BD"/>
    <w:rsid w:val="009F243C"/>
    <w:rsid w:val="009F7778"/>
    <w:rsid w:val="00A0043D"/>
    <w:rsid w:val="00A065EB"/>
    <w:rsid w:val="00A07B43"/>
    <w:rsid w:val="00A1152F"/>
    <w:rsid w:val="00A17478"/>
    <w:rsid w:val="00A17CAB"/>
    <w:rsid w:val="00A209DD"/>
    <w:rsid w:val="00A2118E"/>
    <w:rsid w:val="00A221BB"/>
    <w:rsid w:val="00A25771"/>
    <w:rsid w:val="00A2635A"/>
    <w:rsid w:val="00A30044"/>
    <w:rsid w:val="00A364B0"/>
    <w:rsid w:val="00A37665"/>
    <w:rsid w:val="00A4187A"/>
    <w:rsid w:val="00A43488"/>
    <w:rsid w:val="00A44590"/>
    <w:rsid w:val="00A47EC1"/>
    <w:rsid w:val="00A53269"/>
    <w:rsid w:val="00A556C0"/>
    <w:rsid w:val="00A56F7F"/>
    <w:rsid w:val="00A57C98"/>
    <w:rsid w:val="00A61145"/>
    <w:rsid w:val="00A62951"/>
    <w:rsid w:val="00A661A1"/>
    <w:rsid w:val="00A723DA"/>
    <w:rsid w:val="00A7626D"/>
    <w:rsid w:val="00A82B31"/>
    <w:rsid w:val="00A86849"/>
    <w:rsid w:val="00A869D2"/>
    <w:rsid w:val="00A870B3"/>
    <w:rsid w:val="00A913A6"/>
    <w:rsid w:val="00A9310B"/>
    <w:rsid w:val="00A95254"/>
    <w:rsid w:val="00A9563D"/>
    <w:rsid w:val="00A970AD"/>
    <w:rsid w:val="00AA1FE7"/>
    <w:rsid w:val="00AA5525"/>
    <w:rsid w:val="00AA6CDE"/>
    <w:rsid w:val="00AA7050"/>
    <w:rsid w:val="00AB24C9"/>
    <w:rsid w:val="00AB71EB"/>
    <w:rsid w:val="00AB756E"/>
    <w:rsid w:val="00AC4F9B"/>
    <w:rsid w:val="00AC631C"/>
    <w:rsid w:val="00AC6A98"/>
    <w:rsid w:val="00AC7696"/>
    <w:rsid w:val="00AD3F7B"/>
    <w:rsid w:val="00AD6494"/>
    <w:rsid w:val="00AE2F55"/>
    <w:rsid w:val="00AE73F3"/>
    <w:rsid w:val="00AF0E57"/>
    <w:rsid w:val="00AF30A4"/>
    <w:rsid w:val="00AF65F4"/>
    <w:rsid w:val="00AF7C18"/>
    <w:rsid w:val="00B0161E"/>
    <w:rsid w:val="00B04E53"/>
    <w:rsid w:val="00B06696"/>
    <w:rsid w:val="00B07124"/>
    <w:rsid w:val="00B13EB5"/>
    <w:rsid w:val="00B16BC2"/>
    <w:rsid w:val="00B1797A"/>
    <w:rsid w:val="00B20B6A"/>
    <w:rsid w:val="00B215A1"/>
    <w:rsid w:val="00B2478C"/>
    <w:rsid w:val="00B24FD7"/>
    <w:rsid w:val="00B2624A"/>
    <w:rsid w:val="00B30128"/>
    <w:rsid w:val="00B308FE"/>
    <w:rsid w:val="00B32437"/>
    <w:rsid w:val="00B36FD7"/>
    <w:rsid w:val="00B44346"/>
    <w:rsid w:val="00B44867"/>
    <w:rsid w:val="00B44D1C"/>
    <w:rsid w:val="00B60956"/>
    <w:rsid w:val="00B63868"/>
    <w:rsid w:val="00B67CA8"/>
    <w:rsid w:val="00B7129E"/>
    <w:rsid w:val="00B738C0"/>
    <w:rsid w:val="00B75C7B"/>
    <w:rsid w:val="00B92941"/>
    <w:rsid w:val="00B92F7C"/>
    <w:rsid w:val="00B9622A"/>
    <w:rsid w:val="00B96A27"/>
    <w:rsid w:val="00BA48D4"/>
    <w:rsid w:val="00BB284D"/>
    <w:rsid w:val="00BB6833"/>
    <w:rsid w:val="00BB6DEB"/>
    <w:rsid w:val="00BC52E2"/>
    <w:rsid w:val="00BD4340"/>
    <w:rsid w:val="00BD618D"/>
    <w:rsid w:val="00BE5F70"/>
    <w:rsid w:val="00BE65A8"/>
    <w:rsid w:val="00BE7ED0"/>
    <w:rsid w:val="00BF301D"/>
    <w:rsid w:val="00BF7D89"/>
    <w:rsid w:val="00C00295"/>
    <w:rsid w:val="00C00B68"/>
    <w:rsid w:val="00C01079"/>
    <w:rsid w:val="00C05A45"/>
    <w:rsid w:val="00C0668F"/>
    <w:rsid w:val="00C07571"/>
    <w:rsid w:val="00C1016E"/>
    <w:rsid w:val="00C13171"/>
    <w:rsid w:val="00C136E1"/>
    <w:rsid w:val="00C13A88"/>
    <w:rsid w:val="00C13EE7"/>
    <w:rsid w:val="00C16C93"/>
    <w:rsid w:val="00C178CD"/>
    <w:rsid w:val="00C2386A"/>
    <w:rsid w:val="00C266AC"/>
    <w:rsid w:val="00C338A7"/>
    <w:rsid w:val="00C35039"/>
    <w:rsid w:val="00C36AF1"/>
    <w:rsid w:val="00C378FE"/>
    <w:rsid w:val="00C46EF0"/>
    <w:rsid w:val="00C50A83"/>
    <w:rsid w:val="00C5282B"/>
    <w:rsid w:val="00C531BF"/>
    <w:rsid w:val="00C55957"/>
    <w:rsid w:val="00C56A0E"/>
    <w:rsid w:val="00C6649C"/>
    <w:rsid w:val="00C676A3"/>
    <w:rsid w:val="00C70DF6"/>
    <w:rsid w:val="00C73E7B"/>
    <w:rsid w:val="00C7481D"/>
    <w:rsid w:val="00C74E29"/>
    <w:rsid w:val="00C80369"/>
    <w:rsid w:val="00C835D8"/>
    <w:rsid w:val="00C933C3"/>
    <w:rsid w:val="00C940D5"/>
    <w:rsid w:val="00C9687E"/>
    <w:rsid w:val="00C96FFE"/>
    <w:rsid w:val="00CA406A"/>
    <w:rsid w:val="00CA55F7"/>
    <w:rsid w:val="00CA7FE4"/>
    <w:rsid w:val="00CB0CAF"/>
    <w:rsid w:val="00CB2F71"/>
    <w:rsid w:val="00CB7406"/>
    <w:rsid w:val="00CC05AF"/>
    <w:rsid w:val="00CC0E94"/>
    <w:rsid w:val="00CC4449"/>
    <w:rsid w:val="00CC54FF"/>
    <w:rsid w:val="00CD09E8"/>
    <w:rsid w:val="00CE0FF7"/>
    <w:rsid w:val="00CE310E"/>
    <w:rsid w:val="00CF17A0"/>
    <w:rsid w:val="00CF2F19"/>
    <w:rsid w:val="00CF76B6"/>
    <w:rsid w:val="00D20B0B"/>
    <w:rsid w:val="00D221A9"/>
    <w:rsid w:val="00D24853"/>
    <w:rsid w:val="00D273B9"/>
    <w:rsid w:val="00D374BD"/>
    <w:rsid w:val="00D41D02"/>
    <w:rsid w:val="00D46A89"/>
    <w:rsid w:val="00D47E2F"/>
    <w:rsid w:val="00D54DD4"/>
    <w:rsid w:val="00D55C0B"/>
    <w:rsid w:val="00D571E6"/>
    <w:rsid w:val="00D578D9"/>
    <w:rsid w:val="00D6102E"/>
    <w:rsid w:val="00D70658"/>
    <w:rsid w:val="00D72057"/>
    <w:rsid w:val="00D77DC8"/>
    <w:rsid w:val="00D825CA"/>
    <w:rsid w:val="00D83269"/>
    <w:rsid w:val="00D83FC6"/>
    <w:rsid w:val="00D85257"/>
    <w:rsid w:val="00D90D8D"/>
    <w:rsid w:val="00D9562A"/>
    <w:rsid w:val="00D9591D"/>
    <w:rsid w:val="00D97F60"/>
    <w:rsid w:val="00DA075E"/>
    <w:rsid w:val="00DA3066"/>
    <w:rsid w:val="00DA67B9"/>
    <w:rsid w:val="00DB6D4A"/>
    <w:rsid w:val="00DC057D"/>
    <w:rsid w:val="00DC1652"/>
    <w:rsid w:val="00DC5EFC"/>
    <w:rsid w:val="00DC5F94"/>
    <w:rsid w:val="00DD485A"/>
    <w:rsid w:val="00DD5C42"/>
    <w:rsid w:val="00DE0C38"/>
    <w:rsid w:val="00DE2D75"/>
    <w:rsid w:val="00DE5EA9"/>
    <w:rsid w:val="00DF2B92"/>
    <w:rsid w:val="00DF32BF"/>
    <w:rsid w:val="00DF74F9"/>
    <w:rsid w:val="00DF79FA"/>
    <w:rsid w:val="00DF7FE3"/>
    <w:rsid w:val="00E01FFF"/>
    <w:rsid w:val="00E05985"/>
    <w:rsid w:val="00E06733"/>
    <w:rsid w:val="00E0690B"/>
    <w:rsid w:val="00E06972"/>
    <w:rsid w:val="00E1121F"/>
    <w:rsid w:val="00E20CAD"/>
    <w:rsid w:val="00E22109"/>
    <w:rsid w:val="00E22BDA"/>
    <w:rsid w:val="00E247C1"/>
    <w:rsid w:val="00E25C26"/>
    <w:rsid w:val="00E30656"/>
    <w:rsid w:val="00E407BF"/>
    <w:rsid w:val="00E40B98"/>
    <w:rsid w:val="00E40F92"/>
    <w:rsid w:val="00E50775"/>
    <w:rsid w:val="00E5703D"/>
    <w:rsid w:val="00E615D2"/>
    <w:rsid w:val="00E62DA3"/>
    <w:rsid w:val="00E67E14"/>
    <w:rsid w:val="00E7210B"/>
    <w:rsid w:val="00E74AE1"/>
    <w:rsid w:val="00E76476"/>
    <w:rsid w:val="00E821CF"/>
    <w:rsid w:val="00E873A6"/>
    <w:rsid w:val="00E950A2"/>
    <w:rsid w:val="00E9558D"/>
    <w:rsid w:val="00E9575B"/>
    <w:rsid w:val="00EA1B40"/>
    <w:rsid w:val="00EB16AE"/>
    <w:rsid w:val="00EB639F"/>
    <w:rsid w:val="00ED71D5"/>
    <w:rsid w:val="00EE0B0F"/>
    <w:rsid w:val="00EE0D7B"/>
    <w:rsid w:val="00EE4A69"/>
    <w:rsid w:val="00EF3CD2"/>
    <w:rsid w:val="00EF4F69"/>
    <w:rsid w:val="00EF7329"/>
    <w:rsid w:val="00F14B1B"/>
    <w:rsid w:val="00F208FA"/>
    <w:rsid w:val="00F21B0A"/>
    <w:rsid w:val="00F24B06"/>
    <w:rsid w:val="00F31A70"/>
    <w:rsid w:val="00F416AE"/>
    <w:rsid w:val="00F43917"/>
    <w:rsid w:val="00F44AE5"/>
    <w:rsid w:val="00F45136"/>
    <w:rsid w:val="00F51EC9"/>
    <w:rsid w:val="00F560AE"/>
    <w:rsid w:val="00F600B9"/>
    <w:rsid w:val="00F62415"/>
    <w:rsid w:val="00F67369"/>
    <w:rsid w:val="00F84AA9"/>
    <w:rsid w:val="00F91C0C"/>
    <w:rsid w:val="00F9203F"/>
    <w:rsid w:val="00F92CE3"/>
    <w:rsid w:val="00F950AF"/>
    <w:rsid w:val="00FA37A7"/>
    <w:rsid w:val="00FB42D6"/>
    <w:rsid w:val="00FB4A98"/>
    <w:rsid w:val="00FB7B66"/>
    <w:rsid w:val="00FC0247"/>
    <w:rsid w:val="00FC4A8D"/>
    <w:rsid w:val="00FC5235"/>
    <w:rsid w:val="00FC5526"/>
    <w:rsid w:val="00FD0417"/>
    <w:rsid w:val="00FE1E0D"/>
    <w:rsid w:val="00FF42D1"/>
    <w:rsid w:val="00FF4569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C"/>
    <w:rPr>
      <w:sz w:val="24"/>
      <w:szCs w:val="24"/>
    </w:rPr>
  </w:style>
  <w:style w:type="paragraph" w:styleId="1">
    <w:name w:val="heading 1"/>
    <w:basedOn w:val="a"/>
    <w:link w:val="10"/>
    <w:qFormat/>
    <w:rsid w:val="007D0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FCC"/>
    <w:pPr>
      <w:spacing w:before="100" w:beforeAutospacing="1" w:after="100" w:afterAutospacing="1"/>
    </w:pPr>
  </w:style>
  <w:style w:type="paragraph" w:styleId="a5">
    <w:name w:val="List"/>
    <w:basedOn w:val="a"/>
    <w:rsid w:val="007D0FC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uiPriority w:val="99"/>
    <w:rsid w:val="00D47E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E2F"/>
  </w:style>
  <w:style w:type="character" w:styleId="a9">
    <w:name w:val="Hyperlink"/>
    <w:rsid w:val="004373CF"/>
    <w:rPr>
      <w:color w:val="0000FF"/>
      <w:u w:val="single"/>
    </w:rPr>
  </w:style>
  <w:style w:type="character" w:styleId="aa">
    <w:name w:val="Strong"/>
    <w:qFormat/>
    <w:rsid w:val="00EF3CD2"/>
    <w:rPr>
      <w:b/>
      <w:bCs/>
    </w:rPr>
  </w:style>
  <w:style w:type="character" w:customStyle="1" w:styleId="apple-converted-space">
    <w:name w:val="apple-converted-space"/>
    <w:basedOn w:val="a0"/>
    <w:rsid w:val="00623A9C"/>
  </w:style>
  <w:style w:type="paragraph" w:customStyle="1" w:styleId="ab">
    <w:name w:val="Знак Знак Знак Знак Знак Знак Знак"/>
    <w:basedOn w:val="a"/>
    <w:rsid w:val="00587D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">
    <w:name w:val="Знак3"/>
    <w:basedOn w:val="a"/>
    <w:rsid w:val="00C531B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">
    <w:name w:val="Body Text 2"/>
    <w:basedOn w:val="a"/>
    <w:link w:val="20"/>
    <w:rsid w:val="00C178CD"/>
    <w:pPr>
      <w:spacing w:after="120" w:line="480" w:lineRule="auto"/>
    </w:pPr>
  </w:style>
  <w:style w:type="character" w:customStyle="1" w:styleId="20">
    <w:name w:val="Основной текст 2 Знак"/>
    <w:link w:val="2"/>
    <w:rsid w:val="00C178C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5760EA"/>
    <w:rPr>
      <w:b/>
      <w:bCs/>
      <w:kern w:val="36"/>
      <w:sz w:val="48"/>
      <w:szCs w:val="48"/>
    </w:rPr>
  </w:style>
  <w:style w:type="paragraph" w:customStyle="1" w:styleId="ac">
    <w:name w:val="Знак Знак Знак"/>
    <w:basedOn w:val="a"/>
    <w:rsid w:val="001F497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0">
    <w:name w:val="Body Text 3"/>
    <w:basedOn w:val="a"/>
    <w:link w:val="31"/>
    <w:rsid w:val="00834D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34DCE"/>
    <w:rPr>
      <w:sz w:val="16"/>
      <w:szCs w:val="16"/>
    </w:rPr>
  </w:style>
  <w:style w:type="paragraph" w:styleId="ad">
    <w:name w:val="List Paragraph"/>
    <w:basedOn w:val="a"/>
    <w:uiPriority w:val="34"/>
    <w:qFormat/>
    <w:rsid w:val="00834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4DCE"/>
    <w:rPr>
      <w:sz w:val="24"/>
      <w:szCs w:val="24"/>
    </w:rPr>
  </w:style>
  <w:style w:type="paragraph" w:styleId="ae">
    <w:name w:val="Balloon Text"/>
    <w:basedOn w:val="a"/>
    <w:link w:val="af"/>
    <w:rsid w:val="00AC76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F332-5216-4844-9E8C-64663351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1435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своя</Company>
  <LinksUpToDate>false</LinksUpToDate>
  <CharactersWithSpaces>11361</CharactersWithSpaces>
  <SharedDoc>false</SharedDoc>
  <HLinks>
    <vt:vector size="18" baseType="variant"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http://sheiko28.narod2.ru/</vt:lpwstr>
      </vt:variant>
      <vt:variant>
        <vt:lpwstr/>
      </vt:variant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http://mirknig.com/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http://www.booksgid.com/inforamtion/%D0%93%D0%B2%D0%BE%D0%B7%D0%B4%D0%B5%D0%B2%D0%B0 %D0%92. %D0%90., %D0%9B%D0%B0%D0%B2%D1%80%D0%B5%D0%BD%D1%82%D1%8C%D0%B5%D0%B2%D0%B0 %D0%98. %D0%AE./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я</dc:creator>
  <cp:lastModifiedBy>USER</cp:lastModifiedBy>
  <cp:revision>14</cp:revision>
  <cp:lastPrinted>2020-09-02T12:48:00Z</cp:lastPrinted>
  <dcterms:created xsi:type="dcterms:W3CDTF">2021-06-23T17:41:00Z</dcterms:created>
  <dcterms:modified xsi:type="dcterms:W3CDTF">2023-12-05T10:01:00Z</dcterms:modified>
</cp:coreProperties>
</file>