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Default="00002F84" w:rsidP="00C631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="00C63177">
        <w:rPr>
          <w:noProof/>
        </w:rPr>
        <w:drawing>
          <wp:inline distT="0" distB="0" distL="0" distR="0">
            <wp:extent cx="3140710" cy="1656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4D1527" w:rsidRDefault="00BF4AAA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ОП.</w:t>
      </w:r>
      <w:r w:rsidR="00BE016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11</w:t>
      </w: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1A7A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Информационные технологии в профессиональной деятельности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</w:t>
      </w: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3FD" w:rsidRDefault="00D533FD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2803D2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202</w:t>
      </w:r>
      <w:r w:rsidR="006A0D70">
        <w:rPr>
          <w:rFonts w:ascii="Times New Roman" w:hAnsi="Times New Roman" w:cs="Times New Roman"/>
          <w:bCs/>
          <w:sz w:val="24"/>
          <w:szCs w:val="24"/>
        </w:rPr>
        <w:t>1</w:t>
      </w:r>
    </w:p>
    <w:p w:rsidR="00002F84" w:rsidRDefault="00002F84">
      <w:r>
        <w:lastRenderedPageBreak/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D533FD" w:rsidRPr="008C0C56" w:rsidTr="00CE1AB2">
        <w:trPr>
          <w:trHeight w:val="80"/>
        </w:trPr>
        <w:tc>
          <w:tcPr>
            <w:tcW w:w="3108" w:type="dxa"/>
          </w:tcPr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___________ В.Г. </w:t>
            </w:r>
            <w:proofErr w:type="spellStart"/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Цибикова</w:t>
            </w:r>
            <w:proofErr w:type="spellEnd"/>
          </w:p>
          <w:p w:rsidR="00D533FD" w:rsidRPr="00B66FFA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6FFA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6FF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803D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A0D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66FF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D533FD" w:rsidRPr="002803D2" w:rsidRDefault="00D533FD" w:rsidP="00207964">
            <w:pPr>
              <w:pStyle w:val="114"/>
              <w:spacing w:before="0"/>
              <w:ind w:left="0"/>
              <w:jc w:val="center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</w:t>
            </w:r>
            <w:r w:rsidRPr="002803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  <w:r w:rsidR="002803D2" w:rsidRPr="002803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6A0D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2803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  <w:p w:rsidR="00D533FD" w:rsidRPr="008C0C56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:rsidR="00D533FD" w:rsidRPr="008C0C56" w:rsidRDefault="00D533FD" w:rsidP="0020796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D533FD" w:rsidRPr="008C0C56" w:rsidRDefault="00D533FD" w:rsidP="0020796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2803D2" w:rsidRPr="002803D2" w:rsidRDefault="00D533FD" w:rsidP="002803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комиссией </w:t>
            </w:r>
            <w:r w:rsidR="002803D2" w:rsidRPr="002803D2">
              <w:rPr>
                <w:rFonts w:ascii="Times New Roman" w:hAnsi="Times New Roman"/>
                <w:bCs/>
                <w:sz w:val="24"/>
                <w:szCs w:val="24"/>
              </w:rPr>
              <w:t xml:space="preserve">гуманитарных, социально-экономических дисциплин и специальности 21.02.05 </w:t>
            </w:r>
          </w:p>
          <w:p w:rsidR="002803D2" w:rsidRPr="002803D2" w:rsidRDefault="002803D2" w:rsidP="002803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3D2">
              <w:rPr>
                <w:rFonts w:ascii="Times New Roman" w:hAnsi="Times New Roman"/>
                <w:bCs/>
                <w:sz w:val="24"/>
                <w:szCs w:val="24"/>
              </w:rPr>
              <w:t>Протокол № 11</w:t>
            </w:r>
          </w:p>
          <w:p w:rsidR="002803D2" w:rsidRPr="002803D2" w:rsidRDefault="002803D2" w:rsidP="002803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3D2">
              <w:rPr>
                <w:rFonts w:ascii="Times New Roman" w:hAnsi="Times New Roman"/>
                <w:bCs/>
                <w:sz w:val="24"/>
                <w:szCs w:val="24"/>
              </w:rPr>
              <w:t>«03» 06 202</w:t>
            </w:r>
            <w:r w:rsidR="006A0D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803D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803D2" w:rsidRPr="002803D2" w:rsidRDefault="002803D2" w:rsidP="002803D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3D2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D533FD" w:rsidRPr="006A6A88" w:rsidRDefault="002803D2" w:rsidP="002803D2">
            <w:pPr>
              <w:pStyle w:val="114"/>
              <w:spacing w:before="0"/>
              <w:ind w:left="-57" w:right="-57"/>
              <w:jc w:val="both"/>
              <w:outlineLvl w:val="9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137B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 Е.С. Костюкова</w:t>
            </w:r>
          </w:p>
        </w:tc>
      </w:tr>
    </w:tbl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3FD" w:rsidRDefault="00D533FD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3FD" w:rsidRDefault="00D533FD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80B" w:rsidRDefault="0001680B" w:rsidP="0001680B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>
        <w:rPr>
          <w:rFonts w:ascii="Times New Roman" w:hAnsi="Times New Roman"/>
          <w:sz w:val="24"/>
          <w:szCs w:val="24"/>
        </w:rPr>
        <w:t xml:space="preserve">», утвержденным приказом Министерства образования и науки РФ № 31 от 15 января 2018 г. </w:t>
      </w:r>
      <w:r w:rsidR="009546B9">
        <w:rPr>
          <w:rFonts w:ascii="Times New Roman" w:hAnsi="Times New Roman"/>
          <w:sz w:val="24"/>
          <w:szCs w:val="24"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№ 49946.</w:t>
      </w:r>
    </w:p>
    <w:p w:rsidR="00BF4AAA" w:rsidRDefault="00BF4AAA" w:rsidP="00D5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80B" w:rsidRPr="00E04725" w:rsidRDefault="0001680B" w:rsidP="00D5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04725" w:rsidRDefault="00BF4AAA" w:rsidP="00D5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8A0A89">
        <w:rPr>
          <w:rFonts w:ascii="Times New Roman" w:hAnsi="Times New Roman" w:cs="Times New Roman"/>
          <w:bCs/>
          <w:sz w:val="24"/>
          <w:szCs w:val="24"/>
        </w:rPr>
        <w:t xml:space="preserve"> Костюкова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A89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A0A89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техникум».</w:t>
      </w:r>
    </w:p>
    <w:p w:rsidR="00BF4AAA" w:rsidRPr="00E04725" w:rsidRDefault="00BF4AAA" w:rsidP="00D5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6804" w:rsidRDefault="005D6804" w:rsidP="005D6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Рецензент: Пронин О.В., заместитель генерального директора АО «Инвестиционно-строительная компания»</w:t>
      </w:r>
    </w:p>
    <w:p w:rsidR="00D533FD" w:rsidRDefault="00D533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B1E9C" w:rsidRPr="00D533FD" w:rsidRDefault="00517B89" w:rsidP="00D533F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FD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D533FD">
        <w:rPr>
          <w:rFonts w:ascii="Times New Roman" w:hAnsi="Times New Roman" w:cs="Times New Roman"/>
          <w:b/>
          <w:sz w:val="24"/>
          <w:szCs w:val="24"/>
        </w:rPr>
        <w:t>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851"/>
      </w:tblGrid>
      <w:tr w:rsidR="004B1E9C" w:rsidRPr="00637104" w:rsidTr="00002F84">
        <w:tc>
          <w:tcPr>
            <w:tcW w:w="9180" w:type="dxa"/>
            <w:shd w:val="clear" w:color="auto" w:fill="auto"/>
          </w:tcPr>
          <w:p w:rsidR="004B1E9C" w:rsidRPr="00D533FD" w:rsidRDefault="004B1E9C" w:rsidP="00002F84">
            <w:pPr>
              <w:pStyle w:val="ad"/>
              <w:numPr>
                <w:ilvl w:val="0"/>
                <w:numId w:val="216"/>
              </w:numPr>
              <w:spacing w:after="240"/>
              <w:jc w:val="both"/>
              <w:rPr>
                <w:b/>
              </w:rPr>
            </w:pPr>
            <w:r w:rsidRPr="00D533FD">
              <w:rPr>
                <w:b/>
              </w:rPr>
              <w:t xml:space="preserve">ОБЩАЯ ХАРАКТЕРИСТИКА </w:t>
            </w:r>
            <w:r w:rsidR="00637104" w:rsidRPr="00D533FD">
              <w:rPr>
                <w:b/>
              </w:rPr>
              <w:t xml:space="preserve">РАБОЧЕЙ </w:t>
            </w:r>
            <w:r w:rsidRPr="00D533FD">
              <w:rPr>
                <w:b/>
              </w:rPr>
              <w:t>ПРОГРАММЫ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637104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B1E9C" w:rsidRPr="00637104" w:rsidTr="00002F84">
        <w:tc>
          <w:tcPr>
            <w:tcW w:w="9180" w:type="dxa"/>
            <w:shd w:val="clear" w:color="auto" w:fill="auto"/>
          </w:tcPr>
          <w:p w:rsidR="004B1E9C" w:rsidRPr="00D533FD" w:rsidRDefault="004B1E9C" w:rsidP="00002F84">
            <w:pPr>
              <w:pStyle w:val="ad"/>
              <w:numPr>
                <w:ilvl w:val="0"/>
                <w:numId w:val="216"/>
              </w:numPr>
              <w:spacing w:after="240"/>
              <w:jc w:val="both"/>
              <w:rPr>
                <w:b/>
              </w:rPr>
            </w:pPr>
            <w:r w:rsidRPr="00D533FD">
              <w:rPr>
                <w:b/>
              </w:rPr>
              <w:t xml:space="preserve">СТРУКТУРА </w:t>
            </w:r>
            <w:r w:rsidR="00833D41" w:rsidRPr="00D533FD">
              <w:rPr>
                <w:b/>
              </w:rPr>
              <w:t xml:space="preserve">И СОДЕРЖАНИЕ </w:t>
            </w:r>
            <w:r w:rsidRPr="00D533FD">
              <w:rPr>
                <w:b/>
              </w:rPr>
              <w:t>УЧЕБНОЙ ДИСЦИПЛИНЫ</w:t>
            </w:r>
            <w:r w:rsidRPr="00D533FD">
              <w:rPr>
                <w:b/>
                <w:caps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637104" w:rsidRDefault="00257F5A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B1E9C" w:rsidRPr="00637104" w:rsidTr="00002F84">
        <w:trPr>
          <w:trHeight w:val="670"/>
        </w:trPr>
        <w:tc>
          <w:tcPr>
            <w:tcW w:w="9180" w:type="dxa"/>
            <w:shd w:val="clear" w:color="auto" w:fill="auto"/>
          </w:tcPr>
          <w:p w:rsidR="004B1E9C" w:rsidRPr="00D533FD" w:rsidRDefault="00833D41" w:rsidP="00002F84">
            <w:pPr>
              <w:numPr>
                <w:ilvl w:val="0"/>
                <w:numId w:val="2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="00637104" w:rsidRPr="00D5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</w:t>
            </w:r>
            <w:r w:rsidRPr="00D533F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637104" w:rsidRDefault="00257F5A" w:rsidP="00BB18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1E9C" w:rsidRPr="00637104" w:rsidTr="00002F84">
        <w:tc>
          <w:tcPr>
            <w:tcW w:w="9180" w:type="dxa"/>
            <w:shd w:val="clear" w:color="auto" w:fill="auto"/>
          </w:tcPr>
          <w:p w:rsidR="004B1E9C" w:rsidRPr="00D533FD" w:rsidRDefault="004B1E9C" w:rsidP="00002F84">
            <w:pPr>
              <w:numPr>
                <w:ilvl w:val="0"/>
                <w:numId w:val="2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637104" w:rsidRDefault="00257F5A" w:rsidP="00BB18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1E9C" w:rsidRPr="00637104" w:rsidTr="00002F84">
        <w:tc>
          <w:tcPr>
            <w:tcW w:w="9180" w:type="dxa"/>
            <w:shd w:val="clear" w:color="auto" w:fill="auto"/>
          </w:tcPr>
          <w:p w:rsidR="004B1E9C" w:rsidRPr="00637104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637104" w:rsidRDefault="004B1E9C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7104" w:rsidRDefault="004B1E9C" w:rsidP="00307857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637104" w:rsidRPr="00D533F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37104" w:rsidRPr="00D533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7104" w:rsidRPr="002803D2">
        <w:rPr>
          <w:rFonts w:ascii="Times New Roman" w:hAnsi="Times New Roman" w:cs="Times New Roman"/>
          <w:b/>
          <w:sz w:val="28"/>
          <w:szCs w:val="28"/>
        </w:rPr>
        <w:t>ОБЩАЯ ХАРАКТЕРИСТИКА РАБОЧЕЙ ПРОГРАММЫ УЧЕБНОЙ ДИСЦИПЛИНЫ</w:t>
      </w:r>
      <w:r w:rsidR="00833D41" w:rsidRPr="00280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F84" w:rsidRPr="002803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ИНФОРМАЦИОННЫЕ ТЕХНОЛОГИИ В ПРОФЕССИОНАЛЬНОЙ ДЕЯТЕЛЬНОСТИ</w:t>
      </w:r>
    </w:p>
    <w:p w:rsidR="00637104" w:rsidRPr="00D533FD" w:rsidRDefault="00D533FD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637104" w:rsidRPr="00D533FD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рабочей программы</w:t>
      </w:r>
    </w:p>
    <w:p w:rsidR="0001680B" w:rsidRPr="00080E2B" w:rsidRDefault="0001680B" w:rsidP="0001680B">
      <w:pPr>
        <w:pStyle w:val="ad"/>
        <w:spacing w:after="0" w:line="300" w:lineRule="auto"/>
        <w:ind w:left="0" w:firstLine="709"/>
        <w:jc w:val="both"/>
        <w:rPr>
          <w:spacing w:val="-2"/>
        </w:rPr>
      </w:pPr>
      <w:r w:rsidRPr="00080E2B">
        <w:rPr>
          <w:spacing w:val="-2"/>
        </w:rPr>
        <w:t xml:space="preserve">Рабочая программа учебной дисциплины является частью основной образовательной программы в соответствии </w:t>
      </w:r>
      <w:r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t>08.02.06 «Строительство и эксплуатация городских путей сообщения</w:t>
      </w:r>
      <w:r>
        <w:t>», утвержденным приказом Министерства образования и науки РФ от 15 января 2018 г.</w:t>
      </w:r>
      <w:r w:rsidRPr="001D3C50">
        <w:t xml:space="preserve"> </w:t>
      </w:r>
      <w:r>
        <w:t xml:space="preserve">№ 31, </w:t>
      </w:r>
      <w:r w:rsidRPr="00FC3880">
        <w:t xml:space="preserve">зарегистрированным в Министерстве юстиции Российской Федерации </w:t>
      </w:r>
      <w:r>
        <w:t>06</w:t>
      </w:r>
      <w:r w:rsidRPr="00FC3880">
        <w:t xml:space="preserve"> </w:t>
      </w:r>
      <w:r>
        <w:t>феврал</w:t>
      </w:r>
      <w:r w:rsidRPr="00FC3880">
        <w:t>я 201</w:t>
      </w:r>
      <w:r>
        <w:t>8 года, регистрационный № 4</w:t>
      </w:r>
      <w:r w:rsidRPr="00FC3880">
        <w:t>9</w:t>
      </w:r>
      <w:r>
        <w:t>946</w:t>
      </w:r>
      <w:r w:rsidRPr="00FC3880">
        <w:t xml:space="preserve">, </w:t>
      </w:r>
      <w:r>
        <w:t>входящим в укрупнённую группу 08.00.00 Техника и технологии строительства.</w:t>
      </w:r>
    </w:p>
    <w:p w:rsidR="00D533FD" w:rsidRPr="00D533FD" w:rsidRDefault="00D533FD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104" w:rsidRPr="00D533FD" w:rsidRDefault="00D533FD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637104" w:rsidRPr="00D533FD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637104" w:rsidRPr="00002F84" w:rsidRDefault="00637104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F84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0D281E" w:rsidRPr="00002F84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002F84">
        <w:rPr>
          <w:rFonts w:ascii="Times New Roman" w:hAnsi="Times New Roman" w:cs="Times New Roman"/>
          <w:sz w:val="24"/>
          <w:szCs w:val="24"/>
        </w:rPr>
        <w:t>» принадлежит к профессиональному циклу.</w:t>
      </w:r>
    </w:p>
    <w:p w:rsidR="00002F84" w:rsidRPr="00002F84" w:rsidRDefault="00002F84" w:rsidP="00307857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02F84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08.02.06 «Строительство и эксплуатация городских путей сообщения». Особое значение дисциплина имеет при формировании и развитии </w:t>
      </w:r>
      <w:r w:rsidRPr="00002F84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ПК 1.1-1.4; ПК 4.2; ОК 1-9</w:t>
      </w:r>
      <w:r w:rsidR="00070929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 xml:space="preserve">, </w:t>
      </w:r>
      <w:r w:rsidR="00070929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br/>
        <w:t>ЛР 4, ЛР 10, ЛР 16.</w:t>
      </w:r>
    </w:p>
    <w:p w:rsidR="00637104" w:rsidRDefault="00D533FD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637104" w:rsidRPr="00D533FD">
        <w:rPr>
          <w:rFonts w:ascii="Times New Roman" w:hAnsi="Times New Roman" w:cs="Times New Roman"/>
          <w:b/>
          <w:sz w:val="24"/>
          <w:szCs w:val="24"/>
        </w:rPr>
        <w:t xml:space="preserve"> Цель и 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394"/>
      </w:tblGrid>
      <w:tr w:rsidR="00D533FD" w:rsidRPr="006A0D70" w:rsidTr="00D533FD">
        <w:tc>
          <w:tcPr>
            <w:tcW w:w="1384" w:type="dxa"/>
            <w:vAlign w:val="center"/>
          </w:tcPr>
          <w:p w:rsidR="00D533FD" w:rsidRPr="006A0D70" w:rsidRDefault="00D533FD" w:rsidP="0020796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b w:val="0"/>
                <w:iCs/>
                <w:sz w:val="22"/>
                <w:szCs w:val="22"/>
              </w:rPr>
            </w:pPr>
            <w:r w:rsidRPr="006A0D70">
              <w:rPr>
                <w:rStyle w:val="ae"/>
                <w:rFonts w:ascii="Times New Roman" w:eastAsia="Calibri" w:hAnsi="Times New Roman"/>
                <w:sz w:val="22"/>
                <w:szCs w:val="22"/>
              </w:rPr>
              <w:t>Код ПК, ОК</w:t>
            </w:r>
            <w:r w:rsidR="00070929">
              <w:rPr>
                <w:rStyle w:val="ae"/>
                <w:rFonts w:ascii="Times New Roman" w:eastAsia="Calibri" w:hAnsi="Times New Roman"/>
                <w:sz w:val="22"/>
                <w:szCs w:val="22"/>
              </w:rPr>
              <w:t>, ЛР</w:t>
            </w:r>
          </w:p>
        </w:tc>
        <w:tc>
          <w:tcPr>
            <w:tcW w:w="4536" w:type="dxa"/>
            <w:vAlign w:val="center"/>
          </w:tcPr>
          <w:p w:rsidR="00D533FD" w:rsidRPr="006A0D70" w:rsidRDefault="00D533FD" w:rsidP="0020796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2"/>
                <w:szCs w:val="22"/>
              </w:rPr>
            </w:pPr>
            <w:r w:rsidRPr="006A0D70">
              <w:rPr>
                <w:rStyle w:val="ae"/>
                <w:rFonts w:ascii="Times New Roman" w:eastAsia="Calibri" w:hAnsi="Times New Roman"/>
                <w:sz w:val="22"/>
                <w:szCs w:val="22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D533FD" w:rsidRPr="006A0D70" w:rsidRDefault="00D533FD" w:rsidP="0020796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2"/>
                <w:szCs w:val="22"/>
              </w:rPr>
            </w:pPr>
            <w:r w:rsidRPr="006A0D70">
              <w:rPr>
                <w:rStyle w:val="ae"/>
                <w:rFonts w:ascii="Times New Roman" w:eastAsia="Calibri" w:hAnsi="Times New Roman"/>
                <w:sz w:val="22"/>
                <w:szCs w:val="22"/>
              </w:rPr>
              <w:t>Знания</w:t>
            </w:r>
          </w:p>
        </w:tc>
      </w:tr>
      <w:tr w:rsidR="00D533FD" w:rsidRPr="006A0D70" w:rsidTr="00D533FD">
        <w:trPr>
          <w:trHeight w:val="327"/>
        </w:trPr>
        <w:tc>
          <w:tcPr>
            <w:tcW w:w="1384" w:type="dxa"/>
          </w:tcPr>
          <w:p w:rsidR="00D533FD" w:rsidRPr="006A0D70" w:rsidRDefault="00D533FD" w:rsidP="00002F84">
            <w:pPr>
              <w:spacing w:before="120" w:after="0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 w:rsidRPr="006A0D70">
              <w:rPr>
                <w:rStyle w:val="ae"/>
                <w:rFonts w:ascii="Times New Roman" w:eastAsia="Calibri" w:hAnsi="Times New Roman" w:cs="Times New Roman"/>
                <w:i w:val="0"/>
              </w:rPr>
              <w:t>ПК 1.1-1.4;</w:t>
            </w:r>
          </w:p>
          <w:p w:rsidR="00D533FD" w:rsidRPr="006A0D70" w:rsidRDefault="00D533FD" w:rsidP="00207964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 w:rsidRPr="006A0D70">
              <w:rPr>
                <w:rStyle w:val="ae"/>
                <w:rFonts w:ascii="Times New Roman" w:eastAsia="Calibri" w:hAnsi="Times New Roman" w:cs="Times New Roman"/>
                <w:i w:val="0"/>
              </w:rPr>
              <w:t>ПК 4.2</w:t>
            </w:r>
          </w:p>
          <w:p w:rsidR="00D533FD" w:rsidRDefault="00D533FD" w:rsidP="00D533FD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 w:rsidRPr="006A0D70">
              <w:rPr>
                <w:rStyle w:val="ae"/>
                <w:rFonts w:ascii="Times New Roman" w:eastAsia="Calibri" w:hAnsi="Times New Roman" w:cs="Times New Roman"/>
                <w:i w:val="0"/>
              </w:rPr>
              <w:t>ОК 1-9</w:t>
            </w:r>
          </w:p>
          <w:p w:rsidR="00070929" w:rsidRDefault="00070929" w:rsidP="00D533FD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ЛР 4</w:t>
            </w:r>
          </w:p>
          <w:p w:rsidR="00070929" w:rsidRDefault="00070929" w:rsidP="00D533FD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ЛР 10</w:t>
            </w:r>
          </w:p>
          <w:p w:rsidR="00070929" w:rsidRPr="006A0D70" w:rsidRDefault="00070929" w:rsidP="00D533FD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ЛР 16</w:t>
            </w:r>
          </w:p>
        </w:tc>
        <w:tc>
          <w:tcPr>
            <w:tcW w:w="4536" w:type="dxa"/>
          </w:tcPr>
          <w:p w:rsidR="00D533FD" w:rsidRPr="006A0D70" w:rsidRDefault="00D533FD" w:rsidP="00D533FD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6A0D70">
              <w:rPr>
                <w:sz w:val="22"/>
                <w:szCs w:val="22"/>
                <w:lang w:eastAsia="en-US"/>
              </w:rPr>
              <w:t>оформлять текстовую и графическую техническую документацию и согласовывать ее со всеми заинтересованными службами;</w:t>
            </w:r>
          </w:p>
          <w:p w:rsidR="00D533FD" w:rsidRPr="006A0D70" w:rsidRDefault="00D533FD" w:rsidP="00207964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6A0D70">
              <w:rPr>
                <w:sz w:val="22"/>
                <w:szCs w:val="22"/>
                <w:lang w:eastAsia="en-US"/>
              </w:rPr>
              <w:t>применять прикладные программные продукты дорожной отрасли</w:t>
            </w:r>
            <w:r w:rsidR="00257F5A" w:rsidRPr="006A0D70">
              <w:rPr>
                <w:sz w:val="22"/>
                <w:szCs w:val="22"/>
                <w:lang w:eastAsia="en-US"/>
              </w:rPr>
              <w:t>.</w:t>
            </w:r>
          </w:p>
          <w:p w:rsidR="00D533FD" w:rsidRPr="006A0D70" w:rsidRDefault="00D533FD" w:rsidP="00D533FD">
            <w:pPr>
              <w:pStyle w:val="ad"/>
              <w:spacing w:before="0" w:after="0" w:line="300" w:lineRule="auto"/>
              <w:ind w:left="261" w:right="-57"/>
              <w:contextualSpacing/>
              <w:jc w:val="both"/>
              <w:rPr>
                <w:rStyle w:val="ae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533FD" w:rsidRPr="00307857" w:rsidRDefault="00D533FD" w:rsidP="00207964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 w:rsidRPr="00307857">
              <w:rPr>
                <w:iCs/>
                <w:sz w:val="22"/>
                <w:szCs w:val="22"/>
                <w:lang w:eastAsia="en-US"/>
              </w:rP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D533FD" w:rsidRPr="00307857" w:rsidRDefault="00D533FD" w:rsidP="00207964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spacing w:val="-4"/>
                <w:sz w:val="22"/>
                <w:szCs w:val="22"/>
                <w:lang w:eastAsia="en-US"/>
              </w:rPr>
            </w:pPr>
            <w:r w:rsidRPr="00307857">
              <w:rPr>
                <w:iCs/>
                <w:spacing w:val="-4"/>
                <w:sz w:val="22"/>
                <w:szCs w:val="22"/>
                <w:lang w:eastAsia="en-US"/>
              </w:rPr>
              <w:t>базовые системные программные продукты и пакеты прикладных программ;</w:t>
            </w:r>
          </w:p>
          <w:p w:rsidR="00D533FD" w:rsidRPr="00307857" w:rsidRDefault="00D533FD" w:rsidP="00207964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 w:rsidRPr="00307857">
              <w:rPr>
                <w:iCs/>
                <w:sz w:val="22"/>
                <w:szCs w:val="22"/>
                <w:lang w:eastAsia="en-US"/>
              </w:rPr>
              <w:t>состав, функции и возможности использования информационных и телекоммуникационных технологий в профессиональней деятельности;</w:t>
            </w:r>
          </w:p>
          <w:p w:rsidR="00D533FD" w:rsidRPr="00307857" w:rsidRDefault="00D533FD" w:rsidP="00207964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 w:rsidRPr="00307857">
              <w:rPr>
                <w:iCs/>
                <w:sz w:val="22"/>
                <w:szCs w:val="22"/>
                <w:lang w:eastAsia="en-US"/>
              </w:rPr>
              <w:t xml:space="preserve">технология поиска информации; </w:t>
            </w:r>
          </w:p>
          <w:p w:rsidR="00D533FD" w:rsidRPr="00307857" w:rsidRDefault="00D533FD" w:rsidP="00207964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 w:rsidRPr="00307857">
              <w:rPr>
                <w:iCs/>
                <w:sz w:val="22"/>
                <w:szCs w:val="22"/>
                <w:lang w:eastAsia="en-US"/>
              </w:rPr>
              <w:t xml:space="preserve">основные понятия, классификацию и </w:t>
            </w:r>
          </w:p>
          <w:p w:rsidR="00D533FD" w:rsidRPr="006A0D70" w:rsidRDefault="00D533FD" w:rsidP="00207964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rStyle w:val="ae"/>
                <w:rFonts w:eastAsia="Calibri"/>
                <w:i w:val="0"/>
                <w:sz w:val="22"/>
                <w:szCs w:val="22"/>
              </w:rPr>
            </w:pPr>
            <w:r w:rsidRPr="00307857">
              <w:rPr>
                <w:iCs/>
                <w:sz w:val="22"/>
                <w:szCs w:val="22"/>
                <w:lang w:eastAsia="en-US"/>
              </w:rPr>
              <w:t>назначение САПР</w:t>
            </w:r>
          </w:p>
        </w:tc>
      </w:tr>
    </w:tbl>
    <w:p w:rsidR="006A0D70" w:rsidRPr="006A0D70" w:rsidRDefault="006A0D70" w:rsidP="0030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</w:rPr>
      </w:pPr>
      <w:r w:rsidRPr="006A0D70">
        <w:rPr>
          <w:rFonts w:ascii="Times New Roman" w:hAnsi="Times New Roman" w:cs="Times New Roman"/>
          <w:bCs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="00307857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профессиональной деятельности</w:t>
      </w:r>
      <w:r w:rsidRPr="006A0D70">
        <w:rPr>
          <w:rFonts w:ascii="Times New Roman" w:hAnsi="Times New Roman" w:cs="Times New Roman"/>
          <w:bCs/>
          <w:sz w:val="24"/>
          <w:szCs w:val="24"/>
        </w:rPr>
        <w:t>» организуется в форме практической подготовки</w:t>
      </w:r>
      <w:r w:rsidRPr="006A0D70">
        <w:rPr>
          <w:rFonts w:ascii="Times New Roman" w:hAnsi="Times New Roman" w:cs="Times New Roman"/>
          <w:sz w:val="24"/>
          <w:szCs w:val="24"/>
        </w:rPr>
        <w:t>.</w:t>
      </w:r>
    </w:p>
    <w:p w:rsidR="004B1E9C" w:rsidRPr="00256A71" w:rsidRDefault="004B1E9C" w:rsidP="0025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256A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СТРУКТУРА </w:t>
      </w:r>
      <w:r w:rsidR="007445CF" w:rsidRPr="00256A71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256A71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 </w:t>
      </w:r>
    </w:p>
    <w:p w:rsidR="004B1E9C" w:rsidRPr="00256A71" w:rsidRDefault="00256A71" w:rsidP="0025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  <w:r w:rsidRPr="00256A71">
        <w:rPr>
          <w:rFonts w:ascii="Times New Roman" w:hAnsi="Times New Roman" w:cs="Times New Roman"/>
          <w:b/>
          <w:sz w:val="24"/>
          <w:szCs w:val="24"/>
        </w:rPr>
        <w:t>2.1</w:t>
      </w:r>
      <w:r w:rsidR="004B1E9C" w:rsidRPr="00256A71">
        <w:rPr>
          <w:rFonts w:ascii="Times New Roman" w:hAnsi="Times New Roman" w:cs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4B1E9C" w:rsidRPr="00256A71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256A71" w:rsidRDefault="004B1E9C" w:rsidP="00002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256A71" w:rsidRDefault="004B1E9C" w:rsidP="00002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02F84" w:rsidRPr="00256A71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002F84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02F84">
              <w:rPr>
                <w:rFonts w:ascii="Times New Roman" w:hAnsi="Times New Roman"/>
                <w:b/>
                <w:sz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A5CF4" w:rsidRDefault="00002F84" w:rsidP="002803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5C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="002803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002F84" w:rsidRPr="00256A71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002F84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02F84">
              <w:rPr>
                <w:rFonts w:ascii="Times New Roman" w:hAnsi="Times New Roman"/>
                <w:b/>
                <w:sz w:val="24"/>
                <w:lang w:eastAsia="en-US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A5CF4" w:rsidRDefault="00002F84" w:rsidP="00256A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5C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002F84" w:rsidRPr="00256A71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002F84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02F84">
              <w:rPr>
                <w:rFonts w:ascii="Times New Roman" w:hAnsi="Times New Roman"/>
                <w:b/>
                <w:sz w:val="24"/>
                <w:lang w:eastAsia="en-US"/>
              </w:rPr>
              <w:t xml:space="preserve">Всего учебных занятий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A5CF4" w:rsidRDefault="00002F84" w:rsidP="002803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5C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="002803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6A0D70" w:rsidRPr="00256A71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D70" w:rsidRPr="006A0D70" w:rsidRDefault="006A0D7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A0D70">
              <w:rPr>
                <w:rFonts w:ascii="Times New Roman" w:hAnsi="Times New Roman"/>
                <w:b/>
                <w:sz w:val="24"/>
                <w:lang w:eastAsia="en-US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D70" w:rsidRPr="003A5CF4" w:rsidRDefault="006A0D70" w:rsidP="002803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002F84" w:rsidRPr="00256A71" w:rsidTr="004B1E9C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02F84" w:rsidRPr="003A5CF4" w:rsidRDefault="0000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en-US"/>
              </w:rPr>
            </w:pPr>
            <w:r w:rsidRPr="003A5CF4">
              <w:rPr>
                <w:rFonts w:ascii="Times New Roman" w:hAnsi="Times New Roman"/>
                <w:sz w:val="24"/>
                <w:lang w:eastAsia="en-US"/>
              </w:rPr>
              <w:t>в том числе:</w:t>
            </w:r>
          </w:p>
        </w:tc>
      </w:tr>
      <w:tr w:rsidR="00002F84" w:rsidRPr="00256A71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02F84" w:rsidRPr="00002F84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02F84">
              <w:rPr>
                <w:rFonts w:ascii="Times New Roman" w:hAnsi="Times New Roman"/>
                <w:sz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02F84" w:rsidRPr="003A5CF4" w:rsidRDefault="002803D2" w:rsidP="00256A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002F84" w:rsidRPr="00256A71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02F84" w:rsidRPr="00002F84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02F84">
              <w:rPr>
                <w:rFonts w:ascii="Times New Roman" w:hAnsi="Times New Roman"/>
                <w:sz w:val="24"/>
                <w:lang w:eastAsia="en-US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02F84" w:rsidRPr="003A5CF4" w:rsidRDefault="00002F84" w:rsidP="00256A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CF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02F84" w:rsidRPr="00256A71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02F84" w:rsidRPr="00002F84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02F84">
              <w:rPr>
                <w:rFonts w:ascii="Times New Roman" w:hAnsi="Times New Roman"/>
                <w:sz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02F84" w:rsidRPr="003A5CF4" w:rsidRDefault="003A5CF4" w:rsidP="002803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A5CF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2803D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002F84" w:rsidRPr="00256A71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F84" w:rsidRPr="00002F84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02F84">
              <w:rPr>
                <w:rFonts w:ascii="Times New Roman" w:hAnsi="Times New Roman"/>
                <w:sz w:val="24"/>
                <w:lang w:eastAsia="en-US"/>
              </w:rPr>
              <w:t>курсовая работа (проект)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F84" w:rsidRPr="003A5CF4" w:rsidRDefault="00002F84" w:rsidP="00256A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CF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240B3" w:rsidRPr="00256A71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0B3" w:rsidRPr="00256A71" w:rsidRDefault="001240B3" w:rsidP="00861F3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0B3" w:rsidRPr="003A5CF4" w:rsidRDefault="00BE0168" w:rsidP="00256A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5C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</w:tbl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637104" w:rsidSect="00D533FD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B1E9C" w:rsidRPr="00256A71" w:rsidRDefault="00256A71" w:rsidP="0025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uto"/>
        <w:ind w:left="-181" w:right="-187" w:firstLine="6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A71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4B1E9C" w:rsidRPr="00256A71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учебной дисциплины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637104" w:rsidRPr="00256A71" w:rsidTr="00046316">
        <w:trPr>
          <w:trHeight w:val="20"/>
        </w:trPr>
        <w:tc>
          <w:tcPr>
            <w:tcW w:w="731" w:type="pct"/>
            <w:shd w:val="clear" w:color="auto" w:fill="auto"/>
            <w:vAlign w:val="center"/>
          </w:tcPr>
          <w:p w:rsidR="000E0853" w:rsidRPr="00256A71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37104" w:rsidRPr="00256A71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0E0853" w:rsidRPr="00256A71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</w:p>
          <w:p w:rsidR="00637104" w:rsidRPr="00256A71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37104" w:rsidRPr="00256A71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27" w:type="pct"/>
            <w:vAlign w:val="center"/>
          </w:tcPr>
          <w:p w:rsidR="00490E85" w:rsidRPr="00256A71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Коды компетенций, </w:t>
            </w:r>
          </w:p>
          <w:p w:rsidR="00490E85" w:rsidRPr="00256A71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формированию которых </w:t>
            </w:r>
          </w:p>
          <w:p w:rsidR="00637104" w:rsidRPr="00256A71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способствует элемент программы</w:t>
            </w:r>
          </w:p>
        </w:tc>
      </w:tr>
      <w:tr w:rsidR="00637104" w:rsidRPr="00256A71" w:rsidTr="00046316">
        <w:trPr>
          <w:trHeight w:val="20"/>
        </w:trPr>
        <w:tc>
          <w:tcPr>
            <w:tcW w:w="731" w:type="pct"/>
            <w:shd w:val="clear" w:color="auto" w:fill="auto"/>
          </w:tcPr>
          <w:p w:rsidR="00637104" w:rsidRPr="00256A71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1" w:type="pct"/>
            <w:shd w:val="clear" w:color="auto" w:fill="auto"/>
          </w:tcPr>
          <w:p w:rsidR="00637104" w:rsidRPr="00256A71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" w:type="pct"/>
            <w:shd w:val="clear" w:color="auto" w:fill="auto"/>
          </w:tcPr>
          <w:p w:rsidR="00637104" w:rsidRPr="00256A71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637104" w:rsidRPr="00256A71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1B0A" w:rsidRPr="00256A71" w:rsidTr="00046316">
        <w:trPr>
          <w:trHeight w:val="213"/>
        </w:trPr>
        <w:tc>
          <w:tcPr>
            <w:tcW w:w="731" w:type="pct"/>
            <w:vMerge w:val="restart"/>
            <w:shd w:val="clear" w:color="auto" w:fill="auto"/>
          </w:tcPr>
          <w:p w:rsidR="00321B0A" w:rsidRPr="00256A71" w:rsidRDefault="00321B0A" w:rsidP="00F643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321B0A" w:rsidRPr="00256A71" w:rsidRDefault="00BE0168" w:rsidP="00BE01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Назначение и принципы комплексного использования  MS </w:t>
            </w:r>
            <w:proofErr w:type="spellStart"/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</w:t>
            </w:r>
            <w:proofErr w:type="spellEnd"/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321B0A" w:rsidRPr="00256A71" w:rsidRDefault="00321B0A" w:rsidP="00321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321B0A" w:rsidRPr="00256A71" w:rsidRDefault="00AC286A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7" w:type="pct"/>
            <w:vMerge w:val="restart"/>
          </w:tcPr>
          <w:p w:rsidR="00321B0A" w:rsidRPr="00256A71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321B0A" w:rsidRPr="00256A71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21B0A" w:rsidRPr="00256A71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21B0A" w:rsidRPr="00256A71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321B0A" w:rsidRPr="00256A71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94001E" w:rsidRPr="00256A71" w:rsidRDefault="0094001E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321B0A" w:rsidRPr="0025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1- ПК 1.4</w:t>
            </w:r>
          </w:p>
          <w:p w:rsidR="00321B0A" w:rsidRDefault="0094001E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321B0A" w:rsidRPr="00070929" w:rsidRDefault="00070929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321B0A" w:rsidRPr="00256A71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321B0A" w:rsidRPr="00256A71" w:rsidRDefault="00321B0A" w:rsidP="004B1E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321B0A" w:rsidRPr="00256A71" w:rsidRDefault="00BE0168" w:rsidP="00BE01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понятие программного обеспечения. комплексное использование пакета MS </w:t>
            </w:r>
            <w:proofErr w:type="spellStart"/>
            <w:r w:rsidRPr="00256A71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2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профессиональной деятельности.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321B0A" w:rsidRPr="00256A71" w:rsidRDefault="00321B0A" w:rsidP="004B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321B0A" w:rsidRPr="00256A71" w:rsidRDefault="00321B0A" w:rsidP="004B1E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37104" w:rsidRPr="00256A71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637104" w:rsidRPr="00256A71" w:rsidRDefault="00637104" w:rsidP="004B1E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637104" w:rsidRPr="00256A71" w:rsidRDefault="00637104" w:rsidP="00321B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BE0168" w:rsidRPr="00256A71" w:rsidRDefault="00BE0168" w:rsidP="006A0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расчетов с использованием табличного процессора MS </w:t>
            </w:r>
            <w:proofErr w:type="spellStart"/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D70" w:rsidRPr="00A11C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Оформление текстовой информации в соответствии с ГОСТ 2.105-95*</w:t>
            </w:r>
            <w:r w:rsidR="006A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37104" w:rsidRPr="00256A71" w:rsidRDefault="002803D2" w:rsidP="004B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7" w:type="pct"/>
            <w:vMerge/>
          </w:tcPr>
          <w:p w:rsidR="00637104" w:rsidRPr="00256A71" w:rsidRDefault="00637104" w:rsidP="004B1E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37104" w:rsidRPr="00256A71" w:rsidTr="00046316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637104" w:rsidRPr="00256A71" w:rsidRDefault="00637104" w:rsidP="004B1E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637104" w:rsidRPr="00256A71" w:rsidRDefault="00637104" w:rsidP="00321B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37104" w:rsidRPr="00256A71" w:rsidRDefault="009D4E70" w:rsidP="00321B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</w:tcPr>
          <w:p w:rsidR="00637104" w:rsidRPr="00256A71" w:rsidRDefault="00637104" w:rsidP="004B1E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0E85" w:rsidRPr="00256A71" w:rsidTr="00046316">
        <w:trPr>
          <w:trHeight w:val="20"/>
        </w:trPr>
        <w:tc>
          <w:tcPr>
            <w:tcW w:w="731" w:type="pct"/>
            <w:vMerge w:val="restart"/>
          </w:tcPr>
          <w:p w:rsidR="00BE0168" w:rsidRPr="00256A71" w:rsidRDefault="00BE0168" w:rsidP="00BE01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000FF1"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E85" w:rsidRPr="00256A71" w:rsidRDefault="00BE0168" w:rsidP="000463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Назначение, принципы организации и эксплуатации графического редактора </w:t>
            </w:r>
            <w:proofErr w:type="spellStart"/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AutoCad</w:t>
            </w:r>
            <w:proofErr w:type="spellEnd"/>
          </w:p>
        </w:tc>
        <w:tc>
          <w:tcPr>
            <w:tcW w:w="2691" w:type="pct"/>
          </w:tcPr>
          <w:p w:rsidR="00490E85" w:rsidRPr="00256A71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490E85" w:rsidRPr="00256A71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7" w:type="pct"/>
            <w:vMerge w:val="restart"/>
            <w:vAlign w:val="center"/>
          </w:tcPr>
          <w:p w:rsidR="0094001E" w:rsidRPr="00256A71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001E" w:rsidRPr="00256A71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94001E" w:rsidRPr="00256A71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94001E" w:rsidRPr="00256A71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94001E" w:rsidRPr="00256A71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94001E" w:rsidRPr="00256A71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ПК 1.1- ПК 1.4</w:t>
            </w:r>
          </w:p>
          <w:p w:rsidR="00490E85" w:rsidRDefault="0094001E" w:rsidP="009400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070929" w:rsidRPr="00256A71" w:rsidRDefault="00070929" w:rsidP="009400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</w:tr>
      <w:tr w:rsidR="00490E85" w:rsidRPr="00256A71" w:rsidTr="00046316">
        <w:trPr>
          <w:trHeight w:val="285"/>
        </w:trPr>
        <w:tc>
          <w:tcPr>
            <w:tcW w:w="731" w:type="pct"/>
            <w:vMerge/>
          </w:tcPr>
          <w:p w:rsidR="00490E85" w:rsidRPr="00256A71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90E85" w:rsidRPr="00256A71" w:rsidRDefault="00BE0168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ACAD. Интерфейс программы. Принцип построения чертежа.</w:t>
            </w:r>
          </w:p>
        </w:tc>
        <w:tc>
          <w:tcPr>
            <w:tcW w:w="651" w:type="pct"/>
            <w:vMerge/>
          </w:tcPr>
          <w:p w:rsidR="00490E85" w:rsidRPr="00256A71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490E85" w:rsidRPr="00256A71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E85" w:rsidRPr="00256A71" w:rsidTr="00BE0168">
        <w:trPr>
          <w:trHeight w:val="425"/>
        </w:trPr>
        <w:tc>
          <w:tcPr>
            <w:tcW w:w="731" w:type="pct"/>
            <w:vMerge/>
          </w:tcPr>
          <w:p w:rsidR="00490E85" w:rsidRPr="00256A71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90E85" w:rsidRPr="00256A71" w:rsidRDefault="00BE0168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и форматы координат. Команды примитивов. Понятие блока. Постановка размеров.</w:t>
            </w:r>
          </w:p>
        </w:tc>
        <w:tc>
          <w:tcPr>
            <w:tcW w:w="651" w:type="pct"/>
            <w:vMerge/>
          </w:tcPr>
          <w:p w:rsidR="00490E85" w:rsidRPr="00256A71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490E85" w:rsidRPr="00256A71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490E85" w:rsidRPr="00640355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90E85" w:rsidRPr="00640355" w:rsidRDefault="00046316" w:rsidP="00321B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  <w:vMerge w:val="restart"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0E85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7" w:type="pct"/>
            <w:vMerge/>
            <w:vAlign w:val="center"/>
          </w:tcPr>
          <w:p w:rsidR="00490E85" w:rsidRPr="00640355" w:rsidRDefault="00490E8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8580A" w:rsidRPr="00640355" w:rsidRDefault="0088580A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примитивов.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8580A" w:rsidRPr="00640355" w:rsidRDefault="0088580A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Редактирование чертежа.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8580A" w:rsidRPr="00640355" w:rsidRDefault="0088580A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и вставка блоков.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8580A" w:rsidRPr="00640355" w:rsidRDefault="0088580A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Постановка размеров.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8580A" w:rsidRPr="00640355" w:rsidRDefault="0088580A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Вычерчивание группы тел. Вид сверху.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8580A" w:rsidRPr="00640355" w:rsidRDefault="0088580A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Вычерчивание группы тел. Вид спереди. Вид сбоку.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88580A" w:rsidRPr="00640355" w:rsidRDefault="0088580A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чертежа «Группа тел»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1" w:type="pct"/>
            <w:vMerge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88580A" w:rsidRPr="00640355" w:rsidRDefault="008858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16"/>
        </w:trPr>
        <w:tc>
          <w:tcPr>
            <w:tcW w:w="731" w:type="pct"/>
            <w:vMerge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F5804" w:rsidRPr="00640355" w:rsidRDefault="009D4E70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«</w:t>
            </w:r>
            <w:r w:rsidR="005F5804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 трех видов модели</w:t>
            </w:r>
            <w:r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51" w:type="pct"/>
            <w:vMerge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D70" w:rsidRPr="00640355" w:rsidTr="006A0D70">
        <w:trPr>
          <w:trHeight w:val="16"/>
        </w:trPr>
        <w:tc>
          <w:tcPr>
            <w:tcW w:w="731" w:type="pct"/>
            <w:vMerge/>
          </w:tcPr>
          <w:p w:rsidR="006A0D70" w:rsidRPr="00640355" w:rsidRDefault="006A0D70" w:rsidP="004857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0" w:rsidRPr="00640355" w:rsidRDefault="006A0D70" w:rsidP="006A0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51" w:type="pct"/>
            <w:vMerge/>
          </w:tcPr>
          <w:p w:rsidR="006A0D70" w:rsidRPr="00640355" w:rsidRDefault="006A0D70" w:rsidP="004857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6A0D70" w:rsidRPr="00640355" w:rsidRDefault="006A0D70" w:rsidP="004857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6A0D70">
        <w:trPr>
          <w:trHeight w:val="17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70" w:rsidRPr="00640355" w:rsidRDefault="006A0D70" w:rsidP="006A0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70" w:rsidRPr="00640355" w:rsidRDefault="006A0D70" w:rsidP="006A0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70" w:rsidRPr="00640355" w:rsidRDefault="006A0D70" w:rsidP="006A0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0" w:rsidRPr="00640355" w:rsidRDefault="006A0D70" w:rsidP="006A0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40355" w:rsidRPr="00640355" w:rsidTr="003C63E0">
        <w:trPr>
          <w:trHeight w:val="20"/>
        </w:trPr>
        <w:tc>
          <w:tcPr>
            <w:tcW w:w="731" w:type="pct"/>
            <w:vMerge w:val="restart"/>
          </w:tcPr>
          <w:p w:rsidR="00321B0A" w:rsidRPr="00640355" w:rsidRDefault="00321B0A" w:rsidP="000463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000FF1"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21B0A" w:rsidRPr="00640355" w:rsidRDefault="0088580A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40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спольз</w:t>
            </w: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ование </w:t>
            </w:r>
            <w:proofErr w:type="spellStart"/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AutoCad</w:t>
            </w:r>
            <w:proofErr w:type="spellEnd"/>
            <w:r w:rsidRPr="00640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2691" w:type="pct"/>
          </w:tcPr>
          <w:p w:rsidR="00321B0A" w:rsidRPr="00640355" w:rsidRDefault="00321B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5F5804" w:rsidRPr="00640355" w:rsidRDefault="005F5804" w:rsidP="005F58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804" w:rsidRPr="00640355" w:rsidRDefault="005F5804" w:rsidP="005F58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804" w:rsidRPr="00640355" w:rsidRDefault="005F5804" w:rsidP="005F58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804" w:rsidRPr="00640355" w:rsidRDefault="005F5804" w:rsidP="005F58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B0A" w:rsidRPr="00640355" w:rsidRDefault="002803D2" w:rsidP="00280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7" w:type="pct"/>
            <w:vMerge w:val="restart"/>
          </w:tcPr>
          <w:p w:rsidR="0094001E" w:rsidRPr="00640355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4001E" w:rsidRPr="00640355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94001E" w:rsidRPr="00640355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94001E" w:rsidRPr="00640355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94001E" w:rsidRPr="00640355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94001E" w:rsidRPr="00640355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sz w:val="24"/>
                <w:szCs w:val="24"/>
              </w:rPr>
              <w:t>ПК 1.1- ПК 1.4</w:t>
            </w:r>
          </w:p>
          <w:p w:rsidR="0094001E" w:rsidRPr="00640355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321B0A" w:rsidRPr="00640355" w:rsidRDefault="00070929" w:rsidP="003C63E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16</w:t>
            </w:r>
          </w:p>
        </w:tc>
      </w:tr>
      <w:tr w:rsidR="00640355" w:rsidRPr="00640355" w:rsidTr="00046316">
        <w:trPr>
          <w:trHeight w:val="20"/>
        </w:trPr>
        <w:tc>
          <w:tcPr>
            <w:tcW w:w="731" w:type="pct"/>
            <w:vMerge/>
          </w:tcPr>
          <w:p w:rsidR="00321B0A" w:rsidRPr="00640355" w:rsidRDefault="00321B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321B0A" w:rsidRPr="00640355" w:rsidRDefault="00321B0A" w:rsidP="00321B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  <w:vMerge/>
          </w:tcPr>
          <w:p w:rsidR="00321B0A" w:rsidRPr="00640355" w:rsidRDefault="00321B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321B0A" w:rsidRPr="00640355" w:rsidRDefault="00321B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20"/>
        </w:trPr>
        <w:tc>
          <w:tcPr>
            <w:tcW w:w="731" w:type="pct"/>
            <w:vMerge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AA0305" w:rsidRPr="00640355" w:rsidRDefault="00AA0305" w:rsidP="00AA03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>Вычерчивание</w:t>
            </w: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остановок, перекрестков и парковок</w:t>
            </w:r>
            <w:r w:rsidR="006A0D70"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20"/>
        </w:trPr>
        <w:tc>
          <w:tcPr>
            <w:tcW w:w="731" w:type="pct"/>
            <w:vMerge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AA0305" w:rsidRPr="00640355" w:rsidRDefault="00AA0305" w:rsidP="00AA03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>Вычерчивание поперечного профиля дорожного полотна</w:t>
            </w:r>
            <w:r w:rsidR="006A0D70"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20"/>
        </w:trPr>
        <w:tc>
          <w:tcPr>
            <w:tcW w:w="731" w:type="pct"/>
            <w:vMerge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AA0305" w:rsidRPr="00640355" w:rsidRDefault="00AA0305" w:rsidP="00AA03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>Вычерчивание узла дорожного полотна</w:t>
            </w:r>
            <w:r w:rsidR="006A0D70"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AA0305" w:rsidRPr="00640355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20"/>
        </w:trPr>
        <w:tc>
          <w:tcPr>
            <w:tcW w:w="731" w:type="pct"/>
            <w:vMerge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F5804" w:rsidRPr="00640355" w:rsidRDefault="005F5804" w:rsidP="00321B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>Вычерчивание рельса</w:t>
            </w:r>
            <w:r w:rsidR="006A0D70"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20"/>
        </w:trPr>
        <w:tc>
          <w:tcPr>
            <w:tcW w:w="731" w:type="pct"/>
            <w:vMerge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F5804" w:rsidRPr="00640355" w:rsidRDefault="00AA0305" w:rsidP="00321B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>Вычерчивание генплана дороги и расположения асфальтобетонного завода</w:t>
            </w:r>
            <w:r w:rsidR="006A0D70"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0D70" w:rsidRPr="00640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55" w:rsidRPr="00640355" w:rsidTr="00046316">
        <w:trPr>
          <w:trHeight w:val="285"/>
        </w:trPr>
        <w:tc>
          <w:tcPr>
            <w:tcW w:w="731" w:type="pct"/>
            <w:vMerge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F5804" w:rsidRPr="00640355" w:rsidRDefault="005F5804" w:rsidP="00321B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51" w:type="pct"/>
          </w:tcPr>
          <w:p w:rsidR="005F5804" w:rsidRPr="00640355" w:rsidRDefault="009D4E70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  <w:vAlign w:val="center"/>
          </w:tcPr>
          <w:p w:rsidR="005F5804" w:rsidRPr="00640355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A71" w:rsidRPr="00256A71" w:rsidTr="00046316">
        <w:trPr>
          <w:trHeight w:val="20"/>
        </w:trPr>
        <w:tc>
          <w:tcPr>
            <w:tcW w:w="3422" w:type="pct"/>
            <w:gridSpan w:val="2"/>
          </w:tcPr>
          <w:p w:rsidR="00256A71" w:rsidRPr="00256A71" w:rsidRDefault="00256A71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651" w:type="pct"/>
          </w:tcPr>
          <w:p w:rsidR="00256A71" w:rsidRPr="003A5CF4" w:rsidRDefault="002803D2" w:rsidP="009400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27" w:type="pct"/>
            <w:vMerge w:val="restart"/>
          </w:tcPr>
          <w:p w:rsidR="00256A71" w:rsidRPr="00256A71" w:rsidRDefault="00256A71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A71" w:rsidRPr="00256A71" w:rsidTr="00046316">
        <w:trPr>
          <w:trHeight w:val="20"/>
        </w:trPr>
        <w:tc>
          <w:tcPr>
            <w:tcW w:w="3422" w:type="pct"/>
            <w:gridSpan w:val="2"/>
          </w:tcPr>
          <w:p w:rsidR="00256A71" w:rsidRPr="00256A71" w:rsidRDefault="00256A71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1" w:type="pct"/>
          </w:tcPr>
          <w:p w:rsidR="00256A71" w:rsidRPr="003A5CF4" w:rsidRDefault="00256A71" w:rsidP="00F64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7" w:type="pct"/>
            <w:vMerge/>
          </w:tcPr>
          <w:p w:rsidR="00256A71" w:rsidRPr="00256A71" w:rsidRDefault="00256A71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A71" w:rsidRPr="00256A71" w:rsidTr="00046316">
        <w:trPr>
          <w:trHeight w:val="20"/>
        </w:trPr>
        <w:tc>
          <w:tcPr>
            <w:tcW w:w="3422" w:type="pct"/>
            <w:gridSpan w:val="2"/>
          </w:tcPr>
          <w:p w:rsidR="00256A71" w:rsidRPr="00256A71" w:rsidRDefault="00256A71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6A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651" w:type="pct"/>
          </w:tcPr>
          <w:p w:rsidR="00256A71" w:rsidRPr="003A5CF4" w:rsidRDefault="002803D2" w:rsidP="00F64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27" w:type="pct"/>
            <w:vMerge/>
          </w:tcPr>
          <w:p w:rsidR="00256A71" w:rsidRPr="00256A71" w:rsidRDefault="00256A71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1F1" w:rsidRPr="00256A71" w:rsidRDefault="00490E85">
      <w:pPr>
        <w:rPr>
          <w:sz w:val="24"/>
          <w:szCs w:val="24"/>
        </w:rPr>
      </w:pPr>
      <w:r w:rsidRPr="00256A71">
        <w:rPr>
          <w:sz w:val="24"/>
          <w:szCs w:val="24"/>
        </w:rPr>
        <w:br w:type="page"/>
      </w:r>
    </w:p>
    <w:p w:rsidR="004B1E9C" w:rsidRPr="006D04E1" w:rsidRDefault="004B1E9C" w:rsidP="004B1E9C">
      <w:pPr>
        <w:ind w:left="284"/>
        <w:rPr>
          <w:b/>
        </w:rPr>
        <w:sectPr w:rsidR="004B1E9C" w:rsidRPr="006D04E1" w:rsidSect="004B1E9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33D41" w:rsidRPr="00F06C5E" w:rsidRDefault="00256A71" w:rsidP="00256A71">
      <w:pPr>
        <w:spacing w:after="0" w:line="48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6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</w:t>
      </w:r>
      <w:r w:rsidR="00833D41" w:rsidRPr="00F06C5E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137B42" w:rsidRPr="00137B42" w:rsidRDefault="00137B42" w:rsidP="00137B4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B42">
        <w:rPr>
          <w:rFonts w:ascii="Times New Roman" w:hAnsi="Times New Roman" w:cs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137B42" w:rsidRDefault="00137B42" w:rsidP="00137B4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660" w:rsidRPr="00F06C5E" w:rsidRDefault="00256A71" w:rsidP="00256A71">
      <w:pPr>
        <w:suppressAutoHyphens/>
        <w:spacing w:after="0" w:line="72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833D41" w:rsidRPr="00F06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660" w:rsidRPr="00F06C5E">
        <w:rPr>
          <w:rFonts w:ascii="Times New Roman" w:hAnsi="Times New Roman" w:cs="Times New Roman"/>
          <w:b/>
          <w:bCs/>
          <w:sz w:val="24"/>
          <w:szCs w:val="24"/>
        </w:rPr>
        <w:t>Требования к матер</w:t>
      </w:r>
      <w:r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833D41" w:rsidRPr="00F06C5E" w:rsidRDefault="00833D41" w:rsidP="00137B4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C5E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833D41" w:rsidRPr="00F06C5E" w:rsidRDefault="00F06C5E" w:rsidP="0094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C5E">
        <w:rPr>
          <w:rFonts w:ascii="Times New Roman" w:hAnsi="Times New Roman" w:cs="Times New Roman"/>
          <w:bCs/>
          <w:sz w:val="24"/>
          <w:szCs w:val="24"/>
        </w:rPr>
        <w:t>Кабинет</w:t>
      </w:r>
      <w:r w:rsidR="00833D41" w:rsidRPr="00F06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60F" w:rsidRPr="00DE460F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="00DE460F" w:rsidRPr="00F06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D41" w:rsidRPr="00F06C5E">
        <w:rPr>
          <w:rFonts w:ascii="Times New Roman" w:hAnsi="Times New Roman" w:cs="Times New Roman"/>
          <w:bCs/>
          <w:sz w:val="24"/>
          <w:szCs w:val="24"/>
        </w:rPr>
        <w:t>оснащенн</w:t>
      </w:r>
      <w:r w:rsidRPr="00F06C5E">
        <w:rPr>
          <w:rFonts w:ascii="Times New Roman" w:hAnsi="Times New Roman" w:cs="Times New Roman"/>
          <w:bCs/>
          <w:sz w:val="24"/>
          <w:szCs w:val="24"/>
        </w:rPr>
        <w:t>ый</w:t>
      </w:r>
      <w:r w:rsidR="00833D41" w:rsidRPr="00F06C5E">
        <w:rPr>
          <w:rFonts w:ascii="Times New Roman" w:hAnsi="Times New Roman" w:cs="Times New Roman"/>
          <w:bCs/>
          <w:sz w:val="24"/>
          <w:szCs w:val="24"/>
        </w:rPr>
        <w:t xml:space="preserve"> необходимым для реализации программы учебной дисциплины оборудованием</w:t>
      </w:r>
      <w:r w:rsidR="00BF172E" w:rsidRPr="00F06C5E">
        <w:rPr>
          <w:rFonts w:ascii="Times New Roman" w:hAnsi="Times New Roman" w:cs="Times New Roman"/>
          <w:bCs/>
          <w:sz w:val="24"/>
          <w:szCs w:val="24"/>
        </w:rPr>
        <w:t>:</w:t>
      </w:r>
    </w:p>
    <w:p w:rsidR="006217A6" w:rsidRPr="00F06C5E" w:rsidRDefault="00256A71" w:rsidP="00256A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217A6" w:rsidRPr="00F06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Специальное оборудование</w:t>
      </w:r>
    </w:p>
    <w:p w:rsidR="006217A6" w:rsidRPr="00F06C5E" w:rsidRDefault="00256A71" w:rsidP="00256A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6217A6" w:rsidRPr="00F06C5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Автоматизированные рабочие места на 9 обучающихся</w:t>
      </w:r>
      <w:r w:rsidR="009400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217A6" w:rsidRPr="00256A71" w:rsidRDefault="006217A6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256A71">
        <w:rPr>
          <w:color w:val="000000"/>
        </w:rPr>
        <w:t xml:space="preserve">(Процессор </w:t>
      </w:r>
      <w:r w:rsidRPr="00256A71">
        <w:rPr>
          <w:color w:val="000000"/>
          <w:lang w:val="en-US"/>
        </w:rPr>
        <w:t>Intel</w:t>
      </w:r>
      <w:r w:rsidRPr="00256A71">
        <w:rPr>
          <w:color w:val="000000"/>
        </w:rPr>
        <w:t>(</w:t>
      </w:r>
      <w:r w:rsidRPr="00256A71">
        <w:rPr>
          <w:color w:val="000000"/>
          <w:lang w:val="en-US"/>
        </w:rPr>
        <w:t>R</w:t>
      </w:r>
      <w:r w:rsidRPr="00256A71">
        <w:rPr>
          <w:color w:val="000000"/>
        </w:rPr>
        <w:t xml:space="preserve">) </w:t>
      </w:r>
      <w:r w:rsidRPr="00256A71">
        <w:rPr>
          <w:color w:val="000000"/>
          <w:lang w:val="en-US"/>
        </w:rPr>
        <w:t>Celeron</w:t>
      </w:r>
      <w:r w:rsidRPr="00256A71">
        <w:rPr>
          <w:color w:val="000000"/>
        </w:rPr>
        <w:t xml:space="preserve"> (</w:t>
      </w:r>
      <w:r w:rsidRPr="00256A71">
        <w:rPr>
          <w:color w:val="000000"/>
          <w:lang w:val="en-US"/>
        </w:rPr>
        <w:t>R</w:t>
      </w:r>
      <w:r w:rsidRPr="00256A71">
        <w:rPr>
          <w:color w:val="000000"/>
        </w:rPr>
        <w:t>), оперативная память объемом 2 Гб);</w:t>
      </w:r>
    </w:p>
    <w:p w:rsidR="006217A6" w:rsidRPr="0094001E" w:rsidRDefault="00256A71" w:rsidP="00256A71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6217A6" w:rsidRPr="0094001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Автоматизированное рабочее место преподавателя</w:t>
      </w:r>
    </w:p>
    <w:p w:rsidR="006217A6" w:rsidRPr="00256A71" w:rsidRDefault="006217A6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256A71">
        <w:rPr>
          <w:color w:val="000000"/>
        </w:rPr>
        <w:t xml:space="preserve">(Процессор </w:t>
      </w:r>
      <w:proofErr w:type="spellStart"/>
      <w:r w:rsidRPr="00256A71">
        <w:rPr>
          <w:color w:val="000000"/>
        </w:rPr>
        <w:t>Intel</w:t>
      </w:r>
      <w:proofErr w:type="spellEnd"/>
      <w:r w:rsidRPr="00256A71">
        <w:rPr>
          <w:color w:val="000000"/>
        </w:rPr>
        <w:t xml:space="preserve">(R) </w:t>
      </w:r>
      <w:proofErr w:type="spellStart"/>
      <w:r w:rsidRPr="00256A71">
        <w:rPr>
          <w:color w:val="000000"/>
        </w:rPr>
        <w:t>Celeron</w:t>
      </w:r>
      <w:proofErr w:type="spellEnd"/>
      <w:r w:rsidRPr="00256A71">
        <w:rPr>
          <w:color w:val="000000"/>
        </w:rPr>
        <w:t xml:space="preserve"> (R), оперативная память объемом 2 Гб);</w:t>
      </w:r>
    </w:p>
    <w:p w:rsidR="006217A6" w:rsidRPr="007F43A7" w:rsidRDefault="00256A71" w:rsidP="00256A71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6217A6" w:rsidRPr="007F43A7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Маркерная доска;</w:t>
      </w:r>
    </w:p>
    <w:p w:rsidR="0094001E" w:rsidRDefault="00256A71" w:rsidP="009400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6217A6" w:rsidRPr="009400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назначения, в том числе включающее в себя следующее ПО:</w:t>
      </w:r>
      <w:r w:rsidR="00E25F43" w:rsidRPr="00940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001E" w:rsidRPr="007A5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пакет </w:t>
      </w:r>
      <w:r w:rsidR="0094001E" w:rsidRPr="007A59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</w:t>
      </w:r>
      <w:r w:rsidR="0094001E" w:rsidRPr="007A5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001E" w:rsidRPr="007A59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Office</w:t>
      </w:r>
      <w:r w:rsidR="0094001E" w:rsidRPr="007A5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4001E" w:rsidRPr="007A59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AutoCad</w:t>
      </w:r>
      <w:proofErr w:type="spellEnd"/>
      <w:r w:rsidR="0094001E" w:rsidRPr="007A59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17A6" w:rsidRPr="0094001E" w:rsidRDefault="00256A71" w:rsidP="009400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217A6" w:rsidRPr="00940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Учебно-наглядные пособия</w:t>
      </w:r>
    </w:p>
    <w:p w:rsidR="006217A6" w:rsidRPr="007F43A7" w:rsidRDefault="00256A71" w:rsidP="009400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="006217A6" w:rsidRPr="007F43A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оборудования для демонстрации электронных плакатов</w:t>
      </w:r>
    </w:p>
    <w:p w:rsidR="00E25F43" w:rsidRPr="007F43A7" w:rsidRDefault="006217A6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7F43A7">
        <w:rPr>
          <w:color w:val="000000"/>
        </w:rPr>
        <w:t xml:space="preserve"> ПК</w:t>
      </w:r>
      <w:r w:rsidR="00256A71">
        <w:rPr>
          <w:color w:val="000000"/>
        </w:rPr>
        <w:t>;</w:t>
      </w:r>
    </w:p>
    <w:p w:rsidR="00E25F43" w:rsidRPr="007F43A7" w:rsidRDefault="00256A71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E25F43" w:rsidRPr="007F43A7">
        <w:rPr>
          <w:color w:val="000000"/>
        </w:rPr>
        <w:t>экран</w:t>
      </w:r>
      <w:r>
        <w:rPr>
          <w:color w:val="000000"/>
        </w:rPr>
        <w:t>;</w:t>
      </w:r>
    </w:p>
    <w:p w:rsidR="00E25F43" w:rsidRDefault="00E25F43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  <w:rPr>
          <w:color w:val="000000"/>
        </w:rPr>
      </w:pPr>
      <w:r w:rsidRPr="007F43A7">
        <w:rPr>
          <w:color w:val="000000"/>
        </w:rPr>
        <w:t xml:space="preserve"> мультимедийный проектор</w:t>
      </w:r>
      <w:r w:rsidR="00256A71">
        <w:rPr>
          <w:color w:val="000000"/>
        </w:rPr>
        <w:t>.</w:t>
      </w:r>
    </w:p>
    <w:p w:rsidR="0094001E" w:rsidRPr="007F43A7" w:rsidRDefault="0094001E" w:rsidP="009400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D41" w:rsidRPr="007F43A7" w:rsidRDefault="00256A71" w:rsidP="00256A71">
      <w:pPr>
        <w:suppressAutoHyphens/>
        <w:spacing w:after="0" w:line="72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833D41" w:rsidRPr="007F43A7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833D41" w:rsidRPr="007F43A7" w:rsidRDefault="00833D41" w:rsidP="00655A0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3A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 w:rsidRPr="007F43A7">
        <w:rPr>
          <w:rFonts w:ascii="Times New Roman" w:hAnsi="Times New Roman" w:cs="Times New Roman"/>
          <w:bCs/>
          <w:sz w:val="24"/>
          <w:szCs w:val="24"/>
        </w:rPr>
        <w:t>е</w:t>
      </w:r>
      <w:r w:rsidRPr="007F43A7">
        <w:rPr>
          <w:rFonts w:ascii="Times New Roman" w:hAnsi="Times New Roman" w:cs="Times New Roman"/>
          <w:bCs/>
          <w:sz w:val="24"/>
          <w:szCs w:val="24"/>
        </w:rPr>
        <w:t>т п</w:t>
      </w:r>
      <w:r w:rsidRPr="007F43A7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 w:rsidRPr="007F43A7">
        <w:rPr>
          <w:rFonts w:ascii="Times New Roman" w:hAnsi="Times New Roman" w:cs="Times New Roman"/>
          <w:sz w:val="24"/>
          <w:szCs w:val="24"/>
        </w:rPr>
        <w:t>е</w:t>
      </w:r>
      <w:r w:rsidRPr="007F43A7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9D4E70" w:rsidRDefault="00833D41" w:rsidP="00256A71">
      <w:pPr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D41" w:rsidRPr="0094001E" w:rsidRDefault="00256A71" w:rsidP="00256A71">
      <w:pPr>
        <w:spacing w:line="72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</w:t>
      </w:r>
      <w:r w:rsidR="00833D41" w:rsidRPr="0094001E">
        <w:rPr>
          <w:rFonts w:ascii="Times New Roman" w:hAnsi="Times New Roman" w:cs="Times New Roman"/>
          <w:b/>
          <w:sz w:val="24"/>
          <w:szCs w:val="24"/>
        </w:rPr>
        <w:t xml:space="preserve"> Печатные издания</w:t>
      </w:r>
    </w:p>
    <w:p w:rsidR="004B328B" w:rsidRDefault="007F52E0" w:rsidP="007F5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F52E0">
        <w:rPr>
          <w:rFonts w:ascii="Times New Roman" w:hAnsi="Times New Roman" w:cs="Times New Roman"/>
          <w:sz w:val="24"/>
          <w:szCs w:val="24"/>
        </w:rPr>
        <w:t xml:space="preserve">Жарков Н., </w:t>
      </w:r>
      <w:proofErr w:type="spellStart"/>
      <w:r w:rsidRPr="007F52E0">
        <w:rPr>
          <w:rFonts w:ascii="Times New Roman" w:hAnsi="Times New Roman" w:cs="Times New Roman"/>
          <w:sz w:val="24"/>
          <w:szCs w:val="24"/>
        </w:rPr>
        <w:t>Финков</w:t>
      </w:r>
      <w:proofErr w:type="spellEnd"/>
      <w:r w:rsidRPr="007F52E0">
        <w:rPr>
          <w:rFonts w:ascii="Times New Roman" w:hAnsi="Times New Roman" w:cs="Times New Roman"/>
          <w:sz w:val="24"/>
          <w:szCs w:val="24"/>
        </w:rPr>
        <w:t xml:space="preserve"> М. В., </w:t>
      </w:r>
      <w:proofErr w:type="spellStart"/>
      <w:r w:rsidRPr="007F52E0">
        <w:rPr>
          <w:rFonts w:ascii="Times New Roman" w:hAnsi="Times New Roman" w:cs="Times New Roman"/>
          <w:sz w:val="24"/>
          <w:szCs w:val="24"/>
        </w:rPr>
        <w:t>Прокди</w:t>
      </w:r>
      <w:proofErr w:type="spellEnd"/>
      <w:r w:rsidRPr="007F52E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.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Полное руко</w:t>
      </w:r>
      <w:r w:rsidRPr="007F52E0">
        <w:rPr>
          <w:rFonts w:ascii="Times New Roman" w:hAnsi="Times New Roman" w:cs="Times New Roman"/>
          <w:sz w:val="24"/>
          <w:szCs w:val="24"/>
        </w:rPr>
        <w:t>водство: Изд-во Наука и Техника, 2020. — 640 с.</w:t>
      </w:r>
    </w:p>
    <w:p w:rsidR="00C5439E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4B1E9C" w:rsidRDefault="00256A71" w:rsidP="00256A71">
      <w:pPr>
        <w:keepNext/>
        <w:spacing w:after="3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4</w:t>
      </w:r>
      <w:r w:rsidR="004B1E9C" w:rsidRPr="009400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КОНТРОЛЬ И ОЦЕНКА РЕЗУЛЬТАТОВ ОСВОЕНИЯ УЧЕБНОЙ </w:t>
      </w:r>
      <w:r w:rsidR="00BC279C" w:rsidRPr="009400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  <w:r w:rsidR="004B1E9C" w:rsidRPr="009400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256A71" w:rsidRPr="00C701D1" w:rsidTr="00207964">
        <w:tc>
          <w:tcPr>
            <w:tcW w:w="3249" w:type="dxa"/>
            <w:shd w:val="clear" w:color="auto" w:fill="auto"/>
            <w:vAlign w:val="center"/>
          </w:tcPr>
          <w:p w:rsidR="00256A71" w:rsidRPr="00C701D1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1D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249" w:type="dxa"/>
            <w:vAlign w:val="center"/>
          </w:tcPr>
          <w:p w:rsidR="00256A71" w:rsidRPr="00C701D1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D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256A71" w:rsidRPr="00C701D1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1D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256A71" w:rsidRPr="00C701D1" w:rsidTr="00207964">
        <w:tc>
          <w:tcPr>
            <w:tcW w:w="3249" w:type="dxa"/>
            <w:shd w:val="clear" w:color="auto" w:fill="auto"/>
          </w:tcPr>
          <w:p w:rsidR="00256A71" w:rsidRPr="00257F5A" w:rsidRDefault="00256A71" w:rsidP="00257F5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7F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256A71" w:rsidRPr="00257F5A" w:rsidRDefault="00257F5A" w:rsidP="00257F5A">
            <w:pPr>
              <w:numPr>
                <w:ilvl w:val="0"/>
                <w:numId w:val="90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текстовую и графическую техническую документацию и согласовывать ее со всеми заинтересованными службами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56A71" w:rsidRPr="00257F5A" w:rsidRDefault="00257F5A" w:rsidP="00257F5A">
            <w:pPr>
              <w:numPr>
                <w:ilvl w:val="0"/>
                <w:numId w:val="90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прикладные программные продукты дорожной отрасли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49" w:type="dxa"/>
            <w:vMerge w:val="restart"/>
          </w:tcPr>
          <w:p w:rsidR="00256A71" w:rsidRPr="00C701D1" w:rsidRDefault="00256A71" w:rsidP="00257F5A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C701D1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256A71" w:rsidRPr="00C701D1" w:rsidRDefault="00256A71" w:rsidP="00207964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C701D1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256A71" w:rsidRPr="00C701D1" w:rsidRDefault="00256A71" w:rsidP="00207964">
            <w:pPr>
              <w:pStyle w:val="a8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C701D1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256A71" w:rsidRPr="00C701D1" w:rsidRDefault="00256A71" w:rsidP="00207964">
            <w:pPr>
              <w:pStyle w:val="a8"/>
              <w:spacing w:before="248" w:line="288" w:lineRule="atLeast"/>
              <w:jc w:val="both"/>
              <w:rPr>
                <w:color w:val="000000"/>
                <w:highlight w:val="yellow"/>
                <w:lang w:val="ru-RU"/>
              </w:rPr>
            </w:pPr>
            <w:r w:rsidRPr="00C701D1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256A71" w:rsidRDefault="00256A71" w:rsidP="00207964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</w:p>
          <w:p w:rsidR="00256A71" w:rsidRPr="00A7781D" w:rsidRDefault="00256A71" w:rsidP="00207964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Наблюдение преподавателя за работой обучающихся и проверка результата практических и лабораторных работ</w:t>
            </w:r>
          </w:p>
          <w:p w:rsidR="00256A71" w:rsidRDefault="00256A71" w:rsidP="00207964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Контрольная работа</w:t>
            </w:r>
          </w:p>
          <w:p w:rsidR="00DE460F" w:rsidRPr="00A7781D" w:rsidRDefault="00DE460F" w:rsidP="00207964">
            <w:pPr>
              <w:pStyle w:val="a8"/>
              <w:spacing w:before="248" w:line="288" w:lineRule="atLeast"/>
              <w:jc w:val="both"/>
              <w:rPr>
                <w:color w:val="000000"/>
                <w:lang w:val="ru-RU"/>
              </w:rPr>
            </w:pPr>
          </w:p>
          <w:p w:rsidR="00256A71" w:rsidRDefault="00256A71" w:rsidP="00207964">
            <w:pPr>
              <w:pStyle w:val="a8"/>
              <w:spacing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Текущий контроль:</w:t>
            </w:r>
          </w:p>
          <w:p w:rsidR="00DE460F" w:rsidRPr="00A7781D" w:rsidRDefault="00DE460F" w:rsidP="00207964">
            <w:pPr>
              <w:pStyle w:val="a8"/>
              <w:spacing w:line="288" w:lineRule="atLeast"/>
              <w:jc w:val="both"/>
              <w:rPr>
                <w:color w:val="000000"/>
                <w:lang w:val="ru-RU"/>
              </w:rPr>
            </w:pPr>
          </w:p>
          <w:p w:rsidR="00256A71" w:rsidRDefault="00256A71" w:rsidP="00207964">
            <w:pPr>
              <w:pStyle w:val="a8"/>
              <w:spacing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Тестирование</w:t>
            </w:r>
          </w:p>
          <w:p w:rsidR="00DE460F" w:rsidRPr="00A7781D" w:rsidRDefault="00DE460F" w:rsidP="00207964">
            <w:pPr>
              <w:pStyle w:val="a8"/>
              <w:spacing w:line="288" w:lineRule="atLeast"/>
              <w:jc w:val="both"/>
              <w:rPr>
                <w:color w:val="000000"/>
                <w:lang w:val="ru-RU"/>
              </w:rPr>
            </w:pPr>
          </w:p>
          <w:p w:rsidR="00256A71" w:rsidRPr="00DE460F" w:rsidRDefault="00256A71" w:rsidP="00DE460F">
            <w:pPr>
              <w:pStyle w:val="a8"/>
              <w:spacing w:line="288" w:lineRule="atLeast"/>
              <w:jc w:val="both"/>
              <w:rPr>
                <w:color w:val="000000"/>
                <w:lang w:val="ru-RU"/>
              </w:rPr>
            </w:pPr>
            <w:r w:rsidRPr="00A7781D">
              <w:rPr>
                <w:color w:val="000000"/>
                <w:lang w:val="ru-RU"/>
              </w:rPr>
              <w:t>Устные опросы</w:t>
            </w:r>
          </w:p>
        </w:tc>
      </w:tr>
      <w:tr w:rsidR="00256A71" w:rsidRPr="00C701D1" w:rsidTr="00207964">
        <w:tc>
          <w:tcPr>
            <w:tcW w:w="3249" w:type="dxa"/>
            <w:shd w:val="clear" w:color="auto" w:fill="auto"/>
          </w:tcPr>
          <w:p w:rsidR="00256A71" w:rsidRPr="00257F5A" w:rsidRDefault="00256A71" w:rsidP="00207964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7F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257F5A" w:rsidRPr="00257F5A" w:rsidRDefault="00257F5A" w:rsidP="00257F5A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before="0"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257F5A">
              <w:rPr>
                <w:iCs/>
                <w:lang w:eastAsia="en-US"/>
              </w:rP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257F5A" w:rsidRPr="00257F5A" w:rsidRDefault="00257F5A" w:rsidP="00257F5A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before="0"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257F5A">
              <w:rPr>
                <w:iCs/>
                <w:lang w:eastAsia="en-US"/>
              </w:rPr>
              <w:t>базовые системные программные продукты и пакеты прикладных программ;</w:t>
            </w:r>
          </w:p>
          <w:p w:rsidR="00257F5A" w:rsidRPr="00257F5A" w:rsidRDefault="00257F5A" w:rsidP="00257F5A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before="0"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257F5A">
              <w:rPr>
                <w:iCs/>
                <w:lang w:eastAsia="en-US"/>
              </w:rPr>
              <w:t>состав, функции и возможности использования информационных и телекоммуникационных технологий в профессиональней деятельности;</w:t>
            </w:r>
          </w:p>
          <w:p w:rsidR="00257F5A" w:rsidRPr="00257F5A" w:rsidRDefault="00257F5A" w:rsidP="00257F5A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before="0"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257F5A">
              <w:rPr>
                <w:iCs/>
                <w:lang w:eastAsia="en-US"/>
              </w:rPr>
              <w:t xml:space="preserve">технология поиска информации; </w:t>
            </w:r>
          </w:p>
          <w:p w:rsidR="00257F5A" w:rsidRPr="00257F5A" w:rsidRDefault="00257F5A" w:rsidP="00257F5A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before="0"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257F5A">
              <w:rPr>
                <w:iCs/>
                <w:lang w:eastAsia="en-US"/>
              </w:rPr>
              <w:t xml:space="preserve">основные понятия, классификацию и </w:t>
            </w:r>
          </w:p>
          <w:p w:rsidR="00256A71" w:rsidRPr="00257F5A" w:rsidRDefault="00257F5A" w:rsidP="00257F5A">
            <w:pPr>
              <w:numPr>
                <w:ilvl w:val="0"/>
                <w:numId w:val="90"/>
              </w:numPr>
              <w:tabs>
                <w:tab w:val="left" w:pos="301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5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назначение САПР</w:t>
            </w:r>
            <w:r w:rsidR="00256A71" w:rsidRPr="00257F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6A71" w:rsidRPr="00257F5A" w:rsidRDefault="00256A71" w:rsidP="00257F5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256A71" w:rsidRPr="00C701D1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56A71" w:rsidRPr="00C701D1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4B1E9C" w:rsidRDefault="004B1E9C" w:rsidP="004B1E9C">
      <w:pPr>
        <w:spacing w:line="360" w:lineRule="auto"/>
        <w:jc w:val="both"/>
      </w:pPr>
    </w:p>
    <w:sectPr w:rsidR="004B1E9C" w:rsidSect="00764A68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AF1" w:rsidRDefault="00D60AF1" w:rsidP="0018331B">
      <w:pPr>
        <w:spacing w:after="0" w:line="240" w:lineRule="auto"/>
      </w:pPr>
      <w:r>
        <w:separator/>
      </w:r>
    </w:p>
  </w:endnote>
  <w:endnote w:type="continuationSeparator" w:id="0">
    <w:p w:rsidR="00D60AF1" w:rsidRDefault="00D60AF1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5E" w:rsidRDefault="0070604B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6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6C5E" w:rsidRDefault="00F06C5E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4131"/>
      <w:docPartObj>
        <w:docPartGallery w:val="Page Numbers (Bottom of Page)"/>
        <w:docPartUnique/>
      </w:docPartObj>
    </w:sdtPr>
    <w:sdtEndPr/>
    <w:sdtContent>
      <w:p w:rsidR="00F06C5E" w:rsidRDefault="0070604B">
        <w:pPr>
          <w:pStyle w:val="a5"/>
          <w:jc w:val="center"/>
        </w:pPr>
        <w:r>
          <w:rPr>
            <w:noProof/>
          </w:rPr>
          <w:fldChar w:fldCharType="begin"/>
        </w:r>
        <w:r w:rsidR="0073436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78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6C5E" w:rsidRDefault="00F06C5E" w:rsidP="004B1E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5E" w:rsidRDefault="0070604B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F06C5E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F06C5E" w:rsidRDefault="00F06C5E" w:rsidP="00733AEF">
    <w:pPr>
      <w:pStyle w:val="a5"/>
      <w:ind w:right="360"/>
    </w:pPr>
  </w:p>
  <w:p w:rsidR="00F06C5E" w:rsidRDefault="00F06C5E"/>
  <w:p w:rsidR="00F06C5E" w:rsidRDefault="00F06C5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5E" w:rsidRDefault="0070604B" w:rsidP="00041351">
    <w:pPr>
      <w:pStyle w:val="a5"/>
      <w:jc w:val="center"/>
    </w:pPr>
    <w:r>
      <w:rPr>
        <w:noProof/>
      </w:rPr>
      <w:fldChar w:fldCharType="begin"/>
    </w:r>
    <w:r w:rsidR="00734362">
      <w:rPr>
        <w:noProof/>
      </w:rPr>
      <w:instrText>PAGE   \* MERGEFORMAT</w:instrText>
    </w:r>
    <w:r>
      <w:rPr>
        <w:noProof/>
      </w:rPr>
      <w:fldChar w:fldCharType="separate"/>
    </w:r>
    <w:r w:rsidR="00307857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AF1" w:rsidRDefault="00D60AF1" w:rsidP="0018331B">
      <w:pPr>
        <w:spacing w:after="0" w:line="240" w:lineRule="auto"/>
      </w:pPr>
      <w:r>
        <w:separator/>
      </w:r>
    </w:p>
  </w:footnote>
  <w:footnote w:type="continuationSeparator" w:id="0">
    <w:p w:rsidR="00D60AF1" w:rsidRDefault="00D60AF1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97017F"/>
    <w:multiLevelType w:val="hybridMultilevel"/>
    <w:tmpl w:val="657E1384"/>
    <w:lvl w:ilvl="0" w:tplc="765283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A30587"/>
    <w:multiLevelType w:val="hybridMultilevel"/>
    <w:tmpl w:val="898887E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1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5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0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1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1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5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9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696766"/>
    <w:multiLevelType w:val="hybridMultilevel"/>
    <w:tmpl w:val="3B4E7E4C"/>
    <w:lvl w:ilvl="0" w:tplc="EAA6A57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7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1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AA1B31"/>
    <w:multiLevelType w:val="hybridMultilevel"/>
    <w:tmpl w:val="42506416"/>
    <w:lvl w:ilvl="0" w:tplc="B4406F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1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8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3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4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1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2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3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5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5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7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4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0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7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5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1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4"/>
  </w:num>
  <w:num w:numId="3">
    <w:abstractNumId w:val="143"/>
  </w:num>
  <w:num w:numId="4">
    <w:abstractNumId w:val="150"/>
  </w:num>
  <w:num w:numId="5">
    <w:abstractNumId w:val="55"/>
  </w:num>
  <w:num w:numId="6">
    <w:abstractNumId w:val="152"/>
  </w:num>
  <w:num w:numId="7">
    <w:abstractNumId w:val="73"/>
  </w:num>
  <w:num w:numId="8">
    <w:abstractNumId w:val="37"/>
  </w:num>
  <w:num w:numId="9">
    <w:abstractNumId w:val="205"/>
  </w:num>
  <w:num w:numId="10">
    <w:abstractNumId w:val="209"/>
  </w:num>
  <w:num w:numId="11">
    <w:abstractNumId w:val="177"/>
  </w:num>
  <w:num w:numId="12">
    <w:abstractNumId w:val="49"/>
  </w:num>
  <w:num w:numId="13">
    <w:abstractNumId w:val="163"/>
  </w:num>
  <w:num w:numId="14">
    <w:abstractNumId w:val="160"/>
  </w:num>
  <w:num w:numId="15">
    <w:abstractNumId w:val="153"/>
  </w:num>
  <w:num w:numId="16">
    <w:abstractNumId w:val="174"/>
  </w:num>
  <w:num w:numId="17">
    <w:abstractNumId w:val="89"/>
  </w:num>
  <w:num w:numId="18">
    <w:abstractNumId w:val="156"/>
  </w:num>
  <w:num w:numId="19">
    <w:abstractNumId w:val="202"/>
  </w:num>
  <w:num w:numId="20">
    <w:abstractNumId w:val="208"/>
  </w:num>
  <w:num w:numId="21">
    <w:abstractNumId w:val="166"/>
  </w:num>
  <w:num w:numId="22">
    <w:abstractNumId w:val="48"/>
  </w:num>
  <w:num w:numId="23">
    <w:abstractNumId w:val="201"/>
  </w:num>
  <w:num w:numId="24">
    <w:abstractNumId w:val="169"/>
  </w:num>
  <w:num w:numId="25">
    <w:abstractNumId w:val="132"/>
  </w:num>
  <w:num w:numId="26">
    <w:abstractNumId w:val="133"/>
  </w:num>
  <w:num w:numId="27">
    <w:abstractNumId w:val="70"/>
  </w:num>
  <w:num w:numId="28">
    <w:abstractNumId w:val="113"/>
  </w:num>
  <w:num w:numId="29">
    <w:abstractNumId w:val="123"/>
  </w:num>
  <w:num w:numId="30">
    <w:abstractNumId w:val="141"/>
  </w:num>
  <w:num w:numId="31">
    <w:abstractNumId w:val="214"/>
  </w:num>
  <w:num w:numId="32">
    <w:abstractNumId w:val="179"/>
  </w:num>
  <w:num w:numId="33">
    <w:abstractNumId w:val="189"/>
  </w:num>
  <w:num w:numId="34">
    <w:abstractNumId w:val="120"/>
  </w:num>
  <w:num w:numId="35">
    <w:abstractNumId w:val="125"/>
  </w:num>
  <w:num w:numId="36">
    <w:abstractNumId w:val="197"/>
  </w:num>
  <w:num w:numId="37">
    <w:abstractNumId w:val="157"/>
  </w:num>
  <w:num w:numId="38">
    <w:abstractNumId w:val="102"/>
  </w:num>
  <w:num w:numId="39">
    <w:abstractNumId w:val="137"/>
  </w:num>
  <w:num w:numId="40">
    <w:abstractNumId w:val="175"/>
  </w:num>
  <w:num w:numId="41">
    <w:abstractNumId w:val="181"/>
  </w:num>
  <w:num w:numId="42">
    <w:abstractNumId w:val="88"/>
  </w:num>
  <w:num w:numId="43">
    <w:abstractNumId w:val="112"/>
  </w:num>
  <w:num w:numId="44">
    <w:abstractNumId w:val="147"/>
  </w:num>
  <w:num w:numId="45">
    <w:abstractNumId w:val="195"/>
  </w:num>
  <w:num w:numId="46">
    <w:abstractNumId w:val="165"/>
  </w:num>
  <w:num w:numId="47">
    <w:abstractNumId w:val="184"/>
  </w:num>
  <w:num w:numId="48">
    <w:abstractNumId w:val="50"/>
  </w:num>
  <w:num w:numId="49">
    <w:abstractNumId w:val="173"/>
  </w:num>
  <w:num w:numId="50">
    <w:abstractNumId w:val="186"/>
  </w:num>
  <w:num w:numId="51">
    <w:abstractNumId w:val="18"/>
  </w:num>
  <w:num w:numId="52">
    <w:abstractNumId w:val="192"/>
  </w:num>
  <w:num w:numId="53">
    <w:abstractNumId w:val="140"/>
  </w:num>
  <w:num w:numId="54">
    <w:abstractNumId w:val="68"/>
  </w:num>
  <w:num w:numId="55">
    <w:abstractNumId w:val="84"/>
  </w:num>
  <w:num w:numId="56">
    <w:abstractNumId w:val="69"/>
  </w:num>
  <w:num w:numId="57">
    <w:abstractNumId w:val="167"/>
  </w:num>
  <w:num w:numId="58">
    <w:abstractNumId w:val="217"/>
  </w:num>
  <w:num w:numId="59">
    <w:abstractNumId w:val="9"/>
  </w:num>
  <w:num w:numId="60">
    <w:abstractNumId w:val="76"/>
  </w:num>
  <w:num w:numId="61">
    <w:abstractNumId w:val="12"/>
  </w:num>
  <w:num w:numId="62">
    <w:abstractNumId w:val="97"/>
  </w:num>
  <w:num w:numId="63">
    <w:abstractNumId w:val="10"/>
  </w:num>
  <w:num w:numId="64">
    <w:abstractNumId w:val="145"/>
  </w:num>
  <w:num w:numId="65">
    <w:abstractNumId w:val="0"/>
  </w:num>
  <w:num w:numId="66">
    <w:abstractNumId w:val="66"/>
  </w:num>
  <w:num w:numId="67">
    <w:abstractNumId w:val="53"/>
  </w:num>
  <w:num w:numId="68">
    <w:abstractNumId w:val="161"/>
  </w:num>
  <w:num w:numId="69">
    <w:abstractNumId w:val="134"/>
  </w:num>
  <w:num w:numId="70">
    <w:abstractNumId w:val="111"/>
  </w:num>
  <w:num w:numId="71">
    <w:abstractNumId w:val="44"/>
  </w:num>
  <w:num w:numId="72">
    <w:abstractNumId w:val="162"/>
  </w:num>
  <w:num w:numId="73">
    <w:abstractNumId w:val="5"/>
  </w:num>
  <w:num w:numId="74">
    <w:abstractNumId w:val="83"/>
  </w:num>
  <w:num w:numId="75">
    <w:abstractNumId w:val="124"/>
  </w:num>
  <w:num w:numId="76">
    <w:abstractNumId w:val="78"/>
  </w:num>
  <w:num w:numId="77">
    <w:abstractNumId w:val="19"/>
  </w:num>
  <w:num w:numId="78">
    <w:abstractNumId w:val="15"/>
  </w:num>
  <w:num w:numId="79">
    <w:abstractNumId w:val="158"/>
  </w:num>
  <w:num w:numId="80">
    <w:abstractNumId w:val="52"/>
  </w:num>
  <w:num w:numId="81">
    <w:abstractNumId w:val="109"/>
  </w:num>
  <w:num w:numId="82">
    <w:abstractNumId w:val="67"/>
  </w:num>
  <w:num w:numId="83">
    <w:abstractNumId w:val="196"/>
  </w:num>
  <w:num w:numId="84">
    <w:abstractNumId w:val="26"/>
  </w:num>
  <w:num w:numId="85">
    <w:abstractNumId w:val="57"/>
  </w:num>
  <w:num w:numId="86">
    <w:abstractNumId w:val="59"/>
  </w:num>
  <w:num w:numId="87">
    <w:abstractNumId w:val="101"/>
  </w:num>
  <w:num w:numId="88">
    <w:abstractNumId w:val="170"/>
  </w:num>
  <w:num w:numId="89">
    <w:abstractNumId w:val="144"/>
  </w:num>
  <w:num w:numId="90">
    <w:abstractNumId w:val="34"/>
  </w:num>
  <w:num w:numId="91">
    <w:abstractNumId w:val="136"/>
  </w:num>
  <w:num w:numId="92">
    <w:abstractNumId w:val="39"/>
  </w:num>
  <w:num w:numId="93">
    <w:abstractNumId w:val="27"/>
  </w:num>
  <w:num w:numId="94">
    <w:abstractNumId w:val="107"/>
  </w:num>
  <w:num w:numId="95">
    <w:abstractNumId w:val="198"/>
  </w:num>
  <w:num w:numId="96">
    <w:abstractNumId w:val="42"/>
  </w:num>
  <w:num w:numId="97">
    <w:abstractNumId w:val="159"/>
  </w:num>
  <w:num w:numId="98">
    <w:abstractNumId w:val="7"/>
  </w:num>
  <w:num w:numId="99">
    <w:abstractNumId w:val="25"/>
  </w:num>
  <w:num w:numId="100">
    <w:abstractNumId w:val="213"/>
  </w:num>
  <w:num w:numId="101">
    <w:abstractNumId w:val="200"/>
  </w:num>
  <w:num w:numId="102">
    <w:abstractNumId w:val="82"/>
  </w:num>
  <w:num w:numId="103">
    <w:abstractNumId w:val="100"/>
  </w:num>
  <w:num w:numId="104">
    <w:abstractNumId w:val="29"/>
  </w:num>
  <w:num w:numId="105">
    <w:abstractNumId w:val="90"/>
  </w:num>
  <w:num w:numId="106">
    <w:abstractNumId w:val="13"/>
  </w:num>
  <w:num w:numId="107">
    <w:abstractNumId w:val="138"/>
  </w:num>
  <w:num w:numId="108">
    <w:abstractNumId w:val="172"/>
  </w:num>
  <w:num w:numId="109">
    <w:abstractNumId w:val="151"/>
  </w:num>
  <w:num w:numId="110">
    <w:abstractNumId w:val="122"/>
  </w:num>
  <w:num w:numId="111">
    <w:abstractNumId w:val="142"/>
  </w:num>
  <w:num w:numId="112">
    <w:abstractNumId w:val="117"/>
  </w:num>
  <w:num w:numId="113">
    <w:abstractNumId w:val="45"/>
  </w:num>
  <w:num w:numId="114">
    <w:abstractNumId w:val="146"/>
  </w:num>
  <w:num w:numId="115">
    <w:abstractNumId w:val="3"/>
  </w:num>
  <w:num w:numId="116">
    <w:abstractNumId w:val="185"/>
  </w:num>
  <w:num w:numId="117">
    <w:abstractNumId w:val="81"/>
  </w:num>
  <w:num w:numId="118">
    <w:abstractNumId w:val="149"/>
  </w:num>
  <w:num w:numId="119">
    <w:abstractNumId w:val="115"/>
  </w:num>
  <w:num w:numId="120">
    <w:abstractNumId w:val="28"/>
  </w:num>
  <w:num w:numId="121">
    <w:abstractNumId w:val="22"/>
  </w:num>
  <w:num w:numId="122">
    <w:abstractNumId w:val="77"/>
  </w:num>
  <w:num w:numId="123">
    <w:abstractNumId w:val="155"/>
  </w:num>
  <w:num w:numId="124">
    <w:abstractNumId w:val="119"/>
  </w:num>
  <w:num w:numId="125">
    <w:abstractNumId w:val="215"/>
  </w:num>
  <w:num w:numId="126">
    <w:abstractNumId w:val="193"/>
  </w:num>
  <w:num w:numId="127">
    <w:abstractNumId w:val="8"/>
  </w:num>
  <w:num w:numId="128">
    <w:abstractNumId w:val="54"/>
  </w:num>
  <w:num w:numId="129">
    <w:abstractNumId w:val="199"/>
  </w:num>
  <w:num w:numId="130">
    <w:abstractNumId w:val="24"/>
  </w:num>
  <w:num w:numId="131">
    <w:abstractNumId w:val="129"/>
  </w:num>
  <w:num w:numId="132">
    <w:abstractNumId w:val="148"/>
  </w:num>
  <w:num w:numId="133">
    <w:abstractNumId w:val="206"/>
  </w:num>
  <w:num w:numId="134">
    <w:abstractNumId w:val="32"/>
  </w:num>
  <w:num w:numId="135">
    <w:abstractNumId w:val="110"/>
  </w:num>
  <w:num w:numId="136">
    <w:abstractNumId w:val="64"/>
  </w:num>
  <w:num w:numId="137">
    <w:abstractNumId w:val="164"/>
  </w:num>
  <w:num w:numId="138">
    <w:abstractNumId w:val="98"/>
  </w:num>
  <w:num w:numId="139">
    <w:abstractNumId w:val="212"/>
  </w:num>
  <w:num w:numId="140">
    <w:abstractNumId w:val="85"/>
  </w:num>
  <w:num w:numId="141">
    <w:abstractNumId w:val="130"/>
  </w:num>
  <w:num w:numId="142">
    <w:abstractNumId w:val="58"/>
  </w:num>
  <w:num w:numId="143">
    <w:abstractNumId w:val="21"/>
  </w:num>
  <w:num w:numId="144">
    <w:abstractNumId w:val="61"/>
  </w:num>
  <w:num w:numId="145">
    <w:abstractNumId w:val="176"/>
  </w:num>
  <w:num w:numId="146">
    <w:abstractNumId w:val="16"/>
  </w:num>
  <w:num w:numId="147">
    <w:abstractNumId w:val="43"/>
  </w:num>
  <w:num w:numId="148">
    <w:abstractNumId w:val="210"/>
  </w:num>
  <w:num w:numId="149">
    <w:abstractNumId w:val="38"/>
  </w:num>
  <w:num w:numId="150">
    <w:abstractNumId w:val="104"/>
  </w:num>
  <w:num w:numId="151">
    <w:abstractNumId w:val="14"/>
  </w:num>
  <w:num w:numId="152">
    <w:abstractNumId w:val="127"/>
  </w:num>
  <w:num w:numId="153">
    <w:abstractNumId w:val="99"/>
  </w:num>
  <w:num w:numId="154">
    <w:abstractNumId w:val="62"/>
  </w:num>
  <w:num w:numId="155">
    <w:abstractNumId w:val="2"/>
  </w:num>
  <w:num w:numId="156">
    <w:abstractNumId w:val="168"/>
  </w:num>
  <w:num w:numId="157">
    <w:abstractNumId w:val="188"/>
  </w:num>
  <w:num w:numId="158">
    <w:abstractNumId w:val="65"/>
  </w:num>
  <w:num w:numId="159">
    <w:abstractNumId w:val="71"/>
  </w:num>
  <w:num w:numId="160">
    <w:abstractNumId w:val="36"/>
  </w:num>
  <w:num w:numId="161">
    <w:abstractNumId w:val="178"/>
  </w:num>
  <w:num w:numId="162">
    <w:abstractNumId w:val="72"/>
  </w:num>
  <w:num w:numId="163">
    <w:abstractNumId w:val="93"/>
  </w:num>
  <w:num w:numId="164">
    <w:abstractNumId w:val="203"/>
  </w:num>
  <w:num w:numId="165">
    <w:abstractNumId w:val="92"/>
  </w:num>
  <w:num w:numId="166">
    <w:abstractNumId w:val="207"/>
  </w:num>
  <w:num w:numId="167">
    <w:abstractNumId w:val="128"/>
  </w:num>
  <w:num w:numId="168">
    <w:abstractNumId w:val="86"/>
  </w:num>
  <w:num w:numId="169">
    <w:abstractNumId w:val="105"/>
  </w:num>
  <w:num w:numId="170">
    <w:abstractNumId w:val="114"/>
  </w:num>
  <w:num w:numId="171">
    <w:abstractNumId w:val="106"/>
  </w:num>
  <w:num w:numId="172">
    <w:abstractNumId w:val="190"/>
  </w:num>
  <w:num w:numId="173">
    <w:abstractNumId w:val="131"/>
  </w:num>
  <w:num w:numId="174">
    <w:abstractNumId w:val="216"/>
  </w:num>
  <w:num w:numId="175">
    <w:abstractNumId w:val="30"/>
  </w:num>
  <w:num w:numId="176">
    <w:abstractNumId w:val="211"/>
  </w:num>
  <w:num w:numId="177">
    <w:abstractNumId w:val="116"/>
  </w:num>
  <w:num w:numId="178">
    <w:abstractNumId w:val="74"/>
  </w:num>
  <w:num w:numId="179">
    <w:abstractNumId w:val="91"/>
  </w:num>
  <w:num w:numId="180">
    <w:abstractNumId w:val="126"/>
  </w:num>
  <w:num w:numId="181">
    <w:abstractNumId w:val="121"/>
  </w:num>
  <w:num w:numId="182">
    <w:abstractNumId w:val="40"/>
  </w:num>
  <w:num w:numId="183">
    <w:abstractNumId w:val="47"/>
  </w:num>
  <w:num w:numId="184">
    <w:abstractNumId w:val="191"/>
  </w:num>
  <w:num w:numId="185">
    <w:abstractNumId w:val="11"/>
  </w:num>
  <w:num w:numId="186">
    <w:abstractNumId w:val="35"/>
  </w:num>
  <w:num w:numId="187">
    <w:abstractNumId w:val="95"/>
  </w:num>
  <w:num w:numId="188">
    <w:abstractNumId w:val="183"/>
  </w:num>
  <w:num w:numId="189">
    <w:abstractNumId w:val="94"/>
  </w:num>
  <w:num w:numId="190">
    <w:abstractNumId w:val="31"/>
  </w:num>
  <w:num w:numId="191">
    <w:abstractNumId w:val="20"/>
  </w:num>
  <w:num w:numId="192">
    <w:abstractNumId w:val="118"/>
  </w:num>
  <w:num w:numId="193">
    <w:abstractNumId w:val="194"/>
  </w:num>
  <w:num w:numId="194">
    <w:abstractNumId w:val="171"/>
  </w:num>
  <w:num w:numId="195">
    <w:abstractNumId w:val="187"/>
  </w:num>
  <w:num w:numId="196">
    <w:abstractNumId w:val="80"/>
  </w:num>
  <w:num w:numId="197">
    <w:abstractNumId w:val="63"/>
  </w:num>
  <w:num w:numId="198">
    <w:abstractNumId w:val="180"/>
  </w:num>
  <w:num w:numId="199">
    <w:abstractNumId w:val="139"/>
  </w:num>
  <w:num w:numId="200">
    <w:abstractNumId w:val="1"/>
  </w:num>
  <w:num w:numId="201">
    <w:abstractNumId w:val="135"/>
  </w:num>
  <w:num w:numId="202">
    <w:abstractNumId w:val="56"/>
  </w:num>
  <w:num w:numId="203">
    <w:abstractNumId w:val="17"/>
  </w:num>
  <w:num w:numId="204">
    <w:abstractNumId w:val="87"/>
  </w:num>
  <w:num w:numId="205">
    <w:abstractNumId w:val="4"/>
  </w:num>
  <w:num w:numId="206">
    <w:abstractNumId w:val="33"/>
  </w:num>
  <w:num w:numId="207">
    <w:abstractNumId w:val="103"/>
  </w:num>
  <w:num w:numId="208">
    <w:abstractNumId w:val="79"/>
  </w:num>
  <w:num w:numId="209">
    <w:abstractNumId w:val="182"/>
  </w:num>
  <w:num w:numId="210">
    <w:abstractNumId w:val="51"/>
  </w:num>
  <w:num w:numId="211">
    <w:abstractNumId w:val="154"/>
  </w:num>
  <w:num w:numId="212">
    <w:abstractNumId w:val="46"/>
  </w:num>
  <w:num w:numId="213">
    <w:abstractNumId w:val="6"/>
  </w:num>
  <w:num w:numId="214">
    <w:abstractNumId w:val="60"/>
  </w:num>
  <w:num w:numId="215">
    <w:abstractNumId w:val="75"/>
  </w:num>
  <w:num w:numId="216">
    <w:abstractNumId w:val="108"/>
  </w:num>
  <w:num w:numId="217">
    <w:abstractNumId w:val="41"/>
  </w:num>
  <w:num w:numId="218">
    <w:abstractNumId w:val="96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31B"/>
    <w:rsid w:val="00000FF1"/>
    <w:rsid w:val="000011D2"/>
    <w:rsid w:val="000016CC"/>
    <w:rsid w:val="00001C99"/>
    <w:rsid w:val="0000262D"/>
    <w:rsid w:val="00002F84"/>
    <w:rsid w:val="00007C04"/>
    <w:rsid w:val="00011B43"/>
    <w:rsid w:val="0001279A"/>
    <w:rsid w:val="0001289A"/>
    <w:rsid w:val="0001680B"/>
    <w:rsid w:val="000174AF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7B38"/>
    <w:rsid w:val="00040ADC"/>
    <w:rsid w:val="00041351"/>
    <w:rsid w:val="00041532"/>
    <w:rsid w:val="00042346"/>
    <w:rsid w:val="0004426B"/>
    <w:rsid w:val="000457F6"/>
    <w:rsid w:val="00046316"/>
    <w:rsid w:val="0004753E"/>
    <w:rsid w:val="00057171"/>
    <w:rsid w:val="00064061"/>
    <w:rsid w:val="0006422D"/>
    <w:rsid w:val="0006619D"/>
    <w:rsid w:val="0007067D"/>
    <w:rsid w:val="00070929"/>
    <w:rsid w:val="00072900"/>
    <w:rsid w:val="000754D0"/>
    <w:rsid w:val="00081746"/>
    <w:rsid w:val="0008213D"/>
    <w:rsid w:val="00084A90"/>
    <w:rsid w:val="000852F3"/>
    <w:rsid w:val="00090596"/>
    <w:rsid w:val="00090EAA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D04A9"/>
    <w:rsid w:val="000D281E"/>
    <w:rsid w:val="000D2B9E"/>
    <w:rsid w:val="000D3593"/>
    <w:rsid w:val="000D5673"/>
    <w:rsid w:val="000D633F"/>
    <w:rsid w:val="000D7A70"/>
    <w:rsid w:val="000E0853"/>
    <w:rsid w:val="000E0C00"/>
    <w:rsid w:val="000E2853"/>
    <w:rsid w:val="000E66B6"/>
    <w:rsid w:val="000F3CCF"/>
    <w:rsid w:val="000F405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6770"/>
    <w:rsid w:val="001240B3"/>
    <w:rsid w:val="001278CB"/>
    <w:rsid w:val="00130CB4"/>
    <w:rsid w:val="00131FEE"/>
    <w:rsid w:val="00136C3C"/>
    <w:rsid w:val="00137B42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D8C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4334"/>
    <w:rsid w:val="001846AF"/>
    <w:rsid w:val="0019094A"/>
    <w:rsid w:val="00190E0E"/>
    <w:rsid w:val="00193180"/>
    <w:rsid w:val="0019621B"/>
    <w:rsid w:val="001A0F32"/>
    <w:rsid w:val="001A2D3C"/>
    <w:rsid w:val="001A2EFF"/>
    <w:rsid w:val="001A68A1"/>
    <w:rsid w:val="001A6D45"/>
    <w:rsid w:val="001A7A88"/>
    <w:rsid w:val="001B100C"/>
    <w:rsid w:val="001B4CEC"/>
    <w:rsid w:val="001B7D86"/>
    <w:rsid w:val="001C0028"/>
    <w:rsid w:val="001C4EAF"/>
    <w:rsid w:val="001C6DB0"/>
    <w:rsid w:val="001C6EDA"/>
    <w:rsid w:val="001D0FA0"/>
    <w:rsid w:val="001D168F"/>
    <w:rsid w:val="001D30A0"/>
    <w:rsid w:val="001D39FE"/>
    <w:rsid w:val="001D5C2D"/>
    <w:rsid w:val="001D61BC"/>
    <w:rsid w:val="001D782B"/>
    <w:rsid w:val="001E1BC0"/>
    <w:rsid w:val="001E250B"/>
    <w:rsid w:val="001F03EB"/>
    <w:rsid w:val="001F13B0"/>
    <w:rsid w:val="001F2D71"/>
    <w:rsid w:val="001F50B5"/>
    <w:rsid w:val="001F6947"/>
    <w:rsid w:val="001F696E"/>
    <w:rsid w:val="001F7E6D"/>
    <w:rsid w:val="00200829"/>
    <w:rsid w:val="002009A1"/>
    <w:rsid w:val="00201F22"/>
    <w:rsid w:val="00202711"/>
    <w:rsid w:val="002053BB"/>
    <w:rsid w:val="002060D1"/>
    <w:rsid w:val="00206D09"/>
    <w:rsid w:val="0021043F"/>
    <w:rsid w:val="00210BA8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359E"/>
    <w:rsid w:val="002441A8"/>
    <w:rsid w:val="0025058A"/>
    <w:rsid w:val="00252A52"/>
    <w:rsid w:val="002542C0"/>
    <w:rsid w:val="00256A71"/>
    <w:rsid w:val="00257F5A"/>
    <w:rsid w:val="00260B23"/>
    <w:rsid w:val="002641A5"/>
    <w:rsid w:val="00266DCF"/>
    <w:rsid w:val="0027273E"/>
    <w:rsid w:val="0027717A"/>
    <w:rsid w:val="002803D2"/>
    <w:rsid w:val="00283A04"/>
    <w:rsid w:val="00290AC3"/>
    <w:rsid w:val="002918E9"/>
    <w:rsid w:val="002926E8"/>
    <w:rsid w:val="00293E55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4887"/>
    <w:rsid w:val="002C4E8B"/>
    <w:rsid w:val="002D1E9D"/>
    <w:rsid w:val="002D2DEE"/>
    <w:rsid w:val="002D5E50"/>
    <w:rsid w:val="002E55B7"/>
    <w:rsid w:val="002E75CE"/>
    <w:rsid w:val="002E7600"/>
    <w:rsid w:val="002F19C8"/>
    <w:rsid w:val="002F4329"/>
    <w:rsid w:val="002F5ABC"/>
    <w:rsid w:val="002F658A"/>
    <w:rsid w:val="002F796D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07857"/>
    <w:rsid w:val="00310433"/>
    <w:rsid w:val="00310E2D"/>
    <w:rsid w:val="003113EB"/>
    <w:rsid w:val="00311425"/>
    <w:rsid w:val="0031492A"/>
    <w:rsid w:val="00317792"/>
    <w:rsid w:val="0031784F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7F41"/>
    <w:rsid w:val="00364AB3"/>
    <w:rsid w:val="00365E13"/>
    <w:rsid w:val="00366B54"/>
    <w:rsid w:val="00366D5A"/>
    <w:rsid w:val="003670D4"/>
    <w:rsid w:val="00376674"/>
    <w:rsid w:val="00380B75"/>
    <w:rsid w:val="00382A5D"/>
    <w:rsid w:val="00383A11"/>
    <w:rsid w:val="00384C69"/>
    <w:rsid w:val="003850E5"/>
    <w:rsid w:val="003877F0"/>
    <w:rsid w:val="00390A07"/>
    <w:rsid w:val="00390CE6"/>
    <w:rsid w:val="00392560"/>
    <w:rsid w:val="00396825"/>
    <w:rsid w:val="00396FE9"/>
    <w:rsid w:val="003977B7"/>
    <w:rsid w:val="003A0F7D"/>
    <w:rsid w:val="003A210B"/>
    <w:rsid w:val="003A5CF4"/>
    <w:rsid w:val="003A6FFA"/>
    <w:rsid w:val="003B5799"/>
    <w:rsid w:val="003B6B2E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20FA"/>
    <w:rsid w:val="00413C3E"/>
    <w:rsid w:val="00417170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328B"/>
    <w:rsid w:val="004B72F1"/>
    <w:rsid w:val="004B7A1A"/>
    <w:rsid w:val="004C307D"/>
    <w:rsid w:val="004C4305"/>
    <w:rsid w:val="004C5A00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2696"/>
    <w:rsid w:val="004F2D7C"/>
    <w:rsid w:val="004F32FD"/>
    <w:rsid w:val="004F6EE6"/>
    <w:rsid w:val="004F7621"/>
    <w:rsid w:val="00502385"/>
    <w:rsid w:val="005027E6"/>
    <w:rsid w:val="00505B34"/>
    <w:rsid w:val="00505C2F"/>
    <w:rsid w:val="00510403"/>
    <w:rsid w:val="00515DD6"/>
    <w:rsid w:val="00516C78"/>
    <w:rsid w:val="0051760C"/>
    <w:rsid w:val="00517B89"/>
    <w:rsid w:val="00521649"/>
    <w:rsid w:val="00522777"/>
    <w:rsid w:val="00522874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1C8"/>
    <w:rsid w:val="00585DDF"/>
    <w:rsid w:val="00585ED0"/>
    <w:rsid w:val="005901F0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B1722"/>
    <w:rsid w:val="005B2007"/>
    <w:rsid w:val="005B30C6"/>
    <w:rsid w:val="005B58FA"/>
    <w:rsid w:val="005C0F50"/>
    <w:rsid w:val="005C20C0"/>
    <w:rsid w:val="005C7B16"/>
    <w:rsid w:val="005D07D2"/>
    <w:rsid w:val="005D16B8"/>
    <w:rsid w:val="005D571E"/>
    <w:rsid w:val="005D6804"/>
    <w:rsid w:val="005D7474"/>
    <w:rsid w:val="005E1091"/>
    <w:rsid w:val="005E2BBD"/>
    <w:rsid w:val="005E3DB5"/>
    <w:rsid w:val="005E707F"/>
    <w:rsid w:val="005F1538"/>
    <w:rsid w:val="005F2491"/>
    <w:rsid w:val="005F5106"/>
    <w:rsid w:val="005F5804"/>
    <w:rsid w:val="005F6C62"/>
    <w:rsid w:val="005F7279"/>
    <w:rsid w:val="005F75FD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262FB"/>
    <w:rsid w:val="0063096D"/>
    <w:rsid w:val="006367B2"/>
    <w:rsid w:val="00637104"/>
    <w:rsid w:val="00640355"/>
    <w:rsid w:val="00641C5A"/>
    <w:rsid w:val="00654F36"/>
    <w:rsid w:val="00655603"/>
    <w:rsid w:val="00655A07"/>
    <w:rsid w:val="00656BA2"/>
    <w:rsid w:val="0065773C"/>
    <w:rsid w:val="00661783"/>
    <w:rsid w:val="00661D1A"/>
    <w:rsid w:val="006629A4"/>
    <w:rsid w:val="006656A7"/>
    <w:rsid w:val="00666042"/>
    <w:rsid w:val="00667E8C"/>
    <w:rsid w:val="006712AE"/>
    <w:rsid w:val="00671AE9"/>
    <w:rsid w:val="0067476A"/>
    <w:rsid w:val="00680AFB"/>
    <w:rsid w:val="00680F84"/>
    <w:rsid w:val="00682308"/>
    <w:rsid w:val="00682641"/>
    <w:rsid w:val="00682ECA"/>
    <w:rsid w:val="00683BBE"/>
    <w:rsid w:val="00684228"/>
    <w:rsid w:val="00685D88"/>
    <w:rsid w:val="006924AA"/>
    <w:rsid w:val="006956D1"/>
    <w:rsid w:val="006A0D70"/>
    <w:rsid w:val="006A2DF3"/>
    <w:rsid w:val="006A41B3"/>
    <w:rsid w:val="006A499D"/>
    <w:rsid w:val="006A5598"/>
    <w:rsid w:val="006A65DE"/>
    <w:rsid w:val="006B22D8"/>
    <w:rsid w:val="006B3350"/>
    <w:rsid w:val="006B45FF"/>
    <w:rsid w:val="006B507F"/>
    <w:rsid w:val="006B7B88"/>
    <w:rsid w:val="006C00E1"/>
    <w:rsid w:val="006C296E"/>
    <w:rsid w:val="006C2DBA"/>
    <w:rsid w:val="006C2EFD"/>
    <w:rsid w:val="006C47AE"/>
    <w:rsid w:val="006C7490"/>
    <w:rsid w:val="006C78A0"/>
    <w:rsid w:val="006D0247"/>
    <w:rsid w:val="006D2202"/>
    <w:rsid w:val="006D529D"/>
    <w:rsid w:val="006D5725"/>
    <w:rsid w:val="006D57BB"/>
    <w:rsid w:val="006E2792"/>
    <w:rsid w:val="006F19CE"/>
    <w:rsid w:val="006F1A0D"/>
    <w:rsid w:val="006F6C64"/>
    <w:rsid w:val="006F77D5"/>
    <w:rsid w:val="006F78A3"/>
    <w:rsid w:val="00701995"/>
    <w:rsid w:val="00704D3A"/>
    <w:rsid w:val="00705661"/>
    <w:rsid w:val="0070604B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30744"/>
    <w:rsid w:val="00733AEF"/>
    <w:rsid w:val="00734362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6EC2"/>
    <w:rsid w:val="00780832"/>
    <w:rsid w:val="00783C2D"/>
    <w:rsid w:val="00783CCB"/>
    <w:rsid w:val="0079129F"/>
    <w:rsid w:val="00792AFD"/>
    <w:rsid w:val="00793636"/>
    <w:rsid w:val="00793969"/>
    <w:rsid w:val="00794BD2"/>
    <w:rsid w:val="007A340A"/>
    <w:rsid w:val="007A464B"/>
    <w:rsid w:val="007A7C55"/>
    <w:rsid w:val="007A7C85"/>
    <w:rsid w:val="007B384F"/>
    <w:rsid w:val="007B45C7"/>
    <w:rsid w:val="007B7CDA"/>
    <w:rsid w:val="007C0922"/>
    <w:rsid w:val="007C2826"/>
    <w:rsid w:val="007C78A8"/>
    <w:rsid w:val="007D445E"/>
    <w:rsid w:val="007D4BCF"/>
    <w:rsid w:val="007E0DCA"/>
    <w:rsid w:val="007E144F"/>
    <w:rsid w:val="007E25D0"/>
    <w:rsid w:val="007E50E3"/>
    <w:rsid w:val="007E74EF"/>
    <w:rsid w:val="007E76E5"/>
    <w:rsid w:val="007F032F"/>
    <w:rsid w:val="007F2B14"/>
    <w:rsid w:val="007F43A7"/>
    <w:rsid w:val="007F4E5A"/>
    <w:rsid w:val="007F52DF"/>
    <w:rsid w:val="007F52E0"/>
    <w:rsid w:val="007F7838"/>
    <w:rsid w:val="00800198"/>
    <w:rsid w:val="008011BD"/>
    <w:rsid w:val="008015B0"/>
    <w:rsid w:val="0080214C"/>
    <w:rsid w:val="008031C5"/>
    <w:rsid w:val="00810AD4"/>
    <w:rsid w:val="00810C92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5B19"/>
    <w:rsid w:val="00861F3B"/>
    <w:rsid w:val="0086357A"/>
    <w:rsid w:val="00864694"/>
    <w:rsid w:val="008732FD"/>
    <w:rsid w:val="0087538D"/>
    <w:rsid w:val="0087693C"/>
    <w:rsid w:val="00876D41"/>
    <w:rsid w:val="0087798A"/>
    <w:rsid w:val="00880097"/>
    <w:rsid w:val="00883841"/>
    <w:rsid w:val="00885617"/>
    <w:rsid w:val="0088580A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0A89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001E"/>
    <w:rsid w:val="0094118D"/>
    <w:rsid w:val="00943A0E"/>
    <w:rsid w:val="00944F03"/>
    <w:rsid w:val="00945D7E"/>
    <w:rsid w:val="00945E64"/>
    <w:rsid w:val="009463A8"/>
    <w:rsid w:val="00947BBC"/>
    <w:rsid w:val="009541FD"/>
    <w:rsid w:val="009546B9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4BC8"/>
    <w:rsid w:val="009B6421"/>
    <w:rsid w:val="009B798D"/>
    <w:rsid w:val="009C036E"/>
    <w:rsid w:val="009C16B6"/>
    <w:rsid w:val="009C64C3"/>
    <w:rsid w:val="009C6F0C"/>
    <w:rsid w:val="009D0774"/>
    <w:rsid w:val="009D3C0C"/>
    <w:rsid w:val="009D3D33"/>
    <w:rsid w:val="009D4E70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22295"/>
    <w:rsid w:val="00A31DD6"/>
    <w:rsid w:val="00A33B00"/>
    <w:rsid w:val="00A34074"/>
    <w:rsid w:val="00A36B43"/>
    <w:rsid w:val="00A4068D"/>
    <w:rsid w:val="00A436C3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305"/>
    <w:rsid w:val="00AA0CB7"/>
    <w:rsid w:val="00AA322B"/>
    <w:rsid w:val="00AA6799"/>
    <w:rsid w:val="00AB3818"/>
    <w:rsid w:val="00AB56DB"/>
    <w:rsid w:val="00AB712B"/>
    <w:rsid w:val="00AC286A"/>
    <w:rsid w:val="00AC2E68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94D"/>
    <w:rsid w:val="00B01523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31603"/>
    <w:rsid w:val="00B337BE"/>
    <w:rsid w:val="00B352A6"/>
    <w:rsid w:val="00B360B8"/>
    <w:rsid w:val="00B375E5"/>
    <w:rsid w:val="00B4149D"/>
    <w:rsid w:val="00B44F04"/>
    <w:rsid w:val="00B45F11"/>
    <w:rsid w:val="00B4767A"/>
    <w:rsid w:val="00B5149E"/>
    <w:rsid w:val="00B530B7"/>
    <w:rsid w:val="00B60BB1"/>
    <w:rsid w:val="00B60F4B"/>
    <w:rsid w:val="00B6565C"/>
    <w:rsid w:val="00B7120C"/>
    <w:rsid w:val="00B73D5E"/>
    <w:rsid w:val="00B82807"/>
    <w:rsid w:val="00B829D7"/>
    <w:rsid w:val="00B92EAF"/>
    <w:rsid w:val="00B9623B"/>
    <w:rsid w:val="00B97192"/>
    <w:rsid w:val="00B9744D"/>
    <w:rsid w:val="00BA495F"/>
    <w:rsid w:val="00BA5DAA"/>
    <w:rsid w:val="00BB18D7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0168"/>
    <w:rsid w:val="00BE1216"/>
    <w:rsid w:val="00BE1248"/>
    <w:rsid w:val="00BE1FA0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1786C"/>
    <w:rsid w:val="00C22B4F"/>
    <w:rsid w:val="00C23504"/>
    <w:rsid w:val="00C26667"/>
    <w:rsid w:val="00C30EEC"/>
    <w:rsid w:val="00C33E4E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39E"/>
    <w:rsid w:val="00C54BDC"/>
    <w:rsid w:val="00C60453"/>
    <w:rsid w:val="00C63177"/>
    <w:rsid w:val="00C67AAC"/>
    <w:rsid w:val="00C72CA6"/>
    <w:rsid w:val="00C76FDA"/>
    <w:rsid w:val="00C80306"/>
    <w:rsid w:val="00C81CFE"/>
    <w:rsid w:val="00C8346B"/>
    <w:rsid w:val="00C8510E"/>
    <w:rsid w:val="00C864B6"/>
    <w:rsid w:val="00C92131"/>
    <w:rsid w:val="00CA39C6"/>
    <w:rsid w:val="00CA462C"/>
    <w:rsid w:val="00CB0AD7"/>
    <w:rsid w:val="00CB1F19"/>
    <w:rsid w:val="00CB21F2"/>
    <w:rsid w:val="00CB3BD8"/>
    <w:rsid w:val="00CC04A2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AB2"/>
    <w:rsid w:val="00CE1CD4"/>
    <w:rsid w:val="00CE5505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20B9"/>
    <w:rsid w:val="00D222C2"/>
    <w:rsid w:val="00D2383E"/>
    <w:rsid w:val="00D24AD7"/>
    <w:rsid w:val="00D34115"/>
    <w:rsid w:val="00D369C5"/>
    <w:rsid w:val="00D43DD0"/>
    <w:rsid w:val="00D455C4"/>
    <w:rsid w:val="00D46D1F"/>
    <w:rsid w:val="00D50F72"/>
    <w:rsid w:val="00D533FD"/>
    <w:rsid w:val="00D54D38"/>
    <w:rsid w:val="00D57492"/>
    <w:rsid w:val="00D60AF1"/>
    <w:rsid w:val="00D63D88"/>
    <w:rsid w:val="00D70AD4"/>
    <w:rsid w:val="00D730EC"/>
    <w:rsid w:val="00D7383D"/>
    <w:rsid w:val="00D802AB"/>
    <w:rsid w:val="00D80733"/>
    <w:rsid w:val="00D8336E"/>
    <w:rsid w:val="00D850FE"/>
    <w:rsid w:val="00D87235"/>
    <w:rsid w:val="00D91A35"/>
    <w:rsid w:val="00D948EE"/>
    <w:rsid w:val="00D96940"/>
    <w:rsid w:val="00D970BE"/>
    <w:rsid w:val="00DA1598"/>
    <w:rsid w:val="00DA3FEB"/>
    <w:rsid w:val="00DA5DF7"/>
    <w:rsid w:val="00DB4691"/>
    <w:rsid w:val="00DB567E"/>
    <w:rsid w:val="00DB73AF"/>
    <w:rsid w:val="00DC6021"/>
    <w:rsid w:val="00DC6BAD"/>
    <w:rsid w:val="00DD0829"/>
    <w:rsid w:val="00DD164B"/>
    <w:rsid w:val="00DD2A09"/>
    <w:rsid w:val="00DD4295"/>
    <w:rsid w:val="00DE31CE"/>
    <w:rsid w:val="00DE3B68"/>
    <w:rsid w:val="00DE460F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C31"/>
    <w:rsid w:val="00E11656"/>
    <w:rsid w:val="00E133F6"/>
    <w:rsid w:val="00E14132"/>
    <w:rsid w:val="00E1527B"/>
    <w:rsid w:val="00E24A0B"/>
    <w:rsid w:val="00E25F43"/>
    <w:rsid w:val="00E37314"/>
    <w:rsid w:val="00E40C8C"/>
    <w:rsid w:val="00E45966"/>
    <w:rsid w:val="00E46577"/>
    <w:rsid w:val="00E465ED"/>
    <w:rsid w:val="00E47660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80D39"/>
    <w:rsid w:val="00E80E1F"/>
    <w:rsid w:val="00E838AC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503A"/>
    <w:rsid w:val="00EB6163"/>
    <w:rsid w:val="00EB6C6D"/>
    <w:rsid w:val="00EB7744"/>
    <w:rsid w:val="00EC274F"/>
    <w:rsid w:val="00EC427C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5BC6"/>
    <w:rsid w:val="00F06559"/>
    <w:rsid w:val="00F06C5E"/>
    <w:rsid w:val="00F07545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7BD5"/>
    <w:rsid w:val="00F8378F"/>
    <w:rsid w:val="00F85618"/>
    <w:rsid w:val="00F85A9B"/>
    <w:rsid w:val="00F86D97"/>
    <w:rsid w:val="00F9299A"/>
    <w:rsid w:val="00F92C5B"/>
    <w:rsid w:val="00F94A3E"/>
    <w:rsid w:val="00FA5BEF"/>
    <w:rsid w:val="00FB3AB5"/>
    <w:rsid w:val="00FB56F3"/>
    <w:rsid w:val="00FB618B"/>
    <w:rsid w:val="00FB6EEE"/>
    <w:rsid w:val="00FC1338"/>
    <w:rsid w:val="00FC37EF"/>
    <w:rsid w:val="00FC5A2F"/>
    <w:rsid w:val="00FC5E12"/>
    <w:rsid w:val="00FC661E"/>
    <w:rsid w:val="00FD0ABC"/>
    <w:rsid w:val="00FD4DF9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F44C-F02E-4B7D-8226-37EFDE09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EB24-9B70-4C3C-93A3-AE295CE9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2021-08-30T08:40:00Z</cp:lastPrinted>
  <dcterms:created xsi:type="dcterms:W3CDTF">2020-07-25T20:01:00Z</dcterms:created>
  <dcterms:modified xsi:type="dcterms:W3CDTF">2021-11-16T06:15:00Z</dcterms:modified>
</cp:coreProperties>
</file>