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26F" w:rsidRPr="0059426F" w:rsidRDefault="0059426F" w:rsidP="00594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26F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59426F" w:rsidRPr="00154AD0" w:rsidRDefault="0059426F" w:rsidP="00594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4AD0">
        <w:rPr>
          <w:rFonts w:ascii="Times New Roman" w:hAnsi="Times New Roman" w:cs="Times New Roman"/>
          <w:b/>
        </w:rPr>
        <w:t xml:space="preserve">ГОСУДАРСТВЕННОЕ ПРОФЕССИОНАЛЬНОЕ ОБРАЗОВАТЕЛЬНОЕ УЧРЕЖДЕНИЕ </w:t>
      </w:r>
    </w:p>
    <w:p w:rsidR="0059426F" w:rsidRPr="00154AD0" w:rsidRDefault="0059426F" w:rsidP="00594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4AD0">
        <w:rPr>
          <w:rFonts w:ascii="Times New Roman" w:hAnsi="Times New Roman" w:cs="Times New Roman"/>
          <w:b/>
        </w:rPr>
        <w:t>ТУЛЬСКОЙ ОБЛАСТИ</w:t>
      </w:r>
    </w:p>
    <w:p w:rsidR="0059426F" w:rsidRPr="00154AD0" w:rsidRDefault="0059426F" w:rsidP="00594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4AD0">
        <w:rPr>
          <w:rFonts w:ascii="Times New Roman" w:hAnsi="Times New Roman" w:cs="Times New Roman"/>
          <w:b/>
        </w:rPr>
        <w:t>«ТУЛЬСКИЙ ГОСУДАРСТВЕННЫЙ КОММУНАЛЬНО-СТРОИТЕЛЬНЫЙ ТЕХНИКУМ»</w:t>
      </w:r>
    </w:p>
    <w:p w:rsidR="0059426F" w:rsidRPr="00713845" w:rsidRDefault="0059426F" w:rsidP="00594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26F" w:rsidRPr="00713845" w:rsidRDefault="0059426F" w:rsidP="00594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26F" w:rsidRPr="00713845" w:rsidRDefault="0059426F" w:rsidP="00594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B22" w:rsidRPr="0052154E" w:rsidRDefault="0059426F" w:rsidP="00150B2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13845">
        <w:rPr>
          <w:rFonts w:ascii="Times New Roman" w:hAnsi="Times New Roman" w:cs="Times New Roman"/>
        </w:rPr>
        <w:tab/>
      </w:r>
      <w:r w:rsidRPr="00713845">
        <w:rPr>
          <w:rFonts w:ascii="Times New Roman" w:hAnsi="Times New Roman" w:cs="Times New Roman"/>
        </w:rPr>
        <w:tab/>
      </w:r>
      <w:r w:rsidRPr="00713845">
        <w:rPr>
          <w:rFonts w:ascii="Times New Roman" w:hAnsi="Times New Roman" w:cs="Times New Roman"/>
        </w:rPr>
        <w:tab/>
      </w:r>
      <w:r w:rsidRPr="00713845">
        <w:rPr>
          <w:rFonts w:ascii="Times New Roman" w:hAnsi="Times New Roman" w:cs="Times New Roman"/>
        </w:rPr>
        <w:tab/>
      </w:r>
      <w:r w:rsidRPr="00713845">
        <w:rPr>
          <w:rFonts w:ascii="Times New Roman" w:hAnsi="Times New Roman" w:cs="Times New Roman"/>
        </w:rPr>
        <w:tab/>
      </w:r>
      <w:r w:rsidRPr="00713845">
        <w:rPr>
          <w:rFonts w:ascii="Times New Roman" w:hAnsi="Times New Roman" w:cs="Times New Roman"/>
        </w:rPr>
        <w:tab/>
      </w:r>
      <w:r w:rsidRPr="00713845">
        <w:rPr>
          <w:rFonts w:ascii="Times New Roman" w:hAnsi="Times New Roman" w:cs="Times New Roman"/>
        </w:rPr>
        <w:tab/>
      </w:r>
      <w:r w:rsidRPr="00713845">
        <w:rPr>
          <w:rFonts w:ascii="Times New Roman" w:hAnsi="Times New Roman" w:cs="Times New Roman"/>
        </w:rPr>
        <w:tab/>
      </w:r>
    </w:p>
    <w:tbl>
      <w:tblPr>
        <w:tblW w:w="0" w:type="auto"/>
        <w:tblInd w:w="5778" w:type="dxa"/>
        <w:tblLook w:val="0000" w:firstRow="0" w:lastRow="0" w:firstColumn="0" w:lastColumn="0" w:noHBand="0" w:noVBand="0"/>
      </w:tblPr>
      <w:tblGrid>
        <w:gridCol w:w="4078"/>
      </w:tblGrid>
      <w:tr w:rsidR="00150B22" w:rsidRPr="00D17B13" w:rsidTr="0012200F">
        <w:trPr>
          <w:trHeight w:val="559"/>
        </w:trPr>
        <w:tc>
          <w:tcPr>
            <w:tcW w:w="4078" w:type="dxa"/>
          </w:tcPr>
          <w:p w:rsidR="00150B22" w:rsidRPr="00D17B13" w:rsidRDefault="0012200F" w:rsidP="00150B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665730" cy="15786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157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26F" w:rsidRPr="0052154E" w:rsidRDefault="0059426F" w:rsidP="00150B2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426F" w:rsidRPr="0052154E" w:rsidRDefault="0059426F" w:rsidP="00594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26F" w:rsidRPr="00713845" w:rsidRDefault="0059426F" w:rsidP="00594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26F" w:rsidRPr="00713845" w:rsidRDefault="00277B2E" w:rsidP="0059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845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59426F" w:rsidRPr="00713845" w:rsidRDefault="0059426F" w:rsidP="0059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26F" w:rsidRPr="00713845" w:rsidRDefault="0059426F" w:rsidP="0059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845">
        <w:rPr>
          <w:rFonts w:ascii="Times New Roman" w:hAnsi="Times New Roman" w:cs="Times New Roman"/>
          <w:b/>
          <w:sz w:val="24"/>
          <w:szCs w:val="24"/>
        </w:rPr>
        <w:t>ОП.</w:t>
      </w:r>
      <w:r w:rsidR="00EB279F">
        <w:rPr>
          <w:rFonts w:ascii="Times New Roman" w:hAnsi="Times New Roman" w:cs="Times New Roman"/>
          <w:b/>
          <w:sz w:val="24"/>
          <w:szCs w:val="24"/>
        </w:rPr>
        <w:t>1</w:t>
      </w:r>
      <w:r w:rsidR="00E05F57">
        <w:rPr>
          <w:rFonts w:ascii="Times New Roman" w:hAnsi="Times New Roman" w:cs="Times New Roman"/>
          <w:b/>
          <w:sz w:val="24"/>
          <w:szCs w:val="24"/>
        </w:rPr>
        <w:t>0</w:t>
      </w:r>
      <w:r w:rsidR="00EB279F" w:rsidRPr="00713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F57">
        <w:rPr>
          <w:rFonts w:ascii="Times New Roman" w:hAnsi="Times New Roman" w:cs="Times New Roman"/>
          <w:b/>
          <w:sz w:val="24"/>
          <w:szCs w:val="24"/>
        </w:rPr>
        <w:t>Э</w:t>
      </w:r>
      <w:r w:rsidR="00150B22">
        <w:rPr>
          <w:rFonts w:ascii="Times New Roman" w:hAnsi="Times New Roman" w:cs="Times New Roman"/>
          <w:b/>
          <w:sz w:val="24"/>
          <w:szCs w:val="24"/>
        </w:rPr>
        <w:t>КОНОМИКА ОРГАНИЗАЦИИ</w:t>
      </w:r>
    </w:p>
    <w:p w:rsidR="0059426F" w:rsidRPr="00713845" w:rsidRDefault="0059426F" w:rsidP="0059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F57" w:rsidRPr="00BB79F4" w:rsidRDefault="00150B22" w:rsidP="00150B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9426F" w:rsidRPr="00713845">
        <w:rPr>
          <w:rFonts w:ascii="Times New Roman" w:hAnsi="Times New Roman" w:cs="Times New Roman"/>
          <w:sz w:val="24"/>
          <w:szCs w:val="24"/>
        </w:rPr>
        <w:t>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F57" w:rsidRPr="00BB79F4">
        <w:rPr>
          <w:rFonts w:ascii="Times New Roman" w:hAnsi="Times New Roman" w:cs="Times New Roman"/>
          <w:sz w:val="24"/>
          <w:szCs w:val="24"/>
        </w:rPr>
        <w:t>08.02.07</w:t>
      </w:r>
      <w:r w:rsidR="00C84BC4">
        <w:rPr>
          <w:rFonts w:ascii="Times New Roman" w:hAnsi="Times New Roman" w:cs="Times New Roman"/>
          <w:sz w:val="24"/>
          <w:szCs w:val="24"/>
        </w:rPr>
        <w:t xml:space="preserve"> </w:t>
      </w:r>
      <w:r w:rsidR="00E05F57" w:rsidRPr="00BB79F4">
        <w:rPr>
          <w:rFonts w:ascii="Times New Roman" w:hAnsi="Times New Roman" w:cs="Times New Roman"/>
          <w:sz w:val="24"/>
          <w:szCs w:val="24"/>
        </w:rPr>
        <w:t>Монтаж и эксплуатация внутренних сантехнических устройств, кондиционирования</w:t>
      </w:r>
      <w:r w:rsidR="00E05F57">
        <w:rPr>
          <w:rFonts w:ascii="Times New Roman" w:hAnsi="Times New Roman" w:cs="Times New Roman"/>
          <w:sz w:val="24"/>
          <w:szCs w:val="24"/>
        </w:rPr>
        <w:t xml:space="preserve"> </w:t>
      </w:r>
      <w:r w:rsidR="00E05F57" w:rsidRPr="00BB79F4">
        <w:rPr>
          <w:rFonts w:ascii="Times New Roman" w:hAnsi="Times New Roman" w:cs="Times New Roman"/>
          <w:sz w:val="24"/>
          <w:szCs w:val="24"/>
        </w:rPr>
        <w:t>воздуха и вентиляции</w:t>
      </w:r>
    </w:p>
    <w:p w:rsidR="0059426F" w:rsidRPr="00713845" w:rsidRDefault="0059426F" w:rsidP="00594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26F" w:rsidRPr="00713845" w:rsidRDefault="0059426F" w:rsidP="00594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26F" w:rsidRPr="00E04725" w:rsidRDefault="0059426F" w:rsidP="0059426F">
      <w:pPr>
        <w:jc w:val="center"/>
        <w:rPr>
          <w:b/>
          <w:sz w:val="24"/>
          <w:szCs w:val="24"/>
        </w:rPr>
      </w:pPr>
    </w:p>
    <w:p w:rsidR="0059426F" w:rsidRPr="00E04725" w:rsidRDefault="0059426F" w:rsidP="0059426F">
      <w:pPr>
        <w:jc w:val="center"/>
        <w:rPr>
          <w:b/>
          <w:sz w:val="24"/>
          <w:szCs w:val="24"/>
        </w:rPr>
      </w:pPr>
    </w:p>
    <w:p w:rsidR="0059426F" w:rsidRPr="00E04725" w:rsidRDefault="0059426F" w:rsidP="0059426F">
      <w:pPr>
        <w:jc w:val="center"/>
        <w:rPr>
          <w:b/>
          <w:sz w:val="24"/>
          <w:szCs w:val="24"/>
        </w:rPr>
      </w:pPr>
    </w:p>
    <w:p w:rsidR="0059426F" w:rsidRPr="00E04725" w:rsidRDefault="0059426F" w:rsidP="0059426F">
      <w:pPr>
        <w:jc w:val="center"/>
        <w:rPr>
          <w:b/>
          <w:sz w:val="24"/>
          <w:szCs w:val="24"/>
        </w:rPr>
      </w:pPr>
    </w:p>
    <w:p w:rsidR="0059426F" w:rsidRPr="00E04725" w:rsidRDefault="0059426F" w:rsidP="0059426F">
      <w:pPr>
        <w:jc w:val="center"/>
        <w:rPr>
          <w:b/>
          <w:sz w:val="24"/>
          <w:szCs w:val="24"/>
        </w:rPr>
      </w:pPr>
    </w:p>
    <w:p w:rsidR="0059426F" w:rsidRPr="00E04725" w:rsidRDefault="0059426F" w:rsidP="0059426F">
      <w:pPr>
        <w:jc w:val="center"/>
        <w:rPr>
          <w:b/>
          <w:sz w:val="24"/>
          <w:szCs w:val="24"/>
        </w:rPr>
      </w:pPr>
    </w:p>
    <w:p w:rsidR="0059426F" w:rsidRDefault="0059426F" w:rsidP="0059426F">
      <w:pPr>
        <w:jc w:val="both"/>
        <w:rPr>
          <w:bCs/>
          <w:sz w:val="24"/>
          <w:szCs w:val="24"/>
        </w:rPr>
      </w:pPr>
    </w:p>
    <w:p w:rsidR="0059426F" w:rsidRDefault="0059426F" w:rsidP="0059426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3845">
        <w:rPr>
          <w:rFonts w:ascii="Times New Roman" w:hAnsi="Times New Roman" w:cs="Times New Roman"/>
          <w:bCs/>
          <w:sz w:val="24"/>
          <w:szCs w:val="24"/>
        </w:rPr>
        <w:t>Тула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</w:p>
    <w:p w:rsidR="00154AD0" w:rsidRDefault="00154AD0" w:rsidP="0059426F">
      <w:pPr>
        <w:jc w:val="center"/>
        <w:rPr>
          <w:rFonts w:ascii="Times New Roman" w:hAnsi="Times New Roman" w:cs="Times New Roman"/>
        </w:rPr>
      </w:pPr>
    </w:p>
    <w:p w:rsidR="00FC63C9" w:rsidRPr="00713845" w:rsidRDefault="00FC63C9" w:rsidP="0059426F">
      <w:pPr>
        <w:jc w:val="center"/>
        <w:rPr>
          <w:rFonts w:ascii="Times New Roman" w:hAnsi="Times New Roman" w:cs="Times New Roman"/>
        </w:rPr>
      </w:pPr>
    </w:p>
    <w:tbl>
      <w:tblPr>
        <w:tblW w:w="10549" w:type="dxa"/>
        <w:tblLook w:val="04A0" w:firstRow="1" w:lastRow="0" w:firstColumn="1" w:lastColumn="0" w:noHBand="0" w:noVBand="1"/>
      </w:tblPr>
      <w:tblGrid>
        <w:gridCol w:w="3983"/>
        <w:gridCol w:w="6122"/>
        <w:gridCol w:w="222"/>
        <w:gridCol w:w="222"/>
      </w:tblGrid>
      <w:tr w:rsidR="0059426F" w:rsidRPr="008C0C56" w:rsidTr="005208E8">
        <w:tc>
          <w:tcPr>
            <w:tcW w:w="10105" w:type="dxa"/>
            <w:gridSpan w:val="2"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3108"/>
              <w:gridCol w:w="3109"/>
              <w:gridCol w:w="3672"/>
            </w:tblGrid>
            <w:tr w:rsidR="0059426F" w:rsidRPr="008C0C56" w:rsidTr="0052154E">
              <w:trPr>
                <w:trHeight w:val="2964"/>
              </w:trPr>
              <w:tc>
                <w:tcPr>
                  <w:tcW w:w="3108" w:type="dxa"/>
                </w:tcPr>
                <w:p w:rsidR="0059426F" w:rsidRPr="00713845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138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СОГЛАСОВАНО</w:t>
                  </w:r>
                </w:p>
                <w:p w:rsidR="0059426F" w:rsidRPr="00713845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138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директора по учебной работе ГПОУ ТО «ТГКСТ»</w:t>
                  </w:r>
                </w:p>
                <w:p w:rsidR="0059426F" w:rsidRPr="00713845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138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 В.Г. Цибикова</w:t>
                  </w:r>
                </w:p>
                <w:p w:rsidR="0052154E" w:rsidRPr="0052154E" w:rsidRDefault="0052154E" w:rsidP="005215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2154E">
                    <w:rPr>
                      <w:rFonts w:ascii="Times New Roman" w:hAnsi="Times New Roman" w:cs="Times New Roman"/>
                      <w:sz w:val="24"/>
                    </w:rPr>
                    <w:t>«_</w:t>
                  </w:r>
                  <w:r w:rsidRPr="0052154E">
                    <w:rPr>
                      <w:rFonts w:ascii="Times New Roman" w:hAnsi="Times New Roman" w:cs="Times New Roman"/>
                      <w:sz w:val="24"/>
                      <w:u w:val="single"/>
                    </w:rPr>
                    <w:t>03</w:t>
                  </w:r>
                  <w:r w:rsidRPr="0052154E">
                    <w:rPr>
                      <w:rFonts w:ascii="Times New Roman" w:hAnsi="Times New Roman" w:cs="Times New Roman"/>
                      <w:sz w:val="24"/>
                    </w:rPr>
                    <w:t>_»</w:t>
                  </w: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 xml:space="preserve">     </w:t>
                  </w:r>
                  <w:r w:rsidR="00E05F57">
                    <w:rPr>
                      <w:rFonts w:ascii="Times New Roman" w:hAnsi="Times New Roman" w:cs="Times New Roman"/>
                      <w:sz w:val="24"/>
                      <w:u w:val="single"/>
                    </w:rPr>
                    <w:t>июня</w:t>
                  </w:r>
                  <w:r w:rsidRPr="0052154E">
                    <w:rPr>
                      <w:rFonts w:ascii="Times New Roman" w:hAnsi="Times New Roman" w:cs="Times New Roman"/>
                      <w:sz w:val="24"/>
                      <w:u w:val="single"/>
                    </w:rPr>
                    <w:t xml:space="preserve">    </w:t>
                  </w:r>
                  <w:r w:rsidRPr="0052154E">
                    <w:rPr>
                      <w:rFonts w:ascii="Times New Roman" w:hAnsi="Times New Roman" w:cs="Times New Roman"/>
                      <w:sz w:val="24"/>
                    </w:rPr>
                    <w:t>2019 г.</w:t>
                  </w:r>
                </w:p>
                <w:p w:rsidR="0059426F" w:rsidRPr="00713845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9" w:type="dxa"/>
                </w:tcPr>
                <w:p w:rsidR="0059426F" w:rsidRPr="00713845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138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59426F" w:rsidRPr="00713845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138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Начальник </w:t>
                  </w:r>
                </w:p>
                <w:p w:rsidR="0059426F" w:rsidRPr="00713845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138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научно-методического </w:t>
                  </w:r>
                </w:p>
                <w:p w:rsidR="0059426F" w:rsidRPr="00713845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138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центра ГПОУ ТО «ТГКСТ»</w:t>
                  </w:r>
                </w:p>
                <w:p w:rsidR="0059426F" w:rsidRPr="00713845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138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 Л.В. Маслова</w:t>
                  </w:r>
                </w:p>
                <w:p w:rsidR="0052154E" w:rsidRPr="0052154E" w:rsidRDefault="0052154E" w:rsidP="0052154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52154E">
                    <w:rPr>
                      <w:rFonts w:ascii="Times New Roman" w:hAnsi="Times New Roman" w:cs="Times New Roman"/>
                      <w:sz w:val="24"/>
                    </w:rPr>
                    <w:t>«_</w:t>
                  </w:r>
                  <w:r w:rsidRPr="0052154E">
                    <w:rPr>
                      <w:rFonts w:ascii="Times New Roman" w:hAnsi="Times New Roman" w:cs="Times New Roman"/>
                      <w:sz w:val="24"/>
                      <w:u w:val="single"/>
                    </w:rPr>
                    <w:t>03</w:t>
                  </w:r>
                  <w:r w:rsidRPr="0052154E">
                    <w:rPr>
                      <w:rFonts w:ascii="Times New Roman" w:hAnsi="Times New Roman" w:cs="Times New Roman"/>
                      <w:sz w:val="24"/>
                    </w:rPr>
                    <w:t>_»</w:t>
                  </w:r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 xml:space="preserve">     </w:t>
                  </w:r>
                  <w:r w:rsidR="00E05F57">
                    <w:rPr>
                      <w:rFonts w:ascii="Times New Roman" w:hAnsi="Times New Roman" w:cs="Times New Roman"/>
                      <w:sz w:val="24"/>
                      <w:u w:val="single"/>
                    </w:rPr>
                    <w:t>июня</w:t>
                  </w:r>
                  <w:r w:rsidRPr="0052154E">
                    <w:rPr>
                      <w:rFonts w:ascii="Times New Roman" w:hAnsi="Times New Roman" w:cs="Times New Roman"/>
                      <w:sz w:val="24"/>
                      <w:u w:val="single"/>
                    </w:rPr>
                    <w:t xml:space="preserve">    </w:t>
                  </w:r>
                  <w:r w:rsidRPr="0052154E">
                    <w:rPr>
                      <w:rFonts w:ascii="Times New Roman" w:hAnsi="Times New Roman" w:cs="Times New Roman"/>
                      <w:sz w:val="24"/>
                    </w:rPr>
                    <w:t>2019 г.</w:t>
                  </w:r>
                </w:p>
                <w:p w:rsidR="0059426F" w:rsidRPr="00713845" w:rsidRDefault="0059426F" w:rsidP="00080963">
                  <w:pPr>
                    <w:pStyle w:val="11"/>
                    <w:spacing w:before="0"/>
                    <w:ind w:left="0"/>
                    <w:jc w:val="both"/>
                    <w:outlineLvl w:val="9"/>
                    <w:rPr>
                      <w:rFonts w:ascii="Times New Roman" w:hAnsi="Times New Roman"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72" w:type="dxa"/>
                </w:tcPr>
                <w:p w:rsidR="0059426F" w:rsidRPr="00713845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138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ОДОБРЕНА</w:t>
                  </w:r>
                </w:p>
                <w:p w:rsidR="0059426F" w:rsidRPr="00713845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138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предметной (цикловой) </w:t>
                  </w:r>
                </w:p>
                <w:p w:rsidR="0059426F" w:rsidRPr="00713845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138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комиссией экономических дисциплин и специальности</w:t>
                  </w:r>
                </w:p>
                <w:p w:rsidR="0059426F" w:rsidRPr="00713845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138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38.02.01</w:t>
                  </w:r>
                </w:p>
                <w:p w:rsidR="0059426F" w:rsidRPr="0052154E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1384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Протокол № </w:t>
                  </w:r>
                  <w:r w:rsidR="0052154E" w:rsidRPr="00521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  <w:p w:rsidR="0059426F" w:rsidRPr="0052154E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21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 «</w:t>
                  </w:r>
                  <w:r w:rsidR="0052154E" w:rsidRPr="0052154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2</w:t>
                  </w:r>
                  <w:r w:rsidR="00150B2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9</w:t>
                  </w:r>
                  <w:r w:rsidRPr="00521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»</w:t>
                  </w:r>
                  <w:r w:rsidRPr="0052154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   </w:t>
                  </w:r>
                  <w:r w:rsidR="0052154E" w:rsidRPr="0052154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мая</w:t>
                  </w:r>
                  <w:r w:rsidRPr="0052154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    </w:t>
                  </w:r>
                  <w:r w:rsidRPr="00521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2019 г.</w:t>
                  </w:r>
                </w:p>
                <w:p w:rsidR="0059426F" w:rsidRPr="0052154E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21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Председатель </w:t>
                  </w:r>
                </w:p>
                <w:p w:rsidR="0059426F" w:rsidRPr="0052154E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21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цикловой комиссии</w:t>
                  </w:r>
                </w:p>
                <w:p w:rsidR="0059426F" w:rsidRPr="00713845" w:rsidRDefault="0059426F" w:rsidP="0008096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2154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 Н.А. Сидякова</w:t>
                  </w:r>
                </w:p>
              </w:tc>
            </w:tr>
          </w:tbl>
          <w:p w:rsidR="0059426F" w:rsidRPr="008C0C56" w:rsidRDefault="0059426F" w:rsidP="0008096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59426F" w:rsidRPr="008C0C56" w:rsidRDefault="0059426F" w:rsidP="0008096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59426F" w:rsidRPr="008C0C56" w:rsidRDefault="0059426F" w:rsidP="0008096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9426F" w:rsidRPr="001316B8" w:rsidTr="005208E8">
        <w:tblPrEx>
          <w:jc w:val="center"/>
          <w:tblLook w:val="0000" w:firstRow="0" w:lastRow="0" w:firstColumn="0" w:lastColumn="0" w:noHBand="0" w:noVBand="0"/>
        </w:tblPrEx>
        <w:trPr>
          <w:gridAfter w:val="3"/>
          <w:wAfter w:w="6566" w:type="dxa"/>
          <w:trHeight w:val="559"/>
          <w:jc w:val="center"/>
        </w:trPr>
        <w:tc>
          <w:tcPr>
            <w:tcW w:w="3983" w:type="dxa"/>
          </w:tcPr>
          <w:p w:rsidR="0059426F" w:rsidRDefault="0059426F" w:rsidP="00080963">
            <w:pPr>
              <w:jc w:val="both"/>
              <w:rPr>
                <w:bCs/>
                <w:sz w:val="16"/>
                <w:szCs w:val="16"/>
              </w:rPr>
            </w:pPr>
          </w:p>
          <w:p w:rsidR="0059426F" w:rsidRPr="001316B8" w:rsidRDefault="0059426F" w:rsidP="00080963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59426F" w:rsidRPr="003930CE" w:rsidTr="005208E8">
        <w:tblPrEx>
          <w:jc w:val="center"/>
          <w:tblLook w:val="0000" w:firstRow="0" w:lastRow="0" w:firstColumn="0" w:lastColumn="0" w:noHBand="0" w:noVBand="0"/>
        </w:tblPrEx>
        <w:trPr>
          <w:gridAfter w:val="3"/>
          <w:wAfter w:w="6566" w:type="dxa"/>
          <w:trHeight w:val="559"/>
          <w:jc w:val="center"/>
        </w:trPr>
        <w:tc>
          <w:tcPr>
            <w:tcW w:w="3983" w:type="dxa"/>
          </w:tcPr>
          <w:p w:rsidR="0059426F" w:rsidRPr="003930CE" w:rsidRDefault="0059426F" w:rsidP="00080963">
            <w:pPr>
              <w:jc w:val="both"/>
              <w:rPr>
                <w:bCs/>
              </w:rPr>
            </w:pPr>
          </w:p>
        </w:tc>
      </w:tr>
    </w:tbl>
    <w:p w:rsidR="00150B22" w:rsidRDefault="00150B22" w:rsidP="00150B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B2631F">
        <w:rPr>
          <w:rFonts w:ascii="Times New Roman" w:hAnsi="Times New Roman" w:cs="Times New Roman"/>
          <w:sz w:val="24"/>
          <w:szCs w:val="24"/>
        </w:rPr>
        <w:t>08.02.07 «Монтаж и эксплуатация внутренних сантехнических устройств, кондиционирования воздуха и вентиляции»</w:t>
      </w:r>
      <w:r>
        <w:rPr>
          <w:rFonts w:ascii="Times New Roman" w:hAnsi="Times New Roman" w:cs="Times New Roman"/>
          <w:sz w:val="24"/>
          <w:szCs w:val="24"/>
        </w:rPr>
        <w:t xml:space="preserve">,  утвержденным приказом Министерства образования и науки РФ № 30 от 15 января 2018 г. </w:t>
      </w:r>
    </w:p>
    <w:p w:rsidR="0059426F" w:rsidRDefault="0059426F" w:rsidP="005942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26F" w:rsidRDefault="0059426F" w:rsidP="005942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845">
        <w:rPr>
          <w:rFonts w:ascii="Times New Roman" w:hAnsi="Times New Roman" w:cs="Times New Roman"/>
          <w:bCs/>
          <w:sz w:val="24"/>
          <w:szCs w:val="24"/>
        </w:rPr>
        <w:t xml:space="preserve">Разработчик: </w:t>
      </w:r>
      <w:r>
        <w:rPr>
          <w:rFonts w:ascii="Times New Roman" w:hAnsi="Times New Roman" w:cs="Times New Roman"/>
          <w:bCs/>
          <w:sz w:val="24"/>
          <w:szCs w:val="24"/>
        </w:rPr>
        <w:t xml:space="preserve">Н.А. </w:t>
      </w:r>
      <w:r w:rsidR="00576F0E">
        <w:rPr>
          <w:rFonts w:ascii="Times New Roman" w:hAnsi="Times New Roman" w:cs="Times New Roman"/>
          <w:bCs/>
          <w:sz w:val="24"/>
          <w:szCs w:val="24"/>
        </w:rPr>
        <w:t>Палихова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13845">
        <w:rPr>
          <w:rFonts w:ascii="Times New Roman" w:hAnsi="Times New Roman" w:cs="Times New Roman"/>
          <w:bCs/>
          <w:sz w:val="24"/>
          <w:szCs w:val="24"/>
        </w:rPr>
        <w:t>преподаватель ГПОУ ТО «Тульский государственный коммунально-строительный техникум».</w:t>
      </w:r>
    </w:p>
    <w:p w:rsidR="0059426F" w:rsidRPr="00713845" w:rsidRDefault="0059426F" w:rsidP="0059426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26F" w:rsidRPr="00713845" w:rsidRDefault="0059426F" w:rsidP="0059426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5FA">
        <w:rPr>
          <w:rFonts w:ascii="Times New Roman" w:hAnsi="Times New Roman" w:cs="Times New Roman"/>
          <w:bCs/>
          <w:sz w:val="24"/>
          <w:szCs w:val="24"/>
        </w:rPr>
        <w:t>Рецензент: Д.И. Подольская, главный бухгалтер АО «Тулатеплосеть».</w:t>
      </w:r>
    </w:p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154AD0" w:rsidRDefault="00154AD0"/>
    <w:p w:rsidR="00080963" w:rsidRDefault="00080963"/>
    <w:p w:rsidR="00080963" w:rsidRDefault="00080963" w:rsidP="00080963">
      <w:pPr>
        <w:pStyle w:val="a4"/>
        <w:jc w:val="center"/>
        <w:rPr>
          <w:lang w:val="ru-RU"/>
        </w:rPr>
      </w:pPr>
      <w:r w:rsidRPr="00747563">
        <w:lastRenderedPageBreak/>
        <w:t>СОДЕРЖАНИЕ</w:t>
      </w:r>
    </w:p>
    <w:p w:rsidR="00080963" w:rsidRDefault="00080963" w:rsidP="00080963">
      <w:pPr>
        <w:pStyle w:val="a4"/>
        <w:jc w:val="center"/>
        <w:rPr>
          <w:lang w:val="ru-RU"/>
        </w:rPr>
      </w:pPr>
    </w:p>
    <w:p w:rsidR="00080963" w:rsidRDefault="00080963" w:rsidP="00080963">
      <w:pPr>
        <w:pStyle w:val="a4"/>
        <w:jc w:val="center"/>
        <w:rPr>
          <w:lang w:val="ru-RU"/>
        </w:rPr>
      </w:pPr>
    </w:p>
    <w:tbl>
      <w:tblPr>
        <w:tblW w:w="9639" w:type="dxa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080963" w:rsidTr="00080963">
        <w:tc>
          <w:tcPr>
            <w:tcW w:w="9639" w:type="dxa"/>
          </w:tcPr>
          <w:p w:rsidR="00080963" w:rsidRDefault="00080963" w:rsidP="00080963">
            <w:pPr>
              <w:pStyle w:val="a4"/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 w:rsidRPr="00963916">
              <w:rPr>
                <w:lang w:val="ru-RU"/>
              </w:rPr>
              <w:t xml:space="preserve">ОБЩАЯ ХАРАКТЕРИСТИКА РАБОЧЕЙ ПРОГРАММЫ </w:t>
            </w:r>
          </w:p>
          <w:p w:rsidR="00080963" w:rsidRPr="00AD16D7" w:rsidRDefault="00080963" w:rsidP="00080963">
            <w:pPr>
              <w:pStyle w:val="a4"/>
              <w:spacing w:line="360" w:lineRule="auto"/>
              <w:rPr>
                <w:b w:val="0"/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>УЧЕБНОЙ ДИСЦИПЛИНЫ</w:t>
            </w:r>
            <w:r w:rsidR="00AD16D7">
              <w:rPr>
                <w:caps/>
                <w:lang w:val="ru-RU"/>
              </w:rPr>
              <w:t xml:space="preserve"> </w:t>
            </w:r>
            <w:r w:rsidR="00AD16D7">
              <w:rPr>
                <w:b w:val="0"/>
                <w:caps/>
                <w:lang w:val="ru-RU"/>
              </w:rPr>
              <w:t>………………………………………………………………4</w:t>
            </w:r>
          </w:p>
          <w:p w:rsidR="00080963" w:rsidRDefault="00080963" w:rsidP="00080963">
            <w:pPr>
              <w:pStyle w:val="a4"/>
              <w:spacing w:line="360" w:lineRule="auto"/>
              <w:rPr>
                <w:caps/>
                <w:lang w:val="ru-RU"/>
              </w:rPr>
            </w:pPr>
          </w:p>
          <w:p w:rsidR="00080963" w:rsidRPr="00AD16D7" w:rsidRDefault="00080963" w:rsidP="00080963">
            <w:pPr>
              <w:pStyle w:val="a4"/>
              <w:spacing w:line="360" w:lineRule="auto"/>
              <w:rPr>
                <w:b w:val="0"/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2 </w:t>
            </w:r>
            <w:r w:rsidRPr="00963916">
              <w:rPr>
                <w:caps/>
                <w:lang w:val="ru-RU"/>
              </w:rPr>
              <w:t>СТРУКТУРА и содержание УЧЕБНОЙ ДИСЦИПЛИНЫ</w:t>
            </w:r>
            <w:r w:rsidR="00AD16D7">
              <w:rPr>
                <w:caps/>
                <w:lang w:val="ru-RU"/>
              </w:rPr>
              <w:t xml:space="preserve"> </w:t>
            </w:r>
            <w:r w:rsidR="00AD16D7">
              <w:rPr>
                <w:b w:val="0"/>
                <w:caps/>
                <w:lang w:val="ru-RU"/>
              </w:rPr>
              <w:t>………………</w:t>
            </w:r>
            <w:r w:rsidR="00040B66">
              <w:rPr>
                <w:b w:val="0"/>
                <w:caps/>
                <w:lang w:val="ru-RU"/>
              </w:rPr>
              <w:t>……</w:t>
            </w:r>
            <w:r w:rsidR="005208E8">
              <w:rPr>
                <w:b w:val="0"/>
                <w:caps/>
                <w:lang w:val="ru-RU"/>
              </w:rPr>
              <w:t>5</w:t>
            </w:r>
          </w:p>
          <w:p w:rsidR="00080963" w:rsidRDefault="00080963" w:rsidP="00080963">
            <w:pPr>
              <w:pStyle w:val="a4"/>
              <w:spacing w:line="360" w:lineRule="auto"/>
              <w:rPr>
                <w:caps/>
                <w:lang w:val="ru-RU"/>
              </w:rPr>
            </w:pPr>
          </w:p>
          <w:p w:rsidR="00080963" w:rsidRDefault="00080963" w:rsidP="00080963">
            <w:pPr>
              <w:pStyle w:val="a4"/>
              <w:spacing w:line="360" w:lineRule="auto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3 </w:t>
            </w:r>
            <w:r w:rsidRPr="00963916">
              <w:rPr>
                <w:caps/>
                <w:lang w:val="ru-RU"/>
              </w:rPr>
              <w:t xml:space="preserve">условия реализации РАБОЧЕЙ программы учебной </w:t>
            </w:r>
          </w:p>
          <w:p w:rsidR="00080963" w:rsidRPr="00AD16D7" w:rsidRDefault="00080963" w:rsidP="00080963">
            <w:pPr>
              <w:pStyle w:val="a4"/>
              <w:spacing w:line="360" w:lineRule="auto"/>
              <w:rPr>
                <w:b w:val="0"/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>дисциплины</w:t>
            </w:r>
            <w:r w:rsidR="00AD16D7">
              <w:rPr>
                <w:caps/>
                <w:lang w:val="ru-RU"/>
              </w:rPr>
              <w:t xml:space="preserve"> </w:t>
            </w:r>
            <w:r w:rsidR="00AD16D7">
              <w:rPr>
                <w:b w:val="0"/>
                <w:caps/>
                <w:lang w:val="ru-RU"/>
              </w:rPr>
              <w:t>……………………………………………………………………………1</w:t>
            </w:r>
            <w:r w:rsidR="005208E8">
              <w:rPr>
                <w:b w:val="0"/>
                <w:caps/>
                <w:lang w:val="ru-RU"/>
              </w:rPr>
              <w:t>1</w:t>
            </w:r>
          </w:p>
          <w:p w:rsidR="00080963" w:rsidRDefault="00080963" w:rsidP="00080963">
            <w:pPr>
              <w:pStyle w:val="a4"/>
              <w:spacing w:line="360" w:lineRule="auto"/>
              <w:rPr>
                <w:caps/>
                <w:lang w:val="ru-RU"/>
              </w:rPr>
            </w:pPr>
          </w:p>
          <w:p w:rsidR="00080963" w:rsidRDefault="00080963" w:rsidP="00080963">
            <w:pPr>
              <w:pStyle w:val="a4"/>
              <w:spacing w:line="360" w:lineRule="auto"/>
              <w:rPr>
                <w:caps/>
                <w:lang w:val="ru-RU"/>
              </w:rPr>
            </w:pPr>
            <w:r>
              <w:rPr>
                <w:caps/>
                <w:lang w:val="ru-RU"/>
              </w:rPr>
              <w:t xml:space="preserve">4 </w:t>
            </w:r>
            <w:r w:rsidRPr="00963916">
              <w:rPr>
                <w:caps/>
                <w:lang w:val="ru-RU"/>
              </w:rPr>
              <w:t xml:space="preserve">Контроль и оценка результатов Освоения учебной </w:t>
            </w:r>
          </w:p>
          <w:p w:rsidR="00080963" w:rsidRPr="00AD16D7" w:rsidRDefault="00080963" w:rsidP="00080963">
            <w:pPr>
              <w:pStyle w:val="a4"/>
              <w:spacing w:line="360" w:lineRule="auto"/>
              <w:rPr>
                <w:b w:val="0"/>
                <w:caps/>
                <w:lang w:val="ru-RU"/>
              </w:rPr>
            </w:pPr>
            <w:r w:rsidRPr="00963916">
              <w:rPr>
                <w:caps/>
                <w:lang w:val="ru-RU"/>
              </w:rPr>
              <w:t>дисциплины</w:t>
            </w:r>
            <w:r w:rsidR="00AD16D7">
              <w:rPr>
                <w:caps/>
                <w:lang w:val="ru-RU"/>
              </w:rPr>
              <w:t xml:space="preserve"> </w:t>
            </w:r>
            <w:r w:rsidR="00AD16D7">
              <w:rPr>
                <w:b w:val="0"/>
                <w:caps/>
                <w:lang w:val="ru-RU"/>
              </w:rPr>
              <w:t>………………………………………………………………………</w:t>
            </w:r>
            <w:r w:rsidR="00040B66">
              <w:rPr>
                <w:b w:val="0"/>
                <w:caps/>
                <w:lang w:val="ru-RU"/>
              </w:rPr>
              <w:t>……</w:t>
            </w:r>
            <w:r w:rsidR="00AD16D7">
              <w:rPr>
                <w:b w:val="0"/>
                <w:caps/>
                <w:lang w:val="ru-RU"/>
              </w:rPr>
              <w:t>1</w:t>
            </w:r>
            <w:r w:rsidR="005208E8">
              <w:rPr>
                <w:b w:val="0"/>
                <w:caps/>
                <w:lang w:val="ru-RU"/>
              </w:rPr>
              <w:t>7</w:t>
            </w:r>
          </w:p>
          <w:p w:rsidR="00080963" w:rsidRPr="00963916" w:rsidRDefault="00080963" w:rsidP="00080963">
            <w:pPr>
              <w:pStyle w:val="a4"/>
              <w:spacing w:line="360" w:lineRule="auto"/>
              <w:rPr>
                <w:caps/>
                <w:lang w:val="ru-RU"/>
              </w:rPr>
            </w:pPr>
          </w:p>
          <w:p w:rsidR="00080963" w:rsidRPr="00963916" w:rsidRDefault="00080963" w:rsidP="00080963">
            <w:pPr>
              <w:pStyle w:val="a4"/>
              <w:spacing w:line="360" w:lineRule="auto"/>
              <w:rPr>
                <w:caps/>
                <w:lang w:val="ru-RU"/>
              </w:rPr>
            </w:pPr>
          </w:p>
          <w:p w:rsidR="00080963" w:rsidRDefault="00080963" w:rsidP="00080963">
            <w:pPr>
              <w:pStyle w:val="a4"/>
              <w:spacing w:line="360" w:lineRule="auto"/>
              <w:rPr>
                <w:caps/>
                <w:lang w:val="ru-RU"/>
              </w:rPr>
            </w:pPr>
          </w:p>
          <w:p w:rsidR="00080963" w:rsidRPr="00963916" w:rsidRDefault="00080963" w:rsidP="00080963">
            <w:pPr>
              <w:pStyle w:val="a4"/>
              <w:spacing w:line="360" w:lineRule="auto"/>
              <w:rPr>
                <w:caps/>
                <w:lang w:val="ru-RU"/>
              </w:rPr>
            </w:pPr>
          </w:p>
          <w:p w:rsidR="00080963" w:rsidRDefault="00080963" w:rsidP="00080963">
            <w:pPr>
              <w:pStyle w:val="a4"/>
              <w:rPr>
                <w:lang w:val="ru-RU"/>
              </w:rPr>
            </w:pPr>
          </w:p>
        </w:tc>
      </w:tr>
    </w:tbl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 w:rsidP="00150B22">
      <w:pPr>
        <w:jc w:val="both"/>
      </w:pPr>
    </w:p>
    <w:p w:rsidR="00080963" w:rsidRDefault="00277B2E" w:rsidP="00150B22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963">
        <w:rPr>
          <w:rFonts w:ascii="Times New Roman" w:hAnsi="Times New Roman" w:cs="Times New Roman"/>
          <w:b/>
          <w:bCs/>
          <w:sz w:val="24"/>
          <w:szCs w:val="24"/>
        </w:rPr>
        <w:lastRenderedPageBreak/>
        <w:t>1 ОБЩАЯ</w:t>
      </w:r>
      <w:r w:rsidR="00080963" w:rsidRPr="00080963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РАБОЧЕЙ ПРОГРАММЫ УЧЕБНОЙ ДИСЦИПЛИНЫ </w:t>
      </w:r>
      <w:r w:rsidR="00595B20">
        <w:rPr>
          <w:rFonts w:ascii="Times New Roman" w:hAnsi="Times New Roman" w:cs="Times New Roman"/>
          <w:b/>
          <w:bCs/>
          <w:sz w:val="24"/>
          <w:szCs w:val="24"/>
        </w:rPr>
        <w:t>ЭКОНОМИКА ОРГАНИЗАЦИИ</w:t>
      </w:r>
    </w:p>
    <w:p w:rsidR="00150B22" w:rsidRPr="00150B22" w:rsidRDefault="00150B22" w:rsidP="00150B22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963" w:rsidRPr="00080963" w:rsidRDefault="00277B2E" w:rsidP="00746D54">
      <w:pPr>
        <w:tabs>
          <w:tab w:val="left" w:pos="100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 Область</w:t>
      </w:r>
      <w:r w:rsidR="00080963" w:rsidRPr="00080963">
        <w:rPr>
          <w:rFonts w:ascii="Times New Roman" w:hAnsi="Times New Roman" w:cs="Times New Roman"/>
          <w:b/>
          <w:bCs/>
          <w:sz w:val="24"/>
          <w:szCs w:val="24"/>
        </w:rPr>
        <w:t xml:space="preserve"> применения рабочей программы</w:t>
      </w:r>
    </w:p>
    <w:p w:rsidR="00F72D59" w:rsidRDefault="00080963" w:rsidP="00F72D59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096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C91037">
        <w:rPr>
          <w:rFonts w:ascii="Times New Roman" w:hAnsi="Times New Roman" w:cs="Times New Roman"/>
          <w:sz w:val="24"/>
          <w:szCs w:val="24"/>
        </w:rPr>
        <w:t>ОП.</w:t>
      </w:r>
      <w:r w:rsidR="001215CF">
        <w:rPr>
          <w:rFonts w:ascii="Times New Roman" w:hAnsi="Times New Roman" w:cs="Times New Roman"/>
          <w:sz w:val="24"/>
          <w:szCs w:val="24"/>
        </w:rPr>
        <w:t>1</w:t>
      </w:r>
      <w:r w:rsidR="00595B20">
        <w:rPr>
          <w:rFonts w:ascii="Times New Roman" w:hAnsi="Times New Roman" w:cs="Times New Roman"/>
          <w:sz w:val="24"/>
          <w:szCs w:val="24"/>
        </w:rPr>
        <w:t>0</w:t>
      </w:r>
      <w:r w:rsidR="00C91037">
        <w:rPr>
          <w:rFonts w:ascii="Times New Roman" w:hAnsi="Times New Roman" w:cs="Times New Roman"/>
          <w:sz w:val="24"/>
          <w:szCs w:val="24"/>
        </w:rPr>
        <w:t xml:space="preserve"> </w:t>
      </w:r>
      <w:r w:rsidR="00595B20">
        <w:rPr>
          <w:rFonts w:ascii="Times New Roman" w:hAnsi="Times New Roman" w:cs="Times New Roman"/>
          <w:sz w:val="24"/>
          <w:szCs w:val="24"/>
        </w:rPr>
        <w:t>Экономика организации</w:t>
      </w:r>
      <w:r w:rsidR="00C91037">
        <w:rPr>
          <w:rFonts w:ascii="Times New Roman" w:hAnsi="Times New Roman" w:cs="Times New Roman"/>
          <w:sz w:val="24"/>
          <w:szCs w:val="24"/>
        </w:rPr>
        <w:t xml:space="preserve"> </w:t>
      </w:r>
      <w:r w:rsidR="00457704">
        <w:rPr>
          <w:rFonts w:ascii="Times New Roman" w:hAnsi="Times New Roman"/>
          <w:sz w:val="24"/>
          <w:szCs w:val="24"/>
        </w:rPr>
        <w:t>является частью основной образовательной программы в соответствии с ФГОС СПО 08.02.07 Монтаж и эксплуатация внутренних сантехнических устройств, кондиционирования воздуха и вентиляции, утверждённым приказом Министерства образования и науки Российской Федерации от 15.01.2018 г. № 30, зарегистрирован в Минюсте РФ 6 февраля 2018 г. рег. № 49945</w:t>
      </w:r>
      <w:r w:rsidR="00F72D59">
        <w:rPr>
          <w:rFonts w:ascii="Times New Roman" w:hAnsi="Times New Roman"/>
          <w:sz w:val="24"/>
          <w:szCs w:val="24"/>
        </w:rPr>
        <w:t xml:space="preserve">, </w:t>
      </w:r>
      <w:r w:rsidR="00F72D59">
        <w:rPr>
          <w:rFonts w:ascii="Times New Roman" w:hAnsi="Times New Roman"/>
          <w:sz w:val="24"/>
          <w:szCs w:val="24"/>
          <w:lang w:eastAsia="ru-RU"/>
        </w:rPr>
        <w:t>входящим в укрупненную группу 08.00.00 Техника и технологии строительства</w:t>
      </w:r>
    </w:p>
    <w:p w:rsidR="00080963" w:rsidRPr="00080963" w:rsidRDefault="00080963" w:rsidP="0008096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963" w:rsidRPr="00080963" w:rsidRDefault="00EB279F" w:rsidP="00521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hAnsi="Times New Roman" w:cs="Times New Roman"/>
          <w:b/>
          <w:sz w:val="24"/>
          <w:szCs w:val="24"/>
        </w:rPr>
        <w:t>1.2 Место</w:t>
      </w:r>
      <w:r w:rsidR="00080963" w:rsidRPr="00080963">
        <w:rPr>
          <w:rFonts w:ascii="Times New Roman" w:hAnsi="Times New Roman" w:cs="Times New Roman"/>
          <w:b/>
          <w:sz w:val="24"/>
          <w:szCs w:val="24"/>
        </w:rPr>
        <w:t xml:space="preserve"> дисциплины в структуре основной профессиональной </w:t>
      </w:r>
      <w:r w:rsidRPr="00080963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080963" w:rsidRPr="00080963" w:rsidRDefault="00080963" w:rsidP="000809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hAnsi="Times New Roman" w:cs="Times New Roman"/>
          <w:sz w:val="24"/>
          <w:szCs w:val="24"/>
        </w:rPr>
        <w:t>Учебная дисциплина ОП.</w:t>
      </w:r>
      <w:r w:rsidR="00267987">
        <w:rPr>
          <w:rFonts w:ascii="Times New Roman" w:hAnsi="Times New Roman" w:cs="Times New Roman"/>
          <w:sz w:val="24"/>
          <w:szCs w:val="24"/>
        </w:rPr>
        <w:t>10</w:t>
      </w:r>
      <w:r w:rsidRPr="00080963">
        <w:rPr>
          <w:rFonts w:ascii="Times New Roman" w:hAnsi="Times New Roman" w:cs="Times New Roman"/>
          <w:sz w:val="24"/>
          <w:szCs w:val="24"/>
        </w:rPr>
        <w:t xml:space="preserve"> </w:t>
      </w:r>
      <w:r w:rsidR="00267987">
        <w:rPr>
          <w:rFonts w:ascii="Times New Roman" w:hAnsi="Times New Roman" w:cs="Times New Roman"/>
          <w:sz w:val="24"/>
          <w:szCs w:val="24"/>
        </w:rPr>
        <w:t>Экономика организации</w:t>
      </w:r>
      <w:r w:rsidR="001215CF">
        <w:rPr>
          <w:rFonts w:ascii="Times New Roman" w:hAnsi="Times New Roman" w:cs="Times New Roman"/>
          <w:sz w:val="24"/>
          <w:szCs w:val="24"/>
        </w:rPr>
        <w:t xml:space="preserve"> </w:t>
      </w:r>
      <w:r w:rsidRPr="00080963">
        <w:rPr>
          <w:rFonts w:ascii="Times New Roman" w:hAnsi="Times New Roman" w:cs="Times New Roman"/>
          <w:sz w:val="24"/>
          <w:szCs w:val="24"/>
        </w:rPr>
        <w:t xml:space="preserve">принадлежит к </w:t>
      </w:r>
      <w:r w:rsidR="008B5545">
        <w:rPr>
          <w:rFonts w:ascii="Times New Roman" w:hAnsi="Times New Roman" w:cs="Times New Roman"/>
          <w:sz w:val="24"/>
          <w:szCs w:val="24"/>
        </w:rPr>
        <w:t xml:space="preserve">дисциплинам </w:t>
      </w:r>
      <w:r w:rsidR="00773A82">
        <w:rPr>
          <w:rFonts w:ascii="Times New Roman" w:hAnsi="Times New Roman" w:cs="Times New Roman"/>
          <w:sz w:val="24"/>
          <w:szCs w:val="24"/>
        </w:rPr>
        <w:t>профессиональн</w:t>
      </w:r>
      <w:r w:rsidR="008B5545">
        <w:rPr>
          <w:rFonts w:ascii="Times New Roman" w:hAnsi="Times New Roman" w:cs="Times New Roman"/>
          <w:sz w:val="24"/>
          <w:szCs w:val="24"/>
        </w:rPr>
        <w:t>ого цикла.</w:t>
      </w:r>
    </w:p>
    <w:p w:rsidR="00080963" w:rsidRDefault="00B11BA2" w:rsidP="0008096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963">
        <w:rPr>
          <w:rFonts w:ascii="Times New Roman" w:hAnsi="Times New Roman" w:cs="Times New Roman"/>
          <w:b/>
          <w:bCs/>
          <w:sz w:val="24"/>
          <w:szCs w:val="24"/>
        </w:rPr>
        <w:t>1.3 Цель</w:t>
      </w:r>
      <w:r w:rsidR="00080963" w:rsidRPr="00080963">
        <w:rPr>
          <w:rFonts w:ascii="Times New Roman" w:hAnsi="Times New Roman" w:cs="Times New Roman"/>
          <w:b/>
          <w:bCs/>
          <w:sz w:val="24"/>
          <w:szCs w:val="24"/>
        </w:rPr>
        <w:t xml:space="preserve"> и планируемые результаты освоения дисциплины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4394"/>
      </w:tblGrid>
      <w:tr w:rsidR="00080963" w:rsidRPr="00715D54" w:rsidTr="00F81A0F">
        <w:tc>
          <w:tcPr>
            <w:tcW w:w="1134" w:type="dxa"/>
            <w:vAlign w:val="center"/>
          </w:tcPr>
          <w:p w:rsidR="00080963" w:rsidRPr="00953049" w:rsidRDefault="00080963" w:rsidP="00080963">
            <w:pPr>
              <w:pStyle w:val="2"/>
              <w:spacing w:before="0"/>
              <w:jc w:val="center"/>
              <w:rPr>
                <w:rStyle w:val="aff2"/>
                <w:rFonts w:ascii="Times New Roman" w:eastAsia="Calibri" w:hAnsi="Times New Roman"/>
                <w:b w:val="0"/>
                <w:i w:val="0"/>
                <w:iCs w:val="0"/>
                <w:color w:val="auto"/>
              </w:rPr>
            </w:pPr>
            <w:r w:rsidRPr="00953049">
              <w:rPr>
                <w:rStyle w:val="aff2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Код ПК, ОК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080963" w:rsidRPr="00953049" w:rsidRDefault="00080963" w:rsidP="00080963">
            <w:pPr>
              <w:pStyle w:val="2"/>
              <w:spacing w:before="0"/>
              <w:jc w:val="center"/>
              <w:rPr>
                <w:rStyle w:val="aff2"/>
                <w:rFonts w:ascii="Times New Roman" w:eastAsia="Calibri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953049">
              <w:rPr>
                <w:rStyle w:val="aff2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80963" w:rsidRPr="00953049" w:rsidRDefault="00080963" w:rsidP="00080963">
            <w:pPr>
              <w:pStyle w:val="2"/>
              <w:spacing w:before="0"/>
              <w:jc w:val="center"/>
              <w:rPr>
                <w:rStyle w:val="aff2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</w:pPr>
            <w:r w:rsidRPr="00953049">
              <w:rPr>
                <w:rStyle w:val="aff2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Знания</w:t>
            </w:r>
          </w:p>
        </w:tc>
      </w:tr>
      <w:tr w:rsidR="00F81A0F" w:rsidRPr="00715D54" w:rsidTr="00425DEC">
        <w:trPr>
          <w:trHeight w:val="4850"/>
        </w:trPr>
        <w:tc>
          <w:tcPr>
            <w:tcW w:w="1134" w:type="dxa"/>
          </w:tcPr>
          <w:p w:rsidR="00A855B7" w:rsidRDefault="00F81A0F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55B7">
              <w:rPr>
                <w:sz w:val="24"/>
                <w:szCs w:val="24"/>
              </w:rPr>
              <w:t xml:space="preserve">ОК </w:t>
            </w:r>
            <w:r w:rsidR="00A855B7" w:rsidRPr="00A855B7">
              <w:rPr>
                <w:sz w:val="24"/>
                <w:szCs w:val="24"/>
              </w:rPr>
              <w:t>01</w:t>
            </w:r>
          </w:p>
          <w:p w:rsidR="00A855B7" w:rsidRDefault="00A855B7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55B7">
              <w:rPr>
                <w:sz w:val="24"/>
                <w:szCs w:val="24"/>
              </w:rPr>
              <w:t>ОК 02</w:t>
            </w:r>
          </w:p>
          <w:p w:rsidR="00A855B7" w:rsidRDefault="00A855B7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55B7">
              <w:rPr>
                <w:sz w:val="24"/>
                <w:szCs w:val="24"/>
              </w:rPr>
              <w:t>ОК03</w:t>
            </w:r>
          </w:p>
          <w:p w:rsidR="00A855B7" w:rsidRDefault="00A855B7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</w:t>
            </w:r>
          </w:p>
          <w:p w:rsidR="00A855B7" w:rsidRDefault="00A855B7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</w:t>
            </w:r>
          </w:p>
          <w:p w:rsidR="00A855B7" w:rsidRDefault="00A855B7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06</w:t>
            </w:r>
          </w:p>
          <w:p w:rsidR="00A855B7" w:rsidRDefault="00A855B7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55B7">
              <w:rPr>
                <w:sz w:val="24"/>
                <w:szCs w:val="24"/>
              </w:rPr>
              <w:t>ОК 0</w:t>
            </w:r>
            <w:r w:rsidR="00425DEC">
              <w:rPr>
                <w:sz w:val="24"/>
                <w:szCs w:val="24"/>
              </w:rPr>
              <w:t>9</w:t>
            </w:r>
          </w:p>
          <w:p w:rsidR="00A855B7" w:rsidRDefault="00A855B7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55B7">
              <w:rPr>
                <w:sz w:val="24"/>
                <w:szCs w:val="24"/>
              </w:rPr>
              <w:t xml:space="preserve">ОК </w:t>
            </w:r>
            <w:r w:rsidR="00425DEC">
              <w:rPr>
                <w:sz w:val="24"/>
                <w:szCs w:val="24"/>
              </w:rPr>
              <w:t>10</w:t>
            </w:r>
          </w:p>
          <w:p w:rsidR="00A855B7" w:rsidRDefault="00A855B7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55B7">
              <w:rPr>
                <w:sz w:val="24"/>
                <w:szCs w:val="24"/>
              </w:rPr>
              <w:t xml:space="preserve">ОК </w:t>
            </w:r>
            <w:r w:rsidR="00F81A0F" w:rsidRPr="00A855B7">
              <w:rPr>
                <w:sz w:val="24"/>
                <w:szCs w:val="24"/>
              </w:rPr>
              <w:t>11</w:t>
            </w:r>
            <w:r w:rsidRPr="00A855B7">
              <w:rPr>
                <w:sz w:val="24"/>
                <w:szCs w:val="24"/>
              </w:rPr>
              <w:t xml:space="preserve"> </w:t>
            </w:r>
          </w:p>
          <w:p w:rsidR="00425DEC" w:rsidRDefault="00425DEC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1.6</w:t>
            </w:r>
            <w:r w:rsidR="00A855B7" w:rsidRPr="00A855B7">
              <w:rPr>
                <w:sz w:val="24"/>
                <w:szCs w:val="24"/>
              </w:rPr>
              <w:t xml:space="preserve"> </w:t>
            </w:r>
          </w:p>
          <w:p w:rsidR="00F81A0F" w:rsidRPr="00A855B7" w:rsidRDefault="00A855B7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55B7">
              <w:rPr>
                <w:sz w:val="24"/>
                <w:szCs w:val="24"/>
              </w:rPr>
              <w:t>ПК 3.1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F81A0F" w:rsidRPr="00A855B7" w:rsidRDefault="00A855B7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81A0F" w:rsidRPr="00A855B7">
              <w:rPr>
                <w:sz w:val="24"/>
                <w:szCs w:val="24"/>
              </w:rPr>
              <w:t>ассчитывать по принятой мето</w:t>
            </w:r>
            <w:r w:rsidR="00F81A0F" w:rsidRPr="00A855B7">
              <w:rPr>
                <w:sz w:val="24"/>
                <w:szCs w:val="24"/>
              </w:rPr>
              <w:softHyphen/>
              <w:t>дологии основные технико-эко</w:t>
            </w:r>
            <w:r w:rsidR="00F81A0F" w:rsidRPr="00A855B7">
              <w:rPr>
                <w:sz w:val="24"/>
                <w:szCs w:val="24"/>
              </w:rPr>
              <w:softHyphen/>
              <w:t>номические показатели деятель</w:t>
            </w:r>
            <w:r w:rsidR="00F81A0F" w:rsidRPr="00A855B7">
              <w:rPr>
                <w:sz w:val="24"/>
                <w:szCs w:val="24"/>
              </w:rPr>
              <w:softHyphen/>
              <w:t xml:space="preserve">ности организации; </w:t>
            </w:r>
          </w:p>
          <w:p w:rsidR="00F81A0F" w:rsidRPr="00A855B7" w:rsidRDefault="00F81A0F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55B7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</w:t>
            </w:r>
            <w:r w:rsidRPr="00A855B7">
              <w:rPr>
                <w:sz w:val="24"/>
                <w:szCs w:val="24"/>
              </w:rPr>
              <w:softHyphen/>
              <w:t>вать их эффективность и качест</w:t>
            </w:r>
            <w:r w:rsidRPr="00A855B7">
              <w:rPr>
                <w:sz w:val="24"/>
                <w:szCs w:val="24"/>
              </w:rPr>
              <w:softHyphen/>
              <w:t>во;</w:t>
            </w:r>
          </w:p>
          <w:p w:rsidR="00F81A0F" w:rsidRPr="00A855B7" w:rsidRDefault="00F81A0F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55B7">
              <w:rPr>
                <w:sz w:val="24"/>
                <w:szCs w:val="24"/>
              </w:rPr>
              <w:t>осуществлять поиск и использо</w:t>
            </w:r>
            <w:r w:rsidRPr="00A855B7">
              <w:rPr>
                <w:sz w:val="24"/>
                <w:szCs w:val="24"/>
              </w:rPr>
              <w:softHyphen/>
              <w:t>вание информации, необходимой для эффективного выполнения профессиональных задач, про</w:t>
            </w:r>
            <w:r w:rsidRPr="00A855B7">
              <w:rPr>
                <w:sz w:val="24"/>
                <w:szCs w:val="24"/>
              </w:rPr>
              <w:softHyphen/>
              <w:t>фессионального и личностного развития;</w:t>
            </w:r>
          </w:p>
          <w:p w:rsidR="00F81A0F" w:rsidRPr="00A855B7" w:rsidRDefault="00F81A0F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55B7">
              <w:rPr>
                <w:sz w:val="24"/>
                <w:szCs w:val="24"/>
              </w:rPr>
              <w:t>составлять сметную документа</w:t>
            </w:r>
            <w:r w:rsidRPr="00A855B7">
              <w:rPr>
                <w:sz w:val="24"/>
                <w:szCs w:val="24"/>
              </w:rPr>
              <w:softHyphen/>
              <w:t>цию, используя нормативно-</w:t>
            </w:r>
            <w:r w:rsidRPr="00A855B7">
              <w:rPr>
                <w:sz w:val="24"/>
                <w:szCs w:val="24"/>
              </w:rPr>
              <w:softHyphen/>
              <w:t>справочную литературу</w:t>
            </w:r>
            <w:r w:rsidR="00425DEC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A0F" w:rsidRPr="00A855B7" w:rsidRDefault="00A855B7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81A0F" w:rsidRPr="00A855B7">
              <w:rPr>
                <w:sz w:val="24"/>
                <w:szCs w:val="24"/>
              </w:rPr>
              <w:t>рганизация производственного и тех</w:t>
            </w:r>
            <w:r w:rsidR="00F81A0F" w:rsidRPr="00A855B7">
              <w:rPr>
                <w:sz w:val="24"/>
                <w:szCs w:val="24"/>
              </w:rPr>
              <w:softHyphen/>
              <w:t xml:space="preserve">нологического процессов; </w:t>
            </w:r>
          </w:p>
          <w:p w:rsidR="00F81A0F" w:rsidRPr="00A855B7" w:rsidRDefault="00F81A0F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55B7">
              <w:rPr>
                <w:sz w:val="24"/>
                <w:szCs w:val="24"/>
              </w:rPr>
              <w:t>материально - технические, трудовые и финансовые ресурсы отрасли и ор</w:t>
            </w:r>
            <w:r w:rsidRPr="00A855B7">
              <w:rPr>
                <w:sz w:val="24"/>
                <w:szCs w:val="24"/>
              </w:rPr>
              <w:softHyphen/>
              <w:t>ганизации, показатели их эффективно</w:t>
            </w:r>
            <w:r w:rsidRPr="00A855B7">
              <w:rPr>
                <w:sz w:val="24"/>
                <w:szCs w:val="24"/>
              </w:rPr>
              <w:softHyphen/>
              <w:t>го использования;</w:t>
            </w:r>
          </w:p>
          <w:p w:rsidR="00F81A0F" w:rsidRPr="00A855B7" w:rsidRDefault="00F81A0F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55B7">
              <w:rPr>
                <w:sz w:val="24"/>
                <w:szCs w:val="24"/>
              </w:rPr>
              <w:t>механизмы ценообразования на про</w:t>
            </w:r>
            <w:r w:rsidRPr="00A855B7">
              <w:rPr>
                <w:sz w:val="24"/>
                <w:szCs w:val="24"/>
              </w:rPr>
              <w:softHyphen/>
              <w:t xml:space="preserve">дукцию (услуги), формы оплаты труда в современных условиях; </w:t>
            </w:r>
          </w:p>
          <w:p w:rsidR="00F81A0F" w:rsidRPr="00A855B7" w:rsidRDefault="00F81A0F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55B7">
              <w:rPr>
                <w:sz w:val="24"/>
                <w:szCs w:val="24"/>
              </w:rPr>
              <w:t xml:space="preserve">методика разработки бизнес - плана; </w:t>
            </w:r>
          </w:p>
          <w:p w:rsidR="00F81A0F" w:rsidRPr="00A855B7" w:rsidRDefault="00F81A0F" w:rsidP="00425DEC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855B7">
              <w:rPr>
                <w:sz w:val="24"/>
                <w:szCs w:val="24"/>
              </w:rPr>
              <w:t>состав, порядок разработки, согласо</w:t>
            </w:r>
            <w:r w:rsidRPr="00A855B7">
              <w:rPr>
                <w:sz w:val="24"/>
                <w:szCs w:val="24"/>
              </w:rPr>
              <w:softHyphen/>
              <w:t>вания и утверждения проектно-</w:t>
            </w:r>
            <w:r w:rsidRPr="00A855B7">
              <w:rPr>
                <w:sz w:val="24"/>
                <w:szCs w:val="24"/>
              </w:rPr>
              <w:softHyphen/>
              <w:t>сметной документации</w:t>
            </w:r>
            <w:r w:rsidR="00425DEC">
              <w:rPr>
                <w:sz w:val="24"/>
                <w:szCs w:val="24"/>
              </w:rPr>
              <w:t>.</w:t>
            </w:r>
          </w:p>
        </w:tc>
      </w:tr>
    </w:tbl>
    <w:p w:rsidR="00080963" w:rsidRPr="00AF79D9" w:rsidRDefault="00080963" w:rsidP="0008096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04">
        <w:rPr>
          <w:b/>
        </w:rPr>
        <w:br w:type="page"/>
      </w:r>
      <w:r w:rsidR="00277B2E" w:rsidRPr="00AF79D9">
        <w:rPr>
          <w:rFonts w:ascii="Times New Roman" w:hAnsi="Times New Roman" w:cs="Times New Roman"/>
          <w:b/>
          <w:sz w:val="24"/>
          <w:szCs w:val="24"/>
        </w:rPr>
        <w:lastRenderedPageBreak/>
        <w:t>2 СТРУКТУРА</w:t>
      </w:r>
      <w:r w:rsidRPr="00AF79D9">
        <w:rPr>
          <w:rFonts w:ascii="Times New Roman" w:hAnsi="Times New Roman" w:cs="Times New Roman"/>
          <w:b/>
          <w:sz w:val="24"/>
          <w:szCs w:val="24"/>
        </w:rPr>
        <w:t xml:space="preserve"> И СОДЕРЖАНИЕ УЧЕБНОЙ ДИСЦИПЛИНЫ</w:t>
      </w:r>
    </w:p>
    <w:p w:rsidR="00080963" w:rsidRPr="00AF79D9" w:rsidRDefault="00277B2E" w:rsidP="00080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9D9">
        <w:rPr>
          <w:rFonts w:ascii="Times New Roman" w:hAnsi="Times New Roman" w:cs="Times New Roman"/>
          <w:b/>
          <w:sz w:val="24"/>
          <w:szCs w:val="24"/>
        </w:rPr>
        <w:t>2.1 Объем</w:t>
      </w:r>
      <w:r w:rsidR="00080963" w:rsidRPr="00AF79D9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 и виды учебной работы</w:t>
      </w:r>
    </w:p>
    <w:tbl>
      <w:tblPr>
        <w:tblW w:w="5000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22"/>
        <w:gridCol w:w="1634"/>
      </w:tblGrid>
      <w:tr w:rsidR="00080963" w:rsidRPr="00AF79D9" w:rsidTr="00080963">
        <w:trPr>
          <w:trHeight w:val="490"/>
        </w:trPr>
        <w:tc>
          <w:tcPr>
            <w:tcW w:w="4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963" w:rsidRPr="00AF79D9" w:rsidRDefault="00080963" w:rsidP="0008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963" w:rsidRPr="00AF79D9" w:rsidRDefault="00080963" w:rsidP="001215CF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80963" w:rsidRPr="00AF79D9" w:rsidTr="00080963">
        <w:trPr>
          <w:trHeight w:val="490"/>
        </w:trPr>
        <w:tc>
          <w:tcPr>
            <w:tcW w:w="4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963" w:rsidRPr="00AF79D9" w:rsidRDefault="00080963" w:rsidP="00080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963" w:rsidRPr="00AF79D9" w:rsidRDefault="00F81A0F" w:rsidP="0008096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98</w:t>
            </w:r>
          </w:p>
        </w:tc>
      </w:tr>
      <w:tr w:rsidR="00080963" w:rsidRPr="00AF79D9" w:rsidTr="00080963">
        <w:trPr>
          <w:trHeight w:val="490"/>
        </w:trPr>
        <w:tc>
          <w:tcPr>
            <w:tcW w:w="4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963" w:rsidRPr="00AF79D9" w:rsidRDefault="00080963" w:rsidP="0060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 w:rsidR="00603E4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963" w:rsidRPr="00AF79D9" w:rsidRDefault="001215CF" w:rsidP="0008096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080963" w:rsidRPr="00AF79D9" w:rsidTr="00080963">
        <w:trPr>
          <w:trHeight w:val="490"/>
        </w:trPr>
        <w:tc>
          <w:tcPr>
            <w:tcW w:w="4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963" w:rsidRPr="00AF79D9" w:rsidRDefault="00603E47" w:rsidP="00603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занятий</w:t>
            </w:r>
            <w:r w:rsidR="00080963" w:rsidRPr="00AF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0963" w:rsidRPr="00AF79D9" w:rsidRDefault="00F81A0F" w:rsidP="00AF79D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</w:t>
            </w:r>
          </w:p>
        </w:tc>
      </w:tr>
      <w:tr w:rsidR="00080963" w:rsidRPr="00AF79D9" w:rsidTr="00080963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80963" w:rsidRPr="00AF79D9" w:rsidRDefault="00080963" w:rsidP="000809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80963" w:rsidRPr="00AF79D9" w:rsidTr="00080963">
        <w:trPr>
          <w:trHeight w:val="490"/>
        </w:trPr>
        <w:tc>
          <w:tcPr>
            <w:tcW w:w="4171" w:type="pct"/>
            <w:shd w:val="clear" w:color="auto" w:fill="auto"/>
            <w:vAlign w:val="center"/>
          </w:tcPr>
          <w:p w:rsidR="00080963" w:rsidRPr="00AF79D9" w:rsidRDefault="00080963" w:rsidP="0008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080963" w:rsidRPr="00AF79D9" w:rsidRDefault="00F81A0F" w:rsidP="003B71B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3B71B6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080963" w:rsidRPr="00AF79D9" w:rsidTr="00080963">
        <w:trPr>
          <w:trHeight w:val="490"/>
        </w:trPr>
        <w:tc>
          <w:tcPr>
            <w:tcW w:w="4171" w:type="pct"/>
            <w:shd w:val="clear" w:color="auto" w:fill="auto"/>
            <w:vAlign w:val="center"/>
          </w:tcPr>
          <w:p w:rsidR="00080963" w:rsidRPr="00AF79D9" w:rsidRDefault="00080963" w:rsidP="0095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080963" w:rsidRPr="00AF79D9" w:rsidRDefault="00080963" w:rsidP="000809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80963" w:rsidRPr="00AF79D9" w:rsidTr="00080963">
        <w:trPr>
          <w:trHeight w:val="490"/>
        </w:trPr>
        <w:tc>
          <w:tcPr>
            <w:tcW w:w="4171" w:type="pct"/>
            <w:shd w:val="clear" w:color="auto" w:fill="auto"/>
            <w:vAlign w:val="center"/>
          </w:tcPr>
          <w:p w:rsidR="00080963" w:rsidRPr="00AF79D9" w:rsidRDefault="00080963" w:rsidP="0095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080963" w:rsidRPr="00AF79D9" w:rsidRDefault="00F81A0F" w:rsidP="000809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080963" w:rsidRPr="00AF79D9" w:rsidTr="00080963">
        <w:trPr>
          <w:trHeight w:val="490"/>
        </w:trPr>
        <w:tc>
          <w:tcPr>
            <w:tcW w:w="41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0963" w:rsidRPr="00AF79D9" w:rsidRDefault="00080963" w:rsidP="00953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0963" w:rsidRPr="00AF79D9" w:rsidRDefault="00080963" w:rsidP="0008096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80963" w:rsidRPr="00AF79D9" w:rsidTr="00080963">
        <w:trPr>
          <w:trHeight w:val="490"/>
        </w:trPr>
        <w:tc>
          <w:tcPr>
            <w:tcW w:w="41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0963" w:rsidRPr="00AF79D9" w:rsidRDefault="00080963" w:rsidP="00F81A0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</w:t>
            </w:r>
            <w:r w:rsidRPr="000045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F81A0F" w:rsidRPr="0000458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0963" w:rsidRPr="00AF79D9" w:rsidRDefault="003B71B6" w:rsidP="0008096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080963" w:rsidRDefault="00080963" w:rsidP="00080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u w:val="single"/>
        </w:rPr>
        <w:sectPr w:rsidR="00080963" w:rsidSect="00080963">
          <w:footerReference w:type="default" r:id="rId9"/>
          <w:pgSz w:w="11900" w:h="16841"/>
          <w:pgMar w:top="698" w:right="1139" w:bottom="578" w:left="1120" w:header="0" w:footer="340" w:gutter="0"/>
          <w:cols w:space="720" w:equalWidth="0">
            <w:col w:w="9640"/>
          </w:cols>
          <w:docGrid w:linePitch="299"/>
        </w:sectPr>
      </w:pPr>
    </w:p>
    <w:p w:rsidR="00080963" w:rsidRPr="00AF79D9" w:rsidRDefault="00010244" w:rsidP="000809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9D9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 Тематический</w:t>
      </w:r>
      <w:r w:rsidR="00080963" w:rsidRPr="00AF79D9">
        <w:rPr>
          <w:rFonts w:ascii="Times New Roman" w:hAnsi="Times New Roman" w:cs="Times New Roman"/>
          <w:b/>
          <w:bCs/>
          <w:sz w:val="24"/>
          <w:szCs w:val="24"/>
        </w:rPr>
        <w:t xml:space="preserve"> план и содержание учебной дисциплины </w:t>
      </w:r>
      <w:r w:rsidR="00171793">
        <w:rPr>
          <w:rFonts w:ascii="Times New Roman" w:hAnsi="Times New Roman" w:cs="Times New Roman"/>
          <w:b/>
          <w:bCs/>
          <w:sz w:val="24"/>
          <w:szCs w:val="24"/>
        </w:rPr>
        <w:t>Экономика организации</w:t>
      </w:r>
    </w:p>
    <w:tbl>
      <w:tblPr>
        <w:tblW w:w="49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8636"/>
        <w:gridCol w:w="1724"/>
        <w:gridCol w:w="1871"/>
      </w:tblGrid>
      <w:tr w:rsidR="00080963" w:rsidRPr="00747563" w:rsidTr="00425DEC">
        <w:trPr>
          <w:trHeight w:val="20"/>
        </w:trPr>
        <w:tc>
          <w:tcPr>
            <w:tcW w:w="914" w:type="pct"/>
          </w:tcPr>
          <w:p w:rsidR="00080963" w:rsidRPr="00AF79D9" w:rsidRDefault="00080963" w:rsidP="0008096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0963" w:rsidRPr="00AF79D9" w:rsidRDefault="00080963" w:rsidP="00AF79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85" w:type="pct"/>
          </w:tcPr>
          <w:p w:rsidR="00080963" w:rsidRPr="00AF79D9" w:rsidRDefault="00080963" w:rsidP="0008096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0963" w:rsidRPr="00AF79D9" w:rsidRDefault="00080963" w:rsidP="00AF79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</w:t>
            </w:r>
          </w:p>
          <w:p w:rsidR="00080963" w:rsidRPr="00AF79D9" w:rsidRDefault="00080963" w:rsidP="00AF79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деятельности обучающихся</w:t>
            </w:r>
          </w:p>
        </w:tc>
        <w:tc>
          <w:tcPr>
            <w:tcW w:w="576" w:type="pct"/>
          </w:tcPr>
          <w:p w:rsidR="00080963" w:rsidRPr="00AF79D9" w:rsidRDefault="00080963" w:rsidP="0008096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0963" w:rsidRPr="00AF79D9" w:rsidRDefault="00080963" w:rsidP="00323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080963" w:rsidRPr="00AF79D9" w:rsidRDefault="00080963" w:rsidP="00323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25" w:type="pct"/>
          </w:tcPr>
          <w:p w:rsidR="00080963" w:rsidRPr="00AF79D9" w:rsidRDefault="00080963" w:rsidP="00323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080963" w:rsidRPr="00747563" w:rsidTr="00425DEC">
        <w:trPr>
          <w:trHeight w:hRule="exact" w:val="284"/>
        </w:trPr>
        <w:tc>
          <w:tcPr>
            <w:tcW w:w="914" w:type="pct"/>
          </w:tcPr>
          <w:p w:rsidR="00080963" w:rsidRPr="00AD2542" w:rsidRDefault="00080963" w:rsidP="00080963">
            <w:pPr>
              <w:spacing w:line="360" w:lineRule="auto"/>
              <w:jc w:val="center"/>
              <w:rPr>
                <w:b/>
                <w:bCs/>
              </w:rPr>
            </w:pPr>
            <w:r w:rsidRPr="00AD2542">
              <w:rPr>
                <w:b/>
                <w:bCs/>
              </w:rPr>
              <w:t>1</w:t>
            </w:r>
          </w:p>
        </w:tc>
        <w:tc>
          <w:tcPr>
            <w:tcW w:w="2885" w:type="pct"/>
          </w:tcPr>
          <w:p w:rsidR="00080963" w:rsidRPr="00AD2542" w:rsidRDefault="00080963" w:rsidP="00080963">
            <w:pPr>
              <w:spacing w:line="360" w:lineRule="auto"/>
              <w:jc w:val="center"/>
              <w:rPr>
                <w:b/>
                <w:bCs/>
              </w:rPr>
            </w:pPr>
            <w:r w:rsidRPr="00AD2542">
              <w:rPr>
                <w:b/>
                <w:bCs/>
              </w:rPr>
              <w:t>2</w:t>
            </w:r>
          </w:p>
        </w:tc>
        <w:tc>
          <w:tcPr>
            <w:tcW w:w="576" w:type="pct"/>
          </w:tcPr>
          <w:p w:rsidR="00080963" w:rsidRPr="00AD2542" w:rsidRDefault="00080963" w:rsidP="00080963">
            <w:pPr>
              <w:spacing w:line="360" w:lineRule="auto"/>
              <w:jc w:val="center"/>
              <w:rPr>
                <w:b/>
                <w:bCs/>
              </w:rPr>
            </w:pPr>
            <w:r w:rsidRPr="00AD2542">
              <w:rPr>
                <w:b/>
                <w:bCs/>
              </w:rPr>
              <w:t>3</w:t>
            </w:r>
          </w:p>
        </w:tc>
        <w:tc>
          <w:tcPr>
            <w:tcW w:w="625" w:type="pct"/>
          </w:tcPr>
          <w:p w:rsidR="00080963" w:rsidRPr="00AD2542" w:rsidRDefault="00080963" w:rsidP="00080963">
            <w:pPr>
              <w:spacing w:line="360" w:lineRule="auto"/>
              <w:jc w:val="center"/>
              <w:rPr>
                <w:b/>
                <w:bCs/>
              </w:rPr>
            </w:pPr>
            <w:r w:rsidRPr="00AD2542">
              <w:rPr>
                <w:b/>
                <w:bCs/>
              </w:rPr>
              <w:t>4</w:t>
            </w:r>
          </w:p>
        </w:tc>
      </w:tr>
      <w:tr w:rsidR="00A855B7" w:rsidRPr="00747563" w:rsidTr="00425DEC">
        <w:trPr>
          <w:trHeight w:hRule="exact" w:val="306"/>
        </w:trPr>
        <w:tc>
          <w:tcPr>
            <w:tcW w:w="914" w:type="pct"/>
          </w:tcPr>
          <w:p w:rsidR="00A855B7" w:rsidRPr="00B76830" w:rsidRDefault="00A855B7" w:rsidP="00B76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B76830">
              <w:rPr>
                <w:rFonts w:ascii="Times New Roman" w:hAnsi="Times New Roman" w:cs="Times New Roman"/>
                <w:b/>
                <w:bCs/>
              </w:rPr>
              <w:t>Раздел 1</w:t>
            </w:r>
          </w:p>
        </w:tc>
        <w:tc>
          <w:tcPr>
            <w:tcW w:w="2885" w:type="pct"/>
          </w:tcPr>
          <w:p w:rsidR="00A855B7" w:rsidRPr="00B76830" w:rsidRDefault="00A855B7" w:rsidP="00B76830">
            <w:pPr>
              <w:pStyle w:val="60"/>
              <w:shd w:val="clear" w:color="auto" w:fill="auto"/>
              <w:spacing w:line="210" w:lineRule="exact"/>
              <w:rPr>
                <w:b/>
                <w:sz w:val="22"/>
                <w:szCs w:val="22"/>
              </w:rPr>
            </w:pPr>
            <w:r w:rsidRPr="00B76830">
              <w:rPr>
                <w:b/>
                <w:sz w:val="22"/>
                <w:szCs w:val="22"/>
              </w:rPr>
              <w:t>Отрасль и отраслевая структура</w:t>
            </w:r>
          </w:p>
        </w:tc>
        <w:tc>
          <w:tcPr>
            <w:tcW w:w="576" w:type="pct"/>
            <w:vMerge w:val="restart"/>
            <w:vAlign w:val="center"/>
          </w:tcPr>
          <w:p w:rsidR="00A855B7" w:rsidRPr="000C723B" w:rsidRDefault="00A855B7" w:rsidP="00A855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5F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5" w:type="pct"/>
            <w:vMerge w:val="restart"/>
            <w:vAlign w:val="center"/>
          </w:tcPr>
          <w:p w:rsidR="00A855B7" w:rsidRPr="00323E67" w:rsidRDefault="00A855B7" w:rsidP="009838FE">
            <w:pPr>
              <w:pStyle w:val="60"/>
              <w:shd w:val="clear" w:color="auto" w:fill="auto"/>
              <w:rPr>
                <w:b/>
                <w:sz w:val="24"/>
                <w:szCs w:val="24"/>
              </w:rPr>
            </w:pPr>
            <w:r>
              <w:t>ОК 1- 6, 9,10,11 ПК 1.5, 3.3</w:t>
            </w:r>
          </w:p>
        </w:tc>
      </w:tr>
      <w:tr w:rsidR="00A855B7" w:rsidRPr="009B75FA" w:rsidTr="00425DEC">
        <w:trPr>
          <w:trHeight w:hRule="exact" w:val="340"/>
        </w:trPr>
        <w:tc>
          <w:tcPr>
            <w:tcW w:w="914" w:type="pct"/>
            <w:vMerge w:val="restart"/>
          </w:tcPr>
          <w:p w:rsidR="00A855B7" w:rsidRPr="009B75FA" w:rsidRDefault="00A855B7" w:rsidP="00B76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75FA">
              <w:rPr>
                <w:rFonts w:ascii="Times New Roman" w:eastAsia="Times New Roman" w:hAnsi="Times New Roman" w:cs="Times New Roman"/>
                <w:b/>
                <w:lang w:eastAsia="ru-RU"/>
              </w:rPr>
              <w:t>Тема 1.1</w:t>
            </w:r>
          </w:p>
          <w:p w:rsidR="00A855B7" w:rsidRPr="009838FE" w:rsidRDefault="00A855B7" w:rsidP="00D02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8FE">
              <w:rPr>
                <w:rFonts w:ascii="Times New Roman" w:hAnsi="Times New Roman" w:cs="Times New Roman"/>
                <w:b/>
              </w:rPr>
              <w:t>Экономиче</w:t>
            </w:r>
            <w:r w:rsidRPr="009838FE">
              <w:rPr>
                <w:rFonts w:ascii="Times New Roman" w:hAnsi="Times New Roman" w:cs="Times New Roman"/>
                <w:b/>
              </w:rPr>
              <w:softHyphen/>
              <w:t>ские основы функцио</w:t>
            </w:r>
            <w:r w:rsidRPr="009838FE">
              <w:rPr>
                <w:rFonts w:ascii="Times New Roman" w:hAnsi="Times New Roman" w:cs="Times New Roman"/>
                <w:b/>
              </w:rPr>
              <w:softHyphen/>
              <w:t>нирования отрасли и организации</w:t>
            </w:r>
          </w:p>
        </w:tc>
        <w:tc>
          <w:tcPr>
            <w:tcW w:w="2885" w:type="pct"/>
          </w:tcPr>
          <w:p w:rsidR="00A855B7" w:rsidRPr="009B75FA" w:rsidRDefault="00A855B7" w:rsidP="00B76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9B75FA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  <w:p w:rsidR="00A855B7" w:rsidRPr="009B75FA" w:rsidRDefault="00A855B7" w:rsidP="00B76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pct"/>
            <w:vMerge/>
            <w:vAlign w:val="center"/>
          </w:tcPr>
          <w:p w:rsidR="00A855B7" w:rsidRPr="009B75FA" w:rsidRDefault="00A855B7" w:rsidP="00047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</w:tcPr>
          <w:p w:rsidR="00A855B7" w:rsidRPr="009B75FA" w:rsidRDefault="00A855B7" w:rsidP="00047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855B7" w:rsidRPr="009B75FA" w:rsidTr="00425DEC">
        <w:trPr>
          <w:trHeight w:hRule="exact" w:val="797"/>
        </w:trPr>
        <w:tc>
          <w:tcPr>
            <w:tcW w:w="914" w:type="pct"/>
            <w:vMerge/>
          </w:tcPr>
          <w:p w:rsidR="00A855B7" w:rsidRPr="009B75FA" w:rsidRDefault="00A855B7" w:rsidP="00B76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5" w:type="pct"/>
          </w:tcPr>
          <w:p w:rsidR="00A855B7" w:rsidRPr="009B75FA" w:rsidRDefault="00A855B7" w:rsidP="003B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Понятие «экономика» и «экономика организации». </w:t>
            </w:r>
            <w:r w:rsidRPr="009B75FA">
              <w:rPr>
                <w:rFonts w:ascii="Times New Roman" w:hAnsi="Times New Roman" w:cs="Times New Roman"/>
              </w:rPr>
              <w:t>Экономические основы функционирования отрасли и организации (предприятия). От</w:t>
            </w:r>
            <w:r w:rsidRPr="009B75FA">
              <w:rPr>
                <w:rFonts w:ascii="Times New Roman" w:hAnsi="Times New Roman" w:cs="Times New Roman"/>
              </w:rPr>
              <w:softHyphen/>
              <w:t>раслевые особенности организации. Сущность отрасли и характеристика основных отрас</w:t>
            </w:r>
            <w:r w:rsidRPr="009B75FA">
              <w:rPr>
                <w:rFonts w:ascii="Times New Roman" w:hAnsi="Times New Roman" w:cs="Times New Roman"/>
              </w:rPr>
              <w:softHyphen/>
              <w:t xml:space="preserve">лей. </w:t>
            </w:r>
          </w:p>
        </w:tc>
        <w:tc>
          <w:tcPr>
            <w:tcW w:w="576" w:type="pct"/>
            <w:vMerge/>
            <w:vAlign w:val="center"/>
          </w:tcPr>
          <w:p w:rsidR="00A855B7" w:rsidRPr="009B75FA" w:rsidRDefault="00A855B7" w:rsidP="00047A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</w:tcPr>
          <w:p w:rsidR="00A855B7" w:rsidRPr="009B75FA" w:rsidRDefault="00A855B7" w:rsidP="0004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AFF" w:rsidRPr="009B75FA" w:rsidTr="00425DEC">
        <w:trPr>
          <w:trHeight w:hRule="exact" w:val="291"/>
        </w:trPr>
        <w:tc>
          <w:tcPr>
            <w:tcW w:w="914" w:type="pct"/>
            <w:vMerge/>
          </w:tcPr>
          <w:p w:rsidR="00047AFF" w:rsidRPr="009B75FA" w:rsidRDefault="00047AFF" w:rsidP="00B76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5" w:type="pct"/>
          </w:tcPr>
          <w:p w:rsidR="00047AFF" w:rsidRPr="009B75FA" w:rsidRDefault="00047AFF" w:rsidP="00B76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75FA">
              <w:rPr>
                <w:rFonts w:ascii="Times New Roman" w:hAnsi="Times New Roman" w:cs="Times New Roman"/>
                <w:b/>
                <w:bCs/>
              </w:rPr>
              <w:t xml:space="preserve">Тематика практических занятий </w:t>
            </w:r>
          </w:p>
          <w:p w:rsidR="00047AFF" w:rsidRPr="009B75FA" w:rsidRDefault="00047AFF" w:rsidP="00B76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6" w:type="pct"/>
            <w:vMerge w:val="restart"/>
            <w:vAlign w:val="center"/>
          </w:tcPr>
          <w:p w:rsidR="00047AFF" w:rsidRPr="009B75FA" w:rsidRDefault="00D61413" w:rsidP="00047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25" w:type="pct"/>
            <w:vMerge/>
          </w:tcPr>
          <w:p w:rsidR="00047AFF" w:rsidRPr="009B75FA" w:rsidRDefault="00047AFF" w:rsidP="0004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AFF" w:rsidRPr="009B75FA" w:rsidTr="00425DEC">
        <w:trPr>
          <w:trHeight w:hRule="exact" w:val="263"/>
        </w:trPr>
        <w:tc>
          <w:tcPr>
            <w:tcW w:w="914" w:type="pct"/>
            <w:vMerge/>
          </w:tcPr>
          <w:p w:rsidR="00047AFF" w:rsidRPr="009B75FA" w:rsidRDefault="00047AFF" w:rsidP="00B76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5" w:type="pct"/>
          </w:tcPr>
          <w:p w:rsidR="00047AFF" w:rsidRPr="009B75FA" w:rsidRDefault="00D61413" w:rsidP="00B768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76" w:type="pct"/>
            <w:vMerge/>
            <w:vAlign w:val="center"/>
          </w:tcPr>
          <w:p w:rsidR="00047AFF" w:rsidRPr="009B75FA" w:rsidRDefault="00047AFF" w:rsidP="00047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</w:tcPr>
          <w:p w:rsidR="00047AFF" w:rsidRPr="009B75FA" w:rsidRDefault="00047AFF" w:rsidP="0004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AFF" w:rsidRPr="009B75FA" w:rsidTr="00425DEC">
        <w:trPr>
          <w:trHeight w:hRule="exact" w:val="340"/>
        </w:trPr>
        <w:tc>
          <w:tcPr>
            <w:tcW w:w="914" w:type="pct"/>
            <w:vMerge w:val="restart"/>
          </w:tcPr>
          <w:p w:rsidR="00047AFF" w:rsidRPr="009B75FA" w:rsidRDefault="00047AFF" w:rsidP="00B76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5FA">
              <w:rPr>
                <w:rFonts w:ascii="Times New Roman" w:hAnsi="Times New Roman" w:cs="Times New Roman"/>
                <w:b/>
                <w:bCs/>
              </w:rPr>
              <w:t>Тема 1.2</w:t>
            </w:r>
          </w:p>
          <w:p w:rsidR="00047AFF" w:rsidRPr="009B75FA" w:rsidRDefault="00D61413" w:rsidP="00B768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Сущность, роль и место организации в экономических отношениях</w:t>
            </w:r>
          </w:p>
        </w:tc>
        <w:tc>
          <w:tcPr>
            <w:tcW w:w="2885" w:type="pct"/>
          </w:tcPr>
          <w:p w:rsidR="00047AFF" w:rsidRPr="009B75FA" w:rsidRDefault="00047AFF" w:rsidP="00B76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75FA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  <w:p w:rsidR="00047AFF" w:rsidRPr="009B75FA" w:rsidRDefault="00047AFF" w:rsidP="00B7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6" w:type="pct"/>
            <w:vMerge w:val="restart"/>
            <w:vAlign w:val="center"/>
          </w:tcPr>
          <w:p w:rsidR="00047AFF" w:rsidRPr="009B75FA" w:rsidRDefault="00047AFF" w:rsidP="00047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75F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5" w:type="pct"/>
            <w:vMerge w:val="restart"/>
            <w:vAlign w:val="center"/>
          </w:tcPr>
          <w:p w:rsidR="00047AFF" w:rsidRPr="00425DEC" w:rsidRDefault="00425DEC" w:rsidP="00F54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5DEC">
              <w:rPr>
                <w:rFonts w:ascii="Times New Roman" w:hAnsi="Times New Roman" w:cs="Times New Roman"/>
              </w:rPr>
              <w:t>ОК 1- 6, 9,10,11 ПК 1.5, 3.3</w:t>
            </w:r>
          </w:p>
        </w:tc>
      </w:tr>
      <w:tr w:rsidR="00047AFF" w:rsidRPr="009B75FA" w:rsidTr="00425DEC">
        <w:trPr>
          <w:trHeight w:hRule="exact" w:val="368"/>
        </w:trPr>
        <w:tc>
          <w:tcPr>
            <w:tcW w:w="914" w:type="pct"/>
            <w:vMerge/>
          </w:tcPr>
          <w:p w:rsidR="00047AFF" w:rsidRPr="009B75FA" w:rsidRDefault="00047AFF" w:rsidP="00B768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 w:themeColor="accent6" w:themeShade="80"/>
              </w:rPr>
            </w:pPr>
          </w:p>
        </w:tc>
        <w:tc>
          <w:tcPr>
            <w:tcW w:w="2885" w:type="pct"/>
            <w:tcBorders>
              <w:bottom w:val="single" w:sz="4" w:space="0" w:color="auto"/>
            </w:tcBorders>
          </w:tcPr>
          <w:p w:rsidR="00047AFF" w:rsidRPr="009B75FA" w:rsidRDefault="003B71B6" w:rsidP="00D61413">
            <w:pPr>
              <w:pStyle w:val="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Понятие организации, фирмы, учреждения. Внешняя среда организации. </w:t>
            </w:r>
          </w:p>
        </w:tc>
        <w:tc>
          <w:tcPr>
            <w:tcW w:w="576" w:type="pct"/>
            <w:vMerge/>
            <w:vAlign w:val="center"/>
          </w:tcPr>
          <w:p w:rsidR="00047AFF" w:rsidRPr="009B75FA" w:rsidRDefault="00047AFF" w:rsidP="00047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</w:tcPr>
          <w:p w:rsidR="00047AFF" w:rsidRPr="009B75FA" w:rsidRDefault="00047AFF" w:rsidP="00047A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47AFF" w:rsidRPr="009B75FA" w:rsidTr="00425DEC">
        <w:trPr>
          <w:trHeight w:hRule="exact" w:val="283"/>
        </w:trPr>
        <w:tc>
          <w:tcPr>
            <w:tcW w:w="914" w:type="pct"/>
            <w:vMerge/>
          </w:tcPr>
          <w:p w:rsidR="00047AFF" w:rsidRPr="009B75FA" w:rsidRDefault="00047AFF" w:rsidP="00B768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 w:themeColor="accent6" w:themeShade="80"/>
              </w:rPr>
            </w:pPr>
          </w:p>
        </w:tc>
        <w:tc>
          <w:tcPr>
            <w:tcW w:w="2885" w:type="pct"/>
            <w:tcBorders>
              <w:bottom w:val="single" w:sz="4" w:space="0" w:color="auto"/>
            </w:tcBorders>
          </w:tcPr>
          <w:p w:rsidR="00047AFF" w:rsidRPr="009B75FA" w:rsidRDefault="00047AFF" w:rsidP="00B76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75FA">
              <w:rPr>
                <w:rFonts w:ascii="Times New Roman" w:hAnsi="Times New Roman" w:cs="Times New Roman"/>
                <w:b/>
                <w:bCs/>
              </w:rPr>
              <w:t>Тематика практических занятий</w:t>
            </w:r>
            <w:r w:rsidRPr="009B75F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lang w:eastAsia="ru-RU"/>
              </w:rPr>
              <w:t xml:space="preserve"> </w:t>
            </w:r>
          </w:p>
          <w:p w:rsidR="00047AFF" w:rsidRPr="009B75FA" w:rsidRDefault="00047AFF" w:rsidP="00B76830">
            <w:pPr>
              <w:pStyle w:val="aff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pct"/>
            <w:vMerge w:val="restart"/>
            <w:vAlign w:val="center"/>
          </w:tcPr>
          <w:p w:rsidR="00047AFF" w:rsidRPr="009B75FA" w:rsidRDefault="00524FFE" w:rsidP="00524F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25" w:type="pct"/>
            <w:vMerge/>
          </w:tcPr>
          <w:p w:rsidR="00047AFF" w:rsidRPr="009B75FA" w:rsidRDefault="00047AFF" w:rsidP="0004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7AFF" w:rsidRPr="009B75FA" w:rsidTr="00425DEC">
        <w:trPr>
          <w:trHeight w:hRule="exact" w:val="279"/>
        </w:trPr>
        <w:tc>
          <w:tcPr>
            <w:tcW w:w="914" w:type="pct"/>
            <w:vMerge/>
          </w:tcPr>
          <w:p w:rsidR="00047AFF" w:rsidRPr="009B75FA" w:rsidRDefault="00047AFF" w:rsidP="00B768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 w:themeColor="accent6" w:themeShade="80"/>
              </w:rPr>
            </w:pPr>
          </w:p>
        </w:tc>
        <w:tc>
          <w:tcPr>
            <w:tcW w:w="2885" w:type="pct"/>
            <w:tcBorders>
              <w:bottom w:val="single" w:sz="4" w:space="0" w:color="auto"/>
            </w:tcBorders>
          </w:tcPr>
          <w:p w:rsidR="00047AFF" w:rsidRPr="009B75FA" w:rsidRDefault="00D61413" w:rsidP="00B768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76" w:type="pct"/>
            <w:vMerge/>
            <w:vAlign w:val="center"/>
          </w:tcPr>
          <w:p w:rsidR="00047AFF" w:rsidRPr="009B75FA" w:rsidRDefault="00047AFF" w:rsidP="00047A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</w:tcPr>
          <w:p w:rsidR="00047AFF" w:rsidRPr="009B75FA" w:rsidRDefault="00047AFF" w:rsidP="00047A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5DEC" w:rsidRPr="009B75FA" w:rsidTr="00425DEC">
        <w:trPr>
          <w:trHeight w:hRule="exact" w:val="281"/>
        </w:trPr>
        <w:tc>
          <w:tcPr>
            <w:tcW w:w="914" w:type="pct"/>
          </w:tcPr>
          <w:p w:rsidR="00425DEC" w:rsidRPr="009B75FA" w:rsidRDefault="00425DEC" w:rsidP="0026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5FA">
              <w:rPr>
                <w:rFonts w:ascii="Times New Roman" w:hAnsi="Times New Roman" w:cs="Times New Roman"/>
                <w:b/>
              </w:rPr>
              <w:t>Раздел 2</w:t>
            </w:r>
          </w:p>
        </w:tc>
        <w:tc>
          <w:tcPr>
            <w:tcW w:w="2885" w:type="pct"/>
            <w:tcBorders>
              <w:bottom w:val="single" w:sz="4" w:space="0" w:color="auto"/>
            </w:tcBorders>
          </w:tcPr>
          <w:p w:rsidR="00425DEC" w:rsidRPr="00D61413" w:rsidRDefault="00425DEC" w:rsidP="00261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Организация деятельности организации</w:t>
            </w:r>
          </w:p>
        </w:tc>
        <w:tc>
          <w:tcPr>
            <w:tcW w:w="576" w:type="pct"/>
            <w:vMerge w:val="restart"/>
            <w:vAlign w:val="center"/>
          </w:tcPr>
          <w:p w:rsidR="00425DEC" w:rsidRPr="00312369" w:rsidRDefault="00425DEC" w:rsidP="00261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5F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5" w:type="pct"/>
            <w:vMerge w:val="restart"/>
            <w:vAlign w:val="center"/>
          </w:tcPr>
          <w:p w:rsidR="00425DEC" w:rsidRPr="00425DEC" w:rsidRDefault="00425DEC" w:rsidP="00F54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DEC">
              <w:rPr>
                <w:rFonts w:ascii="Times New Roman" w:hAnsi="Times New Roman" w:cs="Times New Roman"/>
              </w:rPr>
              <w:t>ОК 1- 6, 9,10,11 ПК 1.5, 3.3</w:t>
            </w:r>
          </w:p>
        </w:tc>
      </w:tr>
      <w:tr w:rsidR="00425DEC" w:rsidRPr="009B75FA" w:rsidTr="00425DEC">
        <w:trPr>
          <w:trHeight w:hRule="exact" w:val="281"/>
        </w:trPr>
        <w:tc>
          <w:tcPr>
            <w:tcW w:w="914" w:type="pct"/>
            <w:vMerge w:val="restart"/>
          </w:tcPr>
          <w:p w:rsidR="00425DEC" w:rsidRPr="009B75FA" w:rsidRDefault="00425DEC" w:rsidP="0026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5FA">
              <w:rPr>
                <w:rFonts w:ascii="Times New Roman" w:hAnsi="Times New Roman" w:cs="Times New Roman"/>
                <w:b/>
              </w:rPr>
              <w:t>Тема 2.1</w:t>
            </w:r>
          </w:p>
          <w:p w:rsidR="00425DEC" w:rsidRPr="009838FE" w:rsidRDefault="00425DEC" w:rsidP="0026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</w:rPr>
            </w:pPr>
            <w:r w:rsidRPr="009838FE">
              <w:rPr>
                <w:rFonts w:ascii="Times New Roman" w:hAnsi="Times New Roman" w:cs="Times New Roman"/>
                <w:b/>
              </w:rPr>
              <w:t>Типология организаций. Основные правовые формы организаций</w:t>
            </w:r>
          </w:p>
        </w:tc>
        <w:tc>
          <w:tcPr>
            <w:tcW w:w="2885" w:type="pct"/>
            <w:tcBorders>
              <w:bottom w:val="single" w:sz="4" w:space="0" w:color="auto"/>
            </w:tcBorders>
          </w:tcPr>
          <w:p w:rsidR="00425DEC" w:rsidRPr="009B75FA" w:rsidRDefault="00425DEC" w:rsidP="00261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5FA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  <w:p w:rsidR="00425DEC" w:rsidRPr="009B75FA" w:rsidRDefault="00425DEC" w:rsidP="00261E99">
            <w:pPr>
              <w:pStyle w:val="aff3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261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425DEC" w:rsidRPr="009B75FA" w:rsidRDefault="00425DEC" w:rsidP="00F54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5DEC" w:rsidRPr="009B75FA" w:rsidTr="00425DEC">
        <w:trPr>
          <w:trHeight w:hRule="exact" w:val="842"/>
        </w:trPr>
        <w:tc>
          <w:tcPr>
            <w:tcW w:w="914" w:type="pct"/>
            <w:vMerge/>
          </w:tcPr>
          <w:p w:rsidR="00425DEC" w:rsidRPr="009B75FA" w:rsidRDefault="00425DEC" w:rsidP="00666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5" w:type="pct"/>
            <w:tcBorders>
              <w:bottom w:val="single" w:sz="4" w:space="0" w:color="auto"/>
            </w:tcBorders>
          </w:tcPr>
          <w:p w:rsidR="00425DEC" w:rsidRPr="00D61413" w:rsidRDefault="00425DEC" w:rsidP="00B76830">
            <w:pPr>
              <w:tabs>
                <w:tab w:val="left" w:pos="0"/>
                <w:tab w:val="left" w:pos="1418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D61413">
              <w:rPr>
                <w:rFonts w:ascii="Times New Roman" w:hAnsi="Times New Roman" w:cs="Times New Roman"/>
              </w:rPr>
              <w:t>Некоммерческие организации. Коммерческие организации. Виды объединений предприятий. Правовые формы коммерческих и некоммерческих организаций в России.</w:t>
            </w: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305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</w:tcPr>
          <w:p w:rsidR="00425DEC" w:rsidRPr="009B75FA" w:rsidRDefault="00425DEC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5DEC" w:rsidRPr="009B75FA" w:rsidTr="00425DEC">
        <w:trPr>
          <w:trHeight w:hRule="exact" w:val="340"/>
        </w:trPr>
        <w:tc>
          <w:tcPr>
            <w:tcW w:w="914" w:type="pct"/>
            <w:vMerge/>
          </w:tcPr>
          <w:p w:rsidR="00425DEC" w:rsidRPr="009B75FA" w:rsidRDefault="00425DEC" w:rsidP="006669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5" w:type="pct"/>
          </w:tcPr>
          <w:p w:rsidR="00425DEC" w:rsidRPr="009B75FA" w:rsidRDefault="00425DEC" w:rsidP="00B76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75FA">
              <w:rPr>
                <w:rFonts w:ascii="Times New Roman" w:hAnsi="Times New Roman" w:cs="Times New Roman"/>
                <w:b/>
                <w:bCs/>
              </w:rPr>
              <w:t>Тематика практических занятий</w:t>
            </w:r>
          </w:p>
          <w:p w:rsidR="00425DEC" w:rsidRPr="009B75FA" w:rsidRDefault="00425DEC" w:rsidP="00B7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6" w:type="pct"/>
            <w:vMerge w:val="restart"/>
            <w:vAlign w:val="center"/>
          </w:tcPr>
          <w:p w:rsidR="00425DEC" w:rsidRPr="009B75FA" w:rsidRDefault="00425DEC" w:rsidP="00D16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25" w:type="pct"/>
            <w:vMerge/>
          </w:tcPr>
          <w:p w:rsidR="00425DEC" w:rsidRPr="009B75FA" w:rsidRDefault="00425DEC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25DEC" w:rsidRPr="009B75FA" w:rsidTr="00425DEC">
        <w:trPr>
          <w:trHeight w:hRule="exact" w:val="340"/>
        </w:trPr>
        <w:tc>
          <w:tcPr>
            <w:tcW w:w="914" w:type="pct"/>
            <w:vMerge/>
          </w:tcPr>
          <w:p w:rsidR="00425DEC" w:rsidRPr="009B75FA" w:rsidRDefault="00425DEC" w:rsidP="0066691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5" w:type="pct"/>
          </w:tcPr>
          <w:p w:rsidR="00425DEC" w:rsidRPr="009B75FA" w:rsidRDefault="00425DEC" w:rsidP="00B76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D16A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</w:tcPr>
          <w:p w:rsidR="00425DEC" w:rsidRPr="009B75FA" w:rsidRDefault="00425DEC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01E09" w:rsidRDefault="00401E09">
      <w:r>
        <w:br w:type="page"/>
      </w:r>
    </w:p>
    <w:tbl>
      <w:tblPr>
        <w:tblW w:w="498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8638"/>
        <w:gridCol w:w="1725"/>
        <w:gridCol w:w="1871"/>
      </w:tblGrid>
      <w:tr w:rsidR="00BA51A9" w:rsidRPr="009B75FA" w:rsidTr="00401E09">
        <w:trPr>
          <w:trHeight w:hRule="exact" w:val="356"/>
        </w:trPr>
        <w:tc>
          <w:tcPr>
            <w:tcW w:w="914" w:type="pct"/>
            <w:vMerge w:val="restart"/>
          </w:tcPr>
          <w:p w:rsidR="00BA51A9" w:rsidRPr="009B75FA" w:rsidRDefault="00BA51A9" w:rsidP="00261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5FA">
              <w:rPr>
                <w:rFonts w:ascii="Times New Roman" w:hAnsi="Times New Roman" w:cs="Times New Roman"/>
                <w:b/>
              </w:rPr>
              <w:lastRenderedPageBreak/>
              <w:t>Тема 2.</w:t>
            </w:r>
            <w:r w:rsidR="00D61413">
              <w:rPr>
                <w:rFonts w:ascii="Times New Roman" w:hAnsi="Times New Roman" w:cs="Times New Roman"/>
                <w:b/>
              </w:rPr>
              <w:t>2</w:t>
            </w:r>
          </w:p>
          <w:p w:rsidR="00BA51A9" w:rsidRPr="009838FE" w:rsidRDefault="00BA51A9" w:rsidP="00261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38FE">
              <w:rPr>
                <w:rFonts w:ascii="Times New Roman" w:hAnsi="Times New Roman" w:cs="Times New Roman"/>
                <w:b/>
              </w:rPr>
              <w:t>Организация производства</w:t>
            </w:r>
          </w:p>
        </w:tc>
        <w:tc>
          <w:tcPr>
            <w:tcW w:w="2885" w:type="pct"/>
          </w:tcPr>
          <w:p w:rsidR="00BA51A9" w:rsidRPr="009B75FA" w:rsidRDefault="00BA51A9" w:rsidP="000341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5FA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 w:rsidRPr="009B75F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576" w:type="pct"/>
            <w:vMerge w:val="restart"/>
            <w:vAlign w:val="center"/>
          </w:tcPr>
          <w:p w:rsidR="00BA51A9" w:rsidRPr="009B75FA" w:rsidRDefault="00BA51A9" w:rsidP="00261E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75F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5" w:type="pct"/>
            <w:vMerge w:val="restart"/>
            <w:vAlign w:val="center"/>
          </w:tcPr>
          <w:p w:rsidR="00BA51A9" w:rsidRPr="00425DEC" w:rsidRDefault="00425DEC" w:rsidP="00F54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5DEC">
              <w:rPr>
                <w:rFonts w:ascii="Times New Roman" w:hAnsi="Times New Roman" w:cs="Times New Roman"/>
              </w:rPr>
              <w:t>ОК 1- 6, 9,10,11 ПК 1.5, 3.3</w:t>
            </w:r>
          </w:p>
        </w:tc>
      </w:tr>
      <w:tr w:rsidR="00BA51A9" w:rsidRPr="009B75FA" w:rsidTr="00401E09">
        <w:trPr>
          <w:trHeight w:hRule="exact" w:val="560"/>
        </w:trPr>
        <w:tc>
          <w:tcPr>
            <w:tcW w:w="914" w:type="pct"/>
            <w:vMerge/>
          </w:tcPr>
          <w:p w:rsidR="00BA51A9" w:rsidRPr="009B75FA" w:rsidRDefault="00BA51A9" w:rsidP="00BA51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984806" w:themeColor="accent6" w:themeShade="80"/>
              </w:rPr>
            </w:pPr>
          </w:p>
        </w:tc>
        <w:tc>
          <w:tcPr>
            <w:tcW w:w="2885" w:type="pct"/>
          </w:tcPr>
          <w:p w:rsidR="00BA51A9" w:rsidRPr="009B75FA" w:rsidRDefault="00BE7A47" w:rsidP="00BE7A47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Организационная и п</w:t>
            </w:r>
            <w:r w:rsidR="00BA51A9" w:rsidRPr="009B75FA">
              <w:rPr>
                <w:sz w:val="22"/>
                <w:szCs w:val="22"/>
              </w:rPr>
              <w:t xml:space="preserve">роизводственная структура </w:t>
            </w:r>
            <w:r>
              <w:rPr>
                <w:sz w:val="22"/>
                <w:szCs w:val="22"/>
              </w:rPr>
              <w:t>организации</w:t>
            </w:r>
            <w:r w:rsidR="00BA51A9" w:rsidRPr="009B75FA">
              <w:rPr>
                <w:sz w:val="22"/>
                <w:szCs w:val="22"/>
              </w:rPr>
              <w:t>. Типы производства и организации производ</w:t>
            </w:r>
            <w:r w:rsidR="00BA51A9" w:rsidRPr="009B75FA">
              <w:rPr>
                <w:sz w:val="22"/>
                <w:szCs w:val="22"/>
              </w:rPr>
              <w:softHyphen/>
              <w:t>ственного</w:t>
            </w:r>
            <w:r w:rsidR="00D61413">
              <w:rPr>
                <w:sz w:val="22"/>
                <w:szCs w:val="22"/>
              </w:rPr>
              <w:t xml:space="preserve"> и технологического</w:t>
            </w:r>
            <w:r w:rsidR="00BA51A9" w:rsidRPr="009B75FA">
              <w:rPr>
                <w:sz w:val="22"/>
                <w:szCs w:val="22"/>
              </w:rPr>
              <w:t xml:space="preserve"> процесс</w:t>
            </w:r>
            <w:r w:rsidR="00D61413">
              <w:rPr>
                <w:sz w:val="22"/>
                <w:szCs w:val="22"/>
              </w:rPr>
              <w:t>ов</w:t>
            </w:r>
            <w:r w:rsidR="00BA51A9" w:rsidRPr="009B75FA">
              <w:rPr>
                <w:sz w:val="22"/>
                <w:szCs w:val="22"/>
              </w:rPr>
              <w:t>.</w:t>
            </w:r>
          </w:p>
        </w:tc>
        <w:tc>
          <w:tcPr>
            <w:tcW w:w="576" w:type="pct"/>
            <w:vMerge/>
            <w:vAlign w:val="center"/>
          </w:tcPr>
          <w:p w:rsidR="00BA51A9" w:rsidRPr="009B75FA" w:rsidRDefault="00BA51A9" w:rsidP="00BA51A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</w:tcPr>
          <w:p w:rsidR="00BA51A9" w:rsidRPr="009B75FA" w:rsidRDefault="00BA51A9" w:rsidP="00BA51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51A9" w:rsidRPr="009B75FA" w:rsidTr="00401E09">
        <w:trPr>
          <w:trHeight w:hRule="exact" w:val="578"/>
        </w:trPr>
        <w:tc>
          <w:tcPr>
            <w:tcW w:w="914" w:type="pct"/>
            <w:vMerge/>
          </w:tcPr>
          <w:p w:rsidR="00BA51A9" w:rsidRPr="009B75FA" w:rsidRDefault="00BA51A9" w:rsidP="00BA51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984806" w:themeColor="accent6" w:themeShade="80"/>
              </w:rPr>
            </w:pPr>
          </w:p>
        </w:tc>
        <w:tc>
          <w:tcPr>
            <w:tcW w:w="2885" w:type="pct"/>
          </w:tcPr>
          <w:p w:rsidR="00BA51A9" w:rsidRPr="009B75FA" w:rsidRDefault="00BA51A9" w:rsidP="00BA51A9">
            <w:pPr>
              <w:pStyle w:val="6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9B75FA">
              <w:rPr>
                <w:sz w:val="22"/>
                <w:szCs w:val="22"/>
              </w:rPr>
              <w:t>Зависимость производственной структуры от размеров и отраслевых особенностей предприятия</w:t>
            </w:r>
            <w:r w:rsidR="00D61413">
              <w:rPr>
                <w:sz w:val="22"/>
                <w:szCs w:val="22"/>
              </w:rPr>
              <w:t>.</w:t>
            </w:r>
          </w:p>
        </w:tc>
        <w:tc>
          <w:tcPr>
            <w:tcW w:w="576" w:type="pct"/>
            <w:vMerge/>
            <w:vAlign w:val="center"/>
          </w:tcPr>
          <w:p w:rsidR="00BA51A9" w:rsidRPr="009B75FA" w:rsidRDefault="00BA51A9" w:rsidP="00BA51A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</w:tcPr>
          <w:p w:rsidR="00BA51A9" w:rsidRPr="009B75FA" w:rsidRDefault="00BA51A9" w:rsidP="00BA51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51A9" w:rsidRPr="009B75FA" w:rsidTr="00401E09">
        <w:trPr>
          <w:trHeight w:hRule="exact" w:val="565"/>
        </w:trPr>
        <w:tc>
          <w:tcPr>
            <w:tcW w:w="914" w:type="pct"/>
            <w:vMerge/>
          </w:tcPr>
          <w:p w:rsidR="00BA51A9" w:rsidRPr="009B75FA" w:rsidRDefault="00BA51A9" w:rsidP="00BA51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984806" w:themeColor="accent6" w:themeShade="80"/>
              </w:rPr>
            </w:pPr>
          </w:p>
        </w:tc>
        <w:tc>
          <w:tcPr>
            <w:tcW w:w="2885" w:type="pct"/>
          </w:tcPr>
          <w:p w:rsidR="00BA51A9" w:rsidRPr="009B75FA" w:rsidRDefault="00BA51A9" w:rsidP="00BA51A9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9B75FA">
              <w:rPr>
                <w:sz w:val="22"/>
                <w:szCs w:val="22"/>
              </w:rPr>
              <w:t>Показатели качества продукции. Стандарты. Управление качеством продукции. Серти</w:t>
            </w:r>
            <w:r w:rsidRPr="009B75FA">
              <w:rPr>
                <w:sz w:val="22"/>
                <w:szCs w:val="22"/>
              </w:rPr>
              <w:softHyphen/>
              <w:t>фикация качества.</w:t>
            </w:r>
          </w:p>
        </w:tc>
        <w:tc>
          <w:tcPr>
            <w:tcW w:w="576" w:type="pct"/>
            <w:vMerge/>
            <w:vAlign w:val="center"/>
          </w:tcPr>
          <w:p w:rsidR="00BA51A9" w:rsidRPr="009B75FA" w:rsidRDefault="00BA51A9" w:rsidP="00BA51A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</w:tcPr>
          <w:p w:rsidR="00BA51A9" w:rsidRPr="009B75FA" w:rsidRDefault="00BA51A9" w:rsidP="00BA51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51A9" w:rsidRPr="009B75FA" w:rsidTr="00401E09">
        <w:trPr>
          <w:trHeight w:hRule="exact" w:val="278"/>
        </w:trPr>
        <w:tc>
          <w:tcPr>
            <w:tcW w:w="914" w:type="pct"/>
            <w:vMerge/>
          </w:tcPr>
          <w:p w:rsidR="00BA51A9" w:rsidRPr="009B75FA" w:rsidRDefault="00BA51A9" w:rsidP="00BA51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984806" w:themeColor="accent6" w:themeShade="80"/>
              </w:rPr>
            </w:pPr>
          </w:p>
        </w:tc>
        <w:tc>
          <w:tcPr>
            <w:tcW w:w="2885" w:type="pct"/>
          </w:tcPr>
          <w:p w:rsidR="00BA51A9" w:rsidRPr="009B75FA" w:rsidRDefault="00BA51A9" w:rsidP="00BA51A9">
            <w:pPr>
              <w:pStyle w:val="6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9B75FA">
              <w:rPr>
                <w:sz w:val="22"/>
                <w:szCs w:val="22"/>
              </w:rPr>
              <w:t>Спрос и предложение на рынке товаров и услуг. Жизненный цикл изделия</w:t>
            </w:r>
            <w:r w:rsidR="00912D3F">
              <w:rPr>
                <w:sz w:val="22"/>
                <w:szCs w:val="22"/>
              </w:rPr>
              <w:t>.</w:t>
            </w:r>
          </w:p>
        </w:tc>
        <w:tc>
          <w:tcPr>
            <w:tcW w:w="576" w:type="pct"/>
            <w:vMerge/>
            <w:vAlign w:val="center"/>
          </w:tcPr>
          <w:p w:rsidR="00BA51A9" w:rsidRPr="009B75FA" w:rsidRDefault="00BA51A9" w:rsidP="00BA51A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</w:tcPr>
          <w:p w:rsidR="00BA51A9" w:rsidRPr="009B75FA" w:rsidRDefault="00BA51A9" w:rsidP="00BA51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1E99" w:rsidRPr="009B75FA" w:rsidTr="00401E09">
        <w:trPr>
          <w:trHeight w:hRule="exact" w:val="340"/>
        </w:trPr>
        <w:tc>
          <w:tcPr>
            <w:tcW w:w="914" w:type="pct"/>
            <w:vMerge/>
          </w:tcPr>
          <w:p w:rsidR="00261E99" w:rsidRPr="009B75FA" w:rsidRDefault="00261E99" w:rsidP="00261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984806" w:themeColor="accent6" w:themeShade="80"/>
              </w:rPr>
            </w:pPr>
          </w:p>
        </w:tc>
        <w:tc>
          <w:tcPr>
            <w:tcW w:w="2885" w:type="pct"/>
          </w:tcPr>
          <w:p w:rsidR="00261E99" w:rsidRPr="009B75FA" w:rsidRDefault="00261E99" w:rsidP="00261E99">
            <w:pPr>
              <w:spacing w:after="0" w:line="240" w:lineRule="auto"/>
              <w:rPr>
                <w:rFonts w:ascii="Times New Roman" w:hAnsi="Times New Roman" w:cs="Times New Roman"/>
                <w:b/>
                <w:color w:val="984806" w:themeColor="accent6" w:themeShade="80"/>
                <w:spacing w:val="-6"/>
              </w:rPr>
            </w:pPr>
            <w:r w:rsidRPr="009B75FA">
              <w:rPr>
                <w:rFonts w:ascii="Times New Roman" w:hAnsi="Times New Roman" w:cs="Times New Roman"/>
                <w:b/>
                <w:bCs/>
              </w:rPr>
              <w:t>Тематика практических занятий</w:t>
            </w:r>
            <w:r w:rsidRPr="009B75FA">
              <w:rPr>
                <w:rFonts w:ascii="Times New Roman" w:hAnsi="Times New Roman" w:cs="Times New Roman"/>
                <w:b/>
                <w:color w:val="984806" w:themeColor="accent6" w:themeShade="80"/>
                <w:spacing w:val="-6"/>
              </w:rPr>
              <w:t xml:space="preserve"> </w:t>
            </w:r>
          </w:p>
          <w:p w:rsidR="00261E99" w:rsidRPr="009B75FA" w:rsidRDefault="00261E99" w:rsidP="00261E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61E99" w:rsidRPr="009B75FA" w:rsidRDefault="00261E99" w:rsidP="00261E99">
            <w:pPr>
              <w:widowControl w:val="0"/>
              <w:tabs>
                <w:tab w:val="left" w:pos="2040"/>
                <w:tab w:val="left" w:pos="3380"/>
                <w:tab w:val="left" w:pos="4500"/>
                <w:tab w:val="left" w:pos="6940"/>
                <w:tab w:val="left" w:pos="74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Merge w:val="restart"/>
            <w:vAlign w:val="center"/>
          </w:tcPr>
          <w:p w:rsidR="00261E99" w:rsidRPr="009B75FA" w:rsidRDefault="00912D3F" w:rsidP="00261E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5" w:type="pct"/>
            <w:vMerge/>
          </w:tcPr>
          <w:p w:rsidR="00261E99" w:rsidRPr="009B75FA" w:rsidRDefault="00261E99" w:rsidP="00261E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51A9" w:rsidRPr="009B75FA" w:rsidTr="00401E09">
        <w:trPr>
          <w:trHeight w:hRule="exact" w:val="340"/>
        </w:trPr>
        <w:tc>
          <w:tcPr>
            <w:tcW w:w="914" w:type="pct"/>
            <w:vMerge/>
          </w:tcPr>
          <w:p w:rsidR="00BA51A9" w:rsidRPr="009B75FA" w:rsidRDefault="00BA51A9" w:rsidP="00BA51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984806" w:themeColor="accent6" w:themeShade="80"/>
              </w:rPr>
            </w:pPr>
          </w:p>
        </w:tc>
        <w:tc>
          <w:tcPr>
            <w:tcW w:w="2885" w:type="pct"/>
          </w:tcPr>
          <w:p w:rsidR="00BA51A9" w:rsidRPr="009B75FA" w:rsidRDefault="00BA51A9" w:rsidP="00B76830">
            <w:pPr>
              <w:pStyle w:val="6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9B75FA">
              <w:rPr>
                <w:sz w:val="22"/>
                <w:szCs w:val="22"/>
              </w:rPr>
              <w:t>Расчет длите</w:t>
            </w:r>
            <w:r w:rsidR="000341D2">
              <w:rPr>
                <w:sz w:val="22"/>
                <w:szCs w:val="22"/>
              </w:rPr>
              <w:t>льности производственного цикла</w:t>
            </w:r>
          </w:p>
        </w:tc>
        <w:tc>
          <w:tcPr>
            <w:tcW w:w="576" w:type="pct"/>
            <w:vMerge/>
            <w:vAlign w:val="center"/>
          </w:tcPr>
          <w:p w:rsidR="00BA51A9" w:rsidRPr="009B75FA" w:rsidRDefault="00BA51A9" w:rsidP="00BA51A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</w:tcPr>
          <w:p w:rsidR="00BA51A9" w:rsidRPr="009B75FA" w:rsidRDefault="00BA51A9" w:rsidP="00BA51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5DEC" w:rsidRPr="009B75FA" w:rsidTr="00401E09">
        <w:trPr>
          <w:trHeight w:hRule="exact" w:val="340"/>
        </w:trPr>
        <w:tc>
          <w:tcPr>
            <w:tcW w:w="914" w:type="pct"/>
          </w:tcPr>
          <w:p w:rsidR="00425DEC" w:rsidRPr="009838FE" w:rsidRDefault="00425DEC" w:rsidP="00BA5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8FE">
              <w:rPr>
                <w:rFonts w:ascii="Times New Roman" w:hAnsi="Times New Roman" w:cs="Times New Roman"/>
                <w:b/>
                <w:bCs/>
              </w:rPr>
              <w:t>Раздел 3</w:t>
            </w:r>
          </w:p>
        </w:tc>
        <w:tc>
          <w:tcPr>
            <w:tcW w:w="2885" w:type="pct"/>
          </w:tcPr>
          <w:p w:rsidR="00425DEC" w:rsidRPr="009B75FA" w:rsidRDefault="00425DEC" w:rsidP="00C970C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75FA">
              <w:rPr>
                <w:rFonts w:ascii="Times New Roman" w:hAnsi="Times New Roman" w:cs="Times New Roman"/>
                <w:b/>
              </w:rPr>
              <w:t xml:space="preserve">Ресурсы </w:t>
            </w:r>
            <w:r>
              <w:rPr>
                <w:rFonts w:ascii="Times New Roman" w:hAnsi="Times New Roman" w:cs="Times New Roman"/>
                <w:b/>
              </w:rPr>
              <w:t>организации</w:t>
            </w:r>
            <w:r w:rsidRPr="009B75FA">
              <w:rPr>
                <w:rFonts w:ascii="Times New Roman" w:hAnsi="Times New Roman" w:cs="Times New Roman"/>
                <w:b/>
              </w:rPr>
              <w:t xml:space="preserve"> и показатели их использования</w:t>
            </w:r>
          </w:p>
        </w:tc>
        <w:tc>
          <w:tcPr>
            <w:tcW w:w="576" w:type="pct"/>
            <w:vMerge w:val="restart"/>
            <w:vAlign w:val="center"/>
          </w:tcPr>
          <w:p w:rsidR="00425DEC" w:rsidRPr="009B75FA" w:rsidRDefault="00425DEC" w:rsidP="003123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25" w:type="pct"/>
            <w:vMerge w:val="restart"/>
            <w:vAlign w:val="center"/>
          </w:tcPr>
          <w:p w:rsidR="00425DEC" w:rsidRPr="00425DEC" w:rsidRDefault="00425DEC" w:rsidP="00F542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DEC">
              <w:rPr>
                <w:rFonts w:ascii="Times New Roman" w:hAnsi="Times New Roman" w:cs="Times New Roman"/>
              </w:rPr>
              <w:t>ОК 1- 6, 9,10,11 ПК 1.5, 3.3</w:t>
            </w:r>
          </w:p>
        </w:tc>
      </w:tr>
      <w:tr w:rsidR="00425DEC" w:rsidRPr="009B75FA" w:rsidTr="00401E09">
        <w:trPr>
          <w:trHeight w:hRule="exact" w:val="340"/>
        </w:trPr>
        <w:tc>
          <w:tcPr>
            <w:tcW w:w="914" w:type="pct"/>
            <w:vMerge w:val="restart"/>
          </w:tcPr>
          <w:p w:rsidR="00425DEC" w:rsidRPr="009838FE" w:rsidRDefault="00425DEC" w:rsidP="00BA5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38FE">
              <w:rPr>
                <w:rFonts w:ascii="Times New Roman" w:hAnsi="Times New Roman" w:cs="Times New Roman"/>
                <w:b/>
                <w:bCs/>
              </w:rPr>
              <w:t>Тема 3.1</w:t>
            </w:r>
          </w:p>
          <w:p w:rsidR="00425DEC" w:rsidRPr="009838FE" w:rsidRDefault="00425DEC" w:rsidP="00D02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</w:rPr>
            </w:pPr>
            <w:r w:rsidRPr="009838FE">
              <w:rPr>
                <w:rFonts w:ascii="Times New Roman" w:hAnsi="Times New Roman" w:cs="Times New Roman"/>
                <w:b/>
              </w:rPr>
              <w:t>Материально-техническая база организации</w:t>
            </w:r>
          </w:p>
        </w:tc>
        <w:tc>
          <w:tcPr>
            <w:tcW w:w="2885" w:type="pct"/>
          </w:tcPr>
          <w:p w:rsidR="00425DEC" w:rsidRPr="009B75FA" w:rsidRDefault="00425DEC" w:rsidP="00B7683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75FA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  <w:p w:rsidR="00425DEC" w:rsidRPr="009B75FA" w:rsidRDefault="00425DEC" w:rsidP="00B76830">
            <w:pPr>
              <w:widowControl w:val="0"/>
              <w:tabs>
                <w:tab w:val="left" w:pos="2040"/>
                <w:tab w:val="left" w:pos="3380"/>
                <w:tab w:val="left" w:pos="4500"/>
                <w:tab w:val="left" w:pos="6940"/>
                <w:tab w:val="left" w:pos="74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3123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425DEC" w:rsidRPr="009B75FA" w:rsidRDefault="00425DEC" w:rsidP="00F54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5DEC" w:rsidRPr="009B75FA" w:rsidTr="00401E09">
        <w:trPr>
          <w:trHeight w:hRule="exact" w:val="303"/>
        </w:trPr>
        <w:tc>
          <w:tcPr>
            <w:tcW w:w="914" w:type="pct"/>
            <w:vMerge/>
          </w:tcPr>
          <w:p w:rsidR="00425DEC" w:rsidRPr="009838FE" w:rsidRDefault="00425DEC" w:rsidP="00795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5" w:type="pct"/>
          </w:tcPr>
          <w:p w:rsidR="00425DEC" w:rsidRPr="009B75FA" w:rsidRDefault="00425DEC" w:rsidP="009838FE">
            <w:pPr>
              <w:pStyle w:val="6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9B75FA">
              <w:rPr>
                <w:sz w:val="22"/>
                <w:szCs w:val="22"/>
              </w:rPr>
              <w:t>Основные фонды предприятия: характеристика, струк</w:t>
            </w:r>
            <w:r>
              <w:rPr>
                <w:sz w:val="22"/>
                <w:szCs w:val="22"/>
              </w:rPr>
              <w:t xml:space="preserve">тура и методы их оценки. </w:t>
            </w: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7956D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</w:tcPr>
          <w:p w:rsidR="00425DEC" w:rsidRPr="009B75FA" w:rsidRDefault="00425DEC" w:rsidP="007956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5DEC" w:rsidRPr="009B75FA" w:rsidTr="00401E09">
        <w:trPr>
          <w:trHeight w:hRule="exact" w:val="285"/>
        </w:trPr>
        <w:tc>
          <w:tcPr>
            <w:tcW w:w="914" w:type="pct"/>
            <w:vMerge/>
          </w:tcPr>
          <w:p w:rsidR="00425DEC" w:rsidRPr="009838FE" w:rsidRDefault="00425DEC" w:rsidP="00795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5" w:type="pct"/>
          </w:tcPr>
          <w:p w:rsidR="00425DEC" w:rsidRPr="009B75FA" w:rsidRDefault="00425DEC" w:rsidP="00B76830">
            <w:pPr>
              <w:pStyle w:val="6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Износ и амортизация основных фондов.</w:t>
            </w: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7956D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</w:tcPr>
          <w:p w:rsidR="00425DEC" w:rsidRPr="009B75FA" w:rsidRDefault="00425DEC" w:rsidP="007956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5DEC" w:rsidRPr="009B75FA" w:rsidTr="00401E09">
        <w:trPr>
          <w:trHeight w:hRule="exact" w:val="298"/>
        </w:trPr>
        <w:tc>
          <w:tcPr>
            <w:tcW w:w="914" w:type="pct"/>
            <w:vMerge/>
          </w:tcPr>
          <w:p w:rsidR="00425DEC" w:rsidRPr="009838FE" w:rsidRDefault="00425DEC" w:rsidP="00795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5" w:type="pct"/>
          </w:tcPr>
          <w:p w:rsidR="00425DEC" w:rsidRPr="009B75FA" w:rsidRDefault="00425DEC" w:rsidP="002C7AF1">
            <w:pPr>
              <w:pStyle w:val="6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использования основных фондов.</w:t>
            </w: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7956D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</w:tcPr>
          <w:p w:rsidR="00425DEC" w:rsidRPr="009B75FA" w:rsidRDefault="00425DEC" w:rsidP="007956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5DEC" w:rsidRPr="009B75FA" w:rsidTr="00401E09">
        <w:trPr>
          <w:trHeight w:hRule="exact" w:val="298"/>
        </w:trPr>
        <w:tc>
          <w:tcPr>
            <w:tcW w:w="914" w:type="pct"/>
            <w:vMerge/>
          </w:tcPr>
          <w:p w:rsidR="00425DEC" w:rsidRPr="009838FE" w:rsidRDefault="00425DEC" w:rsidP="00795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5" w:type="pct"/>
          </w:tcPr>
          <w:p w:rsidR="00425DEC" w:rsidRDefault="00425DEC" w:rsidP="002C7AF1">
            <w:pPr>
              <w:pStyle w:val="6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Нематериальные активы.</w:t>
            </w: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7956D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</w:tcPr>
          <w:p w:rsidR="00425DEC" w:rsidRPr="009B75FA" w:rsidRDefault="00425DEC" w:rsidP="007956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5DEC" w:rsidRPr="009B75FA" w:rsidTr="00401E09">
        <w:trPr>
          <w:trHeight w:hRule="exact" w:val="275"/>
        </w:trPr>
        <w:tc>
          <w:tcPr>
            <w:tcW w:w="914" w:type="pct"/>
            <w:vMerge/>
          </w:tcPr>
          <w:p w:rsidR="00425DEC" w:rsidRPr="009838FE" w:rsidRDefault="00425DEC" w:rsidP="0079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5" w:type="pct"/>
          </w:tcPr>
          <w:p w:rsidR="00425DEC" w:rsidRPr="009B75FA" w:rsidRDefault="00425DEC" w:rsidP="000341D2">
            <w:pPr>
              <w:pStyle w:val="6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9B75FA">
              <w:rPr>
                <w:sz w:val="22"/>
                <w:szCs w:val="22"/>
              </w:rPr>
              <w:t>Состав и структура оборотных средств.</w:t>
            </w: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7956D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625" w:type="pct"/>
            <w:vMerge/>
          </w:tcPr>
          <w:p w:rsidR="00425DEC" w:rsidRPr="009B75FA" w:rsidRDefault="00425DEC" w:rsidP="007956D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25DEC" w:rsidRPr="009B75FA" w:rsidTr="00401E09">
        <w:trPr>
          <w:trHeight w:hRule="exact" w:val="275"/>
        </w:trPr>
        <w:tc>
          <w:tcPr>
            <w:tcW w:w="914" w:type="pct"/>
            <w:vMerge/>
          </w:tcPr>
          <w:p w:rsidR="00425DEC" w:rsidRPr="009838FE" w:rsidRDefault="00425DEC" w:rsidP="0079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5" w:type="pct"/>
          </w:tcPr>
          <w:p w:rsidR="00425DEC" w:rsidRPr="009B75FA" w:rsidRDefault="00425DEC" w:rsidP="000341D2">
            <w:pPr>
              <w:pStyle w:val="6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9B75FA">
              <w:rPr>
                <w:sz w:val="22"/>
                <w:szCs w:val="22"/>
              </w:rPr>
              <w:t xml:space="preserve">Нормирование </w:t>
            </w:r>
            <w:r>
              <w:rPr>
                <w:sz w:val="22"/>
                <w:szCs w:val="22"/>
              </w:rPr>
              <w:t>оборотных средств.</w:t>
            </w: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7956D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625" w:type="pct"/>
            <w:vMerge/>
          </w:tcPr>
          <w:p w:rsidR="00425DEC" w:rsidRPr="009B75FA" w:rsidRDefault="00425DEC" w:rsidP="007956D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25DEC" w:rsidRPr="009B75FA" w:rsidTr="00401E09">
        <w:trPr>
          <w:trHeight w:hRule="exact" w:val="275"/>
        </w:trPr>
        <w:tc>
          <w:tcPr>
            <w:tcW w:w="914" w:type="pct"/>
            <w:vMerge/>
          </w:tcPr>
          <w:p w:rsidR="00425DEC" w:rsidRPr="009838FE" w:rsidRDefault="00425DEC" w:rsidP="0079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5" w:type="pct"/>
          </w:tcPr>
          <w:p w:rsidR="00425DEC" w:rsidRDefault="00425DEC" w:rsidP="000341D2">
            <w:pPr>
              <w:pStyle w:val="6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использования оборотных средств.</w:t>
            </w: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7956D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625" w:type="pct"/>
            <w:vMerge/>
          </w:tcPr>
          <w:p w:rsidR="00425DEC" w:rsidRPr="009B75FA" w:rsidRDefault="00425DEC" w:rsidP="007956D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25DEC" w:rsidRPr="009B75FA" w:rsidTr="00401E09">
        <w:trPr>
          <w:trHeight w:hRule="exact" w:val="275"/>
        </w:trPr>
        <w:tc>
          <w:tcPr>
            <w:tcW w:w="914" w:type="pct"/>
            <w:vMerge/>
          </w:tcPr>
          <w:p w:rsidR="00425DEC" w:rsidRPr="009838FE" w:rsidRDefault="00425DEC" w:rsidP="00315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5" w:type="pct"/>
          </w:tcPr>
          <w:p w:rsidR="00425DEC" w:rsidRPr="009B75FA" w:rsidRDefault="00425DEC" w:rsidP="0031598B">
            <w:pPr>
              <w:pStyle w:val="6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9B75FA">
              <w:rPr>
                <w:sz w:val="22"/>
                <w:szCs w:val="22"/>
              </w:rPr>
              <w:t xml:space="preserve">Производственная мощность предприятия и </w:t>
            </w:r>
            <w:r>
              <w:rPr>
                <w:sz w:val="22"/>
                <w:szCs w:val="22"/>
              </w:rPr>
              <w:t>эффективность ее использования</w:t>
            </w:r>
            <w:r w:rsidRPr="009B75FA">
              <w:rPr>
                <w:sz w:val="22"/>
                <w:szCs w:val="22"/>
              </w:rPr>
              <w:t xml:space="preserve"> использование.</w:t>
            </w: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3159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625" w:type="pct"/>
            <w:vMerge/>
          </w:tcPr>
          <w:p w:rsidR="00425DEC" w:rsidRPr="009B75FA" w:rsidRDefault="00425DEC" w:rsidP="0031598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25DEC" w:rsidRPr="009B75FA" w:rsidTr="00401E09">
        <w:trPr>
          <w:trHeight w:hRule="exact" w:val="340"/>
        </w:trPr>
        <w:tc>
          <w:tcPr>
            <w:tcW w:w="914" w:type="pct"/>
            <w:vMerge/>
          </w:tcPr>
          <w:p w:rsidR="00425DEC" w:rsidRPr="009838FE" w:rsidRDefault="00425DEC" w:rsidP="00315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5" w:type="pct"/>
          </w:tcPr>
          <w:p w:rsidR="00425DEC" w:rsidRPr="009B75FA" w:rsidRDefault="00425DEC" w:rsidP="00315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75FA">
              <w:rPr>
                <w:rFonts w:ascii="Times New Roman" w:hAnsi="Times New Roman" w:cs="Times New Roman"/>
                <w:b/>
                <w:bCs/>
              </w:rPr>
              <w:t>Тематика практических занятий</w:t>
            </w:r>
            <w:r w:rsidRPr="009B75F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lang w:eastAsia="ru-RU"/>
              </w:rPr>
              <w:t xml:space="preserve"> </w:t>
            </w:r>
          </w:p>
        </w:tc>
        <w:tc>
          <w:tcPr>
            <w:tcW w:w="576" w:type="pct"/>
            <w:vMerge w:val="restart"/>
            <w:vAlign w:val="center"/>
          </w:tcPr>
          <w:p w:rsidR="00425DEC" w:rsidRPr="009B75FA" w:rsidRDefault="00425DEC" w:rsidP="003159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25" w:type="pct"/>
            <w:vMerge/>
          </w:tcPr>
          <w:p w:rsidR="00425DEC" w:rsidRPr="009B75FA" w:rsidRDefault="00425DEC" w:rsidP="0031598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25DEC" w:rsidRPr="009B75FA" w:rsidTr="00401E09">
        <w:trPr>
          <w:trHeight w:hRule="exact" w:val="230"/>
        </w:trPr>
        <w:tc>
          <w:tcPr>
            <w:tcW w:w="914" w:type="pct"/>
            <w:vMerge/>
          </w:tcPr>
          <w:p w:rsidR="00425DEC" w:rsidRPr="009838FE" w:rsidRDefault="00425DEC" w:rsidP="00315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5" w:type="pct"/>
          </w:tcPr>
          <w:p w:rsidR="00425DEC" w:rsidRPr="009B75FA" w:rsidRDefault="00425DEC" w:rsidP="0031598B">
            <w:pPr>
              <w:pStyle w:val="6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стоимости основных фондов</w:t>
            </w: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31598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</w:tcPr>
          <w:p w:rsidR="00425DEC" w:rsidRPr="009B75FA" w:rsidRDefault="00425DEC" w:rsidP="0031598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25DEC" w:rsidRPr="009B75FA" w:rsidTr="00401E09">
        <w:trPr>
          <w:trHeight w:hRule="exact" w:val="299"/>
        </w:trPr>
        <w:tc>
          <w:tcPr>
            <w:tcW w:w="914" w:type="pct"/>
            <w:vMerge/>
          </w:tcPr>
          <w:p w:rsidR="00425DEC" w:rsidRPr="009838FE" w:rsidRDefault="00425DEC" w:rsidP="00315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5" w:type="pct"/>
          </w:tcPr>
          <w:p w:rsidR="00425DEC" w:rsidRPr="009B75FA" w:rsidRDefault="00425DEC" w:rsidP="0031598B">
            <w:pPr>
              <w:pStyle w:val="60"/>
              <w:shd w:val="clear" w:color="auto" w:fill="auto"/>
              <w:spacing w:line="259" w:lineRule="exact"/>
              <w:rPr>
                <w:sz w:val="22"/>
                <w:szCs w:val="22"/>
              </w:rPr>
            </w:pPr>
            <w:r w:rsidRPr="009B75FA">
              <w:rPr>
                <w:sz w:val="22"/>
                <w:szCs w:val="22"/>
              </w:rPr>
              <w:t xml:space="preserve">Выполнение расчёта амортизационных </w:t>
            </w:r>
            <w:r>
              <w:rPr>
                <w:sz w:val="22"/>
                <w:szCs w:val="22"/>
              </w:rPr>
              <w:t>отчислений различными способами</w:t>
            </w: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31598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</w:tcPr>
          <w:p w:rsidR="00425DEC" w:rsidRPr="009B75FA" w:rsidRDefault="00425DEC" w:rsidP="0031598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25DEC" w:rsidRPr="009B75FA" w:rsidTr="00401E09">
        <w:trPr>
          <w:trHeight w:hRule="exact" w:val="279"/>
        </w:trPr>
        <w:tc>
          <w:tcPr>
            <w:tcW w:w="914" w:type="pct"/>
            <w:vMerge/>
          </w:tcPr>
          <w:p w:rsidR="00425DEC" w:rsidRPr="009838FE" w:rsidRDefault="00425DEC" w:rsidP="00315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5" w:type="pct"/>
          </w:tcPr>
          <w:p w:rsidR="00425DEC" w:rsidRPr="009B75FA" w:rsidRDefault="00425DEC" w:rsidP="0031598B">
            <w:pPr>
              <w:pStyle w:val="60"/>
              <w:shd w:val="clear" w:color="auto" w:fill="auto"/>
              <w:spacing w:line="259" w:lineRule="exact"/>
              <w:rPr>
                <w:sz w:val="22"/>
                <w:szCs w:val="22"/>
              </w:rPr>
            </w:pPr>
            <w:r w:rsidRPr="009B75FA">
              <w:rPr>
                <w:sz w:val="22"/>
                <w:szCs w:val="22"/>
              </w:rPr>
              <w:t>Расчет показателей эффективности использования основных фондов</w:t>
            </w: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31598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</w:tcPr>
          <w:p w:rsidR="00425DEC" w:rsidRPr="009B75FA" w:rsidRDefault="00425DEC" w:rsidP="0031598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25DEC" w:rsidRPr="009B75FA" w:rsidTr="00401E09">
        <w:trPr>
          <w:trHeight w:hRule="exact" w:val="576"/>
        </w:trPr>
        <w:tc>
          <w:tcPr>
            <w:tcW w:w="914" w:type="pct"/>
            <w:vMerge/>
          </w:tcPr>
          <w:p w:rsidR="00425DEC" w:rsidRPr="009838FE" w:rsidRDefault="00425DEC" w:rsidP="00315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5" w:type="pct"/>
          </w:tcPr>
          <w:p w:rsidR="00425DEC" w:rsidRPr="009B75FA" w:rsidRDefault="00425DEC" w:rsidP="0031598B">
            <w:pPr>
              <w:pStyle w:val="60"/>
              <w:shd w:val="clear" w:color="auto" w:fill="auto"/>
              <w:spacing w:line="25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потребности в оборотных средствах, расчет показателей эффективности использования оборотных средств</w:t>
            </w: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31598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</w:tcPr>
          <w:p w:rsidR="00425DEC" w:rsidRPr="009B75FA" w:rsidRDefault="00425DEC" w:rsidP="0031598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25DEC" w:rsidRPr="009B75FA" w:rsidTr="00401E09">
        <w:trPr>
          <w:trHeight w:hRule="exact" w:val="289"/>
        </w:trPr>
        <w:tc>
          <w:tcPr>
            <w:tcW w:w="914" w:type="pct"/>
            <w:vMerge/>
          </w:tcPr>
          <w:p w:rsidR="00425DEC" w:rsidRPr="009838FE" w:rsidRDefault="00425DEC" w:rsidP="00315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5" w:type="pct"/>
          </w:tcPr>
          <w:p w:rsidR="00425DEC" w:rsidRPr="009B75FA" w:rsidRDefault="00425DEC" w:rsidP="0031598B">
            <w:pPr>
              <w:pStyle w:val="6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9B75FA">
              <w:rPr>
                <w:sz w:val="22"/>
                <w:szCs w:val="22"/>
              </w:rPr>
              <w:t>Выполнение ра</w:t>
            </w:r>
            <w:r>
              <w:rPr>
                <w:sz w:val="22"/>
                <w:szCs w:val="22"/>
              </w:rPr>
              <w:t>счёта производственной мощности</w:t>
            </w: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31598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</w:tcPr>
          <w:p w:rsidR="00425DEC" w:rsidRPr="009B75FA" w:rsidRDefault="00425DEC" w:rsidP="0031598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25DEC" w:rsidRPr="009B75FA" w:rsidTr="00401E09">
        <w:trPr>
          <w:trHeight w:hRule="exact" w:val="289"/>
        </w:trPr>
        <w:tc>
          <w:tcPr>
            <w:tcW w:w="914" w:type="pct"/>
            <w:vMerge/>
          </w:tcPr>
          <w:p w:rsidR="00425DEC" w:rsidRPr="009838FE" w:rsidRDefault="00425DEC" w:rsidP="00315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5" w:type="pct"/>
          </w:tcPr>
          <w:p w:rsidR="00425DEC" w:rsidRPr="00312369" w:rsidRDefault="00425DEC" w:rsidP="0031598B">
            <w:pPr>
              <w:pStyle w:val="60"/>
              <w:shd w:val="clear" w:color="auto" w:fill="auto"/>
              <w:spacing w:line="210" w:lineRule="exact"/>
              <w:rPr>
                <w:b/>
                <w:sz w:val="22"/>
                <w:szCs w:val="22"/>
              </w:rPr>
            </w:pPr>
            <w:r w:rsidRPr="00312369">
              <w:rPr>
                <w:b/>
                <w:sz w:val="22"/>
                <w:szCs w:val="22"/>
              </w:rPr>
              <w:t>Контрольная работа</w:t>
            </w:r>
          </w:p>
        </w:tc>
        <w:tc>
          <w:tcPr>
            <w:tcW w:w="576" w:type="pct"/>
            <w:vAlign w:val="center"/>
          </w:tcPr>
          <w:p w:rsidR="00425DEC" w:rsidRPr="009B75FA" w:rsidRDefault="00425DEC" w:rsidP="003123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5" w:type="pct"/>
            <w:vMerge/>
          </w:tcPr>
          <w:p w:rsidR="00425DEC" w:rsidRPr="009B75FA" w:rsidRDefault="00425DEC" w:rsidP="0031598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12D3F" w:rsidRPr="009B75FA" w:rsidTr="00401E09">
        <w:trPr>
          <w:trHeight w:hRule="exact" w:val="276"/>
        </w:trPr>
        <w:tc>
          <w:tcPr>
            <w:tcW w:w="914" w:type="pct"/>
            <w:vMerge w:val="restart"/>
          </w:tcPr>
          <w:p w:rsidR="00912D3F" w:rsidRPr="009838FE" w:rsidRDefault="00912D3F" w:rsidP="0031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38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3.2 </w:t>
            </w:r>
          </w:p>
          <w:p w:rsidR="00912D3F" w:rsidRPr="009838FE" w:rsidRDefault="00912D3F" w:rsidP="00315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Труд. Персонал организации и оплата труда</w:t>
            </w:r>
          </w:p>
        </w:tc>
        <w:tc>
          <w:tcPr>
            <w:tcW w:w="2885" w:type="pct"/>
          </w:tcPr>
          <w:p w:rsidR="00912D3F" w:rsidRPr="009B75FA" w:rsidRDefault="00912D3F" w:rsidP="003159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5FA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912D3F" w:rsidRPr="009B75FA" w:rsidRDefault="00912D3F" w:rsidP="003159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pct"/>
            <w:vMerge w:val="restart"/>
            <w:vAlign w:val="center"/>
          </w:tcPr>
          <w:p w:rsidR="00912D3F" w:rsidRPr="009B75FA" w:rsidRDefault="00312369" w:rsidP="003159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5" w:type="pct"/>
            <w:vMerge w:val="restart"/>
            <w:vAlign w:val="center"/>
          </w:tcPr>
          <w:p w:rsidR="00912D3F" w:rsidRPr="00425DEC" w:rsidRDefault="00425DEC" w:rsidP="003159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5DEC">
              <w:rPr>
                <w:rFonts w:ascii="Times New Roman" w:hAnsi="Times New Roman" w:cs="Times New Roman"/>
              </w:rPr>
              <w:t>ОК 1- 6, 9,10,11 ПК 1.5, 3.3</w:t>
            </w:r>
          </w:p>
        </w:tc>
      </w:tr>
      <w:tr w:rsidR="00912D3F" w:rsidRPr="009B75FA" w:rsidTr="00401E09">
        <w:trPr>
          <w:trHeight w:hRule="exact" w:val="325"/>
        </w:trPr>
        <w:tc>
          <w:tcPr>
            <w:tcW w:w="914" w:type="pct"/>
            <w:vMerge/>
          </w:tcPr>
          <w:p w:rsidR="00912D3F" w:rsidRPr="003B1D47" w:rsidRDefault="00912D3F" w:rsidP="0031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lang w:eastAsia="ru-RU"/>
              </w:rPr>
            </w:pPr>
          </w:p>
        </w:tc>
        <w:tc>
          <w:tcPr>
            <w:tcW w:w="2885" w:type="pct"/>
          </w:tcPr>
          <w:p w:rsidR="00912D3F" w:rsidRPr="009B75FA" w:rsidRDefault="00912D3F" w:rsidP="003159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Труд как ресурс</w:t>
            </w:r>
          </w:p>
        </w:tc>
        <w:tc>
          <w:tcPr>
            <w:tcW w:w="576" w:type="pct"/>
            <w:vMerge/>
            <w:vAlign w:val="center"/>
          </w:tcPr>
          <w:p w:rsidR="00912D3F" w:rsidRPr="009B75FA" w:rsidRDefault="00912D3F" w:rsidP="003159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</w:tcPr>
          <w:p w:rsidR="00912D3F" w:rsidRPr="009B75FA" w:rsidRDefault="00912D3F" w:rsidP="0031598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12D3F" w:rsidRPr="009B75FA" w:rsidTr="00401E09">
        <w:trPr>
          <w:trHeight w:hRule="exact" w:val="272"/>
        </w:trPr>
        <w:tc>
          <w:tcPr>
            <w:tcW w:w="914" w:type="pct"/>
            <w:vMerge/>
          </w:tcPr>
          <w:p w:rsidR="00912D3F" w:rsidRPr="003B1D47" w:rsidRDefault="00912D3F" w:rsidP="0031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lang w:eastAsia="ru-RU"/>
              </w:rPr>
            </w:pPr>
          </w:p>
        </w:tc>
        <w:tc>
          <w:tcPr>
            <w:tcW w:w="2885" w:type="pct"/>
          </w:tcPr>
          <w:p w:rsidR="00912D3F" w:rsidRPr="009B75FA" w:rsidRDefault="00912D3F" w:rsidP="003159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Персонал организации</w:t>
            </w:r>
          </w:p>
        </w:tc>
        <w:tc>
          <w:tcPr>
            <w:tcW w:w="576" w:type="pct"/>
            <w:vMerge/>
            <w:vAlign w:val="center"/>
          </w:tcPr>
          <w:p w:rsidR="00912D3F" w:rsidRPr="009B75FA" w:rsidRDefault="00912D3F" w:rsidP="0031598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</w:tcPr>
          <w:p w:rsidR="00912D3F" w:rsidRPr="009B75FA" w:rsidRDefault="00912D3F" w:rsidP="0031598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12D3F" w:rsidRPr="009B75FA" w:rsidTr="00401E09">
        <w:trPr>
          <w:trHeight w:hRule="exact" w:val="291"/>
        </w:trPr>
        <w:tc>
          <w:tcPr>
            <w:tcW w:w="914" w:type="pct"/>
            <w:vMerge/>
          </w:tcPr>
          <w:p w:rsidR="00912D3F" w:rsidRPr="003B1D47" w:rsidRDefault="00912D3F" w:rsidP="0031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lang w:eastAsia="ru-RU"/>
              </w:rPr>
            </w:pPr>
          </w:p>
        </w:tc>
        <w:tc>
          <w:tcPr>
            <w:tcW w:w="2885" w:type="pct"/>
          </w:tcPr>
          <w:p w:rsidR="00912D3F" w:rsidRPr="0031598B" w:rsidRDefault="00912D3F" w:rsidP="00315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5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</w:t>
            </w:r>
          </w:p>
        </w:tc>
        <w:tc>
          <w:tcPr>
            <w:tcW w:w="576" w:type="pct"/>
            <w:vMerge/>
            <w:vAlign w:val="center"/>
          </w:tcPr>
          <w:p w:rsidR="00912D3F" w:rsidRPr="009B75FA" w:rsidRDefault="00912D3F" w:rsidP="003159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</w:tcPr>
          <w:p w:rsidR="00912D3F" w:rsidRPr="009B75FA" w:rsidRDefault="00912D3F" w:rsidP="0031598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12D3F" w:rsidRPr="009B75FA" w:rsidTr="00401E09">
        <w:trPr>
          <w:trHeight w:hRule="exact" w:val="280"/>
        </w:trPr>
        <w:tc>
          <w:tcPr>
            <w:tcW w:w="914" w:type="pct"/>
            <w:vMerge/>
          </w:tcPr>
          <w:p w:rsidR="00912D3F" w:rsidRPr="003B1D47" w:rsidRDefault="00912D3F" w:rsidP="0031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lang w:eastAsia="ru-RU"/>
              </w:rPr>
            </w:pPr>
          </w:p>
        </w:tc>
        <w:tc>
          <w:tcPr>
            <w:tcW w:w="2885" w:type="pct"/>
          </w:tcPr>
          <w:p w:rsidR="00912D3F" w:rsidRPr="009B75FA" w:rsidRDefault="00912D3F" w:rsidP="0031598B">
            <w:pPr>
              <w:pStyle w:val="6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Эффективность использования трудовых ресурсов</w:t>
            </w:r>
          </w:p>
        </w:tc>
        <w:tc>
          <w:tcPr>
            <w:tcW w:w="576" w:type="pct"/>
            <w:vMerge/>
            <w:vAlign w:val="center"/>
          </w:tcPr>
          <w:p w:rsidR="00912D3F" w:rsidRPr="009B75FA" w:rsidRDefault="00912D3F" w:rsidP="003159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</w:tcPr>
          <w:p w:rsidR="00912D3F" w:rsidRPr="009B75FA" w:rsidRDefault="00912D3F" w:rsidP="0031598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401E09" w:rsidRDefault="00401E09">
      <w:r>
        <w:br w:type="page"/>
      </w:r>
    </w:p>
    <w:tbl>
      <w:tblPr>
        <w:tblW w:w="498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8638"/>
        <w:gridCol w:w="1725"/>
        <w:gridCol w:w="1871"/>
      </w:tblGrid>
      <w:tr w:rsidR="00912D3F" w:rsidRPr="009B75FA" w:rsidTr="00401E09">
        <w:trPr>
          <w:trHeight w:hRule="exact" w:val="277"/>
        </w:trPr>
        <w:tc>
          <w:tcPr>
            <w:tcW w:w="914" w:type="pct"/>
            <w:vMerge w:val="restart"/>
          </w:tcPr>
          <w:p w:rsidR="00912D3F" w:rsidRPr="009838FE" w:rsidRDefault="00912D3F" w:rsidP="0031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5" w:type="pct"/>
          </w:tcPr>
          <w:p w:rsidR="00912D3F" w:rsidRPr="009B75FA" w:rsidRDefault="00912D3F" w:rsidP="0031598B">
            <w:pPr>
              <w:pStyle w:val="6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9B75FA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576" w:type="pct"/>
            <w:vMerge w:val="restart"/>
            <w:vAlign w:val="center"/>
          </w:tcPr>
          <w:p w:rsidR="00912D3F" w:rsidRPr="00912D3F" w:rsidRDefault="00912D3F" w:rsidP="003159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2D3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5" w:type="pct"/>
            <w:vMerge w:val="restart"/>
            <w:vAlign w:val="center"/>
          </w:tcPr>
          <w:p w:rsidR="00912D3F" w:rsidRDefault="00912D3F" w:rsidP="0031598B">
            <w:pPr>
              <w:pStyle w:val="60"/>
              <w:shd w:val="clear" w:color="auto" w:fill="auto"/>
              <w:spacing w:line="250" w:lineRule="exact"/>
            </w:pPr>
          </w:p>
        </w:tc>
      </w:tr>
      <w:tr w:rsidR="00912D3F" w:rsidRPr="009B75FA" w:rsidTr="00401E09">
        <w:trPr>
          <w:trHeight w:hRule="exact" w:val="284"/>
        </w:trPr>
        <w:tc>
          <w:tcPr>
            <w:tcW w:w="914" w:type="pct"/>
            <w:vMerge/>
          </w:tcPr>
          <w:p w:rsidR="00912D3F" w:rsidRPr="009838FE" w:rsidRDefault="00912D3F" w:rsidP="0031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5" w:type="pct"/>
          </w:tcPr>
          <w:p w:rsidR="00912D3F" w:rsidRPr="009B75FA" w:rsidRDefault="00912D3F" w:rsidP="00912D3F">
            <w:pPr>
              <w:pStyle w:val="6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9B75FA">
              <w:rPr>
                <w:sz w:val="22"/>
                <w:szCs w:val="22"/>
              </w:rPr>
              <w:t>Расчет численности работа</w:t>
            </w:r>
            <w:r>
              <w:rPr>
                <w:sz w:val="22"/>
                <w:szCs w:val="22"/>
              </w:rPr>
              <w:t>ющих и показателей производительности труда</w:t>
            </w:r>
          </w:p>
        </w:tc>
        <w:tc>
          <w:tcPr>
            <w:tcW w:w="576" w:type="pct"/>
            <w:vMerge/>
            <w:vAlign w:val="center"/>
          </w:tcPr>
          <w:p w:rsidR="00912D3F" w:rsidRPr="009B75FA" w:rsidRDefault="00912D3F" w:rsidP="00315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912D3F" w:rsidRDefault="00912D3F" w:rsidP="0031598B">
            <w:pPr>
              <w:pStyle w:val="60"/>
              <w:shd w:val="clear" w:color="auto" w:fill="auto"/>
              <w:spacing w:line="250" w:lineRule="exact"/>
            </w:pPr>
          </w:p>
        </w:tc>
      </w:tr>
      <w:tr w:rsidR="00912D3F" w:rsidRPr="009B75FA" w:rsidTr="00401E09">
        <w:trPr>
          <w:trHeight w:hRule="exact" w:val="572"/>
        </w:trPr>
        <w:tc>
          <w:tcPr>
            <w:tcW w:w="914" w:type="pct"/>
            <w:vMerge/>
          </w:tcPr>
          <w:p w:rsidR="00912D3F" w:rsidRPr="009838FE" w:rsidRDefault="00912D3F" w:rsidP="0031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5" w:type="pct"/>
          </w:tcPr>
          <w:p w:rsidR="00912D3F" w:rsidRPr="00912D3F" w:rsidRDefault="00912D3F" w:rsidP="0031598B">
            <w:pPr>
              <w:pStyle w:val="6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912D3F">
              <w:rPr>
                <w:sz w:val="22"/>
                <w:szCs w:val="22"/>
              </w:rPr>
              <w:t>Расчет заработной платы работников и составление расчетной ведомости оплаты труда работников</w:t>
            </w:r>
          </w:p>
        </w:tc>
        <w:tc>
          <w:tcPr>
            <w:tcW w:w="576" w:type="pct"/>
            <w:vMerge/>
            <w:vAlign w:val="center"/>
          </w:tcPr>
          <w:p w:rsidR="00912D3F" w:rsidRPr="009B75FA" w:rsidRDefault="00912D3F" w:rsidP="00315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912D3F" w:rsidRDefault="00912D3F" w:rsidP="0031598B">
            <w:pPr>
              <w:pStyle w:val="60"/>
              <w:shd w:val="clear" w:color="auto" w:fill="auto"/>
              <w:spacing w:line="250" w:lineRule="exact"/>
            </w:pPr>
          </w:p>
        </w:tc>
      </w:tr>
      <w:tr w:rsidR="00425DEC" w:rsidRPr="009B75FA" w:rsidTr="00401E09">
        <w:trPr>
          <w:trHeight w:hRule="exact" w:val="277"/>
        </w:trPr>
        <w:tc>
          <w:tcPr>
            <w:tcW w:w="914" w:type="pct"/>
          </w:tcPr>
          <w:p w:rsidR="00425DEC" w:rsidRPr="009838FE" w:rsidRDefault="00425DEC" w:rsidP="0031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4</w:t>
            </w:r>
          </w:p>
        </w:tc>
        <w:tc>
          <w:tcPr>
            <w:tcW w:w="2885" w:type="pct"/>
          </w:tcPr>
          <w:p w:rsidR="00425DEC" w:rsidRPr="007765A0" w:rsidRDefault="00425DEC" w:rsidP="0031598B">
            <w:pPr>
              <w:pStyle w:val="60"/>
              <w:shd w:val="clear" w:color="auto" w:fill="auto"/>
              <w:spacing w:line="210" w:lineRule="exact"/>
              <w:rPr>
                <w:b/>
                <w:sz w:val="22"/>
                <w:szCs w:val="22"/>
              </w:rPr>
            </w:pPr>
            <w:r w:rsidRPr="007765A0">
              <w:rPr>
                <w:b/>
                <w:sz w:val="22"/>
                <w:szCs w:val="22"/>
              </w:rPr>
              <w:t>Затраты и финансы организации</w:t>
            </w:r>
          </w:p>
        </w:tc>
        <w:tc>
          <w:tcPr>
            <w:tcW w:w="576" w:type="pct"/>
            <w:vMerge w:val="restart"/>
            <w:vAlign w:val="center"/>
          </w:tcPr>
          <w:p w:rsidR="00425DEC" w:rsidRPr="009B75FA" w:rsidRDefault="00425DEC" w:rsidP="003159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D3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5" w:type="pct"/>
            <w:vMerge w:val="restart"/>
            <w:vAlign w:val="center"/>
          </w:tcPr>
          <w:p w:rsidR="00425DEC" w:rsidRDefault="00425DEC" w:rsidP="0031598B">
            <w:pPr>
              <w:pStyle w:val="60"/>
              <w:shd w:val="clear" w:color="auto" w:fill="auto"/>
              <w:spacing w:line="250" w:lineRule="exact"/>
            </w:pPr>
            <w:r>
              <w:t>ОК 1- 6, 9,10,11 ПК 1.5, 3.3</w:t>
            </w:r>
          </w:p>
        </w:tc>
      </w:tr>
      <w:tr w:rsidR="00425DEC" w:rsidRPr="009B75FA" w:rsidTr="00401E09">
        <w:trPr>
          <w:trHeight w:hRule="exact" w:val="277"/>
        </w:trPr>
        <w:tc>
          <w:tcPr>
            <w:tcW w:w="914" w:type="pct"/>
            <w:vMerge w:val="restart"/>
          </w:tcPr>
          <w:p w:rsidR="00425DEC" w:rsidRDefault="00425DEC" w:rsidP="0031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 4.1</w:t>
            </w:r>
          </w:p>
          <w:p w:rsidR="00425DEC" w:rsidRPr="009838FE" w:rsidRDefault="00425DEC" w:rsidP="0031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Расходы, затраты, издержки производства и себестоимость продукции</w:t>
            </w:r>
          </w:p>
        </w:tc>
        <w:tc>
          <w:tcPr>
            <w:tcW w:w="2885" w:type="pct"/>
          </w:tcPr>
          <w:p w:rsidR="00425DEC" w:rsidRPr="009B75FA" w:rsidRDefault="00425DEC" w:rsidP="0031598B">
            <w:pPr>
              <w:pStyle w:val="6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издержек производства и себестоимости продукции</w:t>
            </w:r>
          </w:p>
        </w:tc>
        <w:tc>
          <w:tcPr>
            <w:tcW w:w="576" w:type="pct"/>
            <w:vMerge/>
            <w:vAlign w:val="center"/>
          </w:tcPr>
          <w:p w:rsidR="00425DEC" w:rsidRPr="00912D3F" w:rsidRDefault="00425DEC" w:rsidP="003159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425DEC" w:rsidRDefault="00425DEC" w:rsidP="0031598B">
            <w:pPr>
              <w:pStyle w:val="60"/>
              <w:shd w:val="clear" w:color="auto" w:fill="auto"/>
              <w:spacing w:line="250" w:lineRule="exact"/>
            </w:pPr>
          </w:p>
        </w:tc>
      </w:tr>
      <w:tr w:rsidR="00425DEC" w:rsidRPr="009B75FA" w:rsidTr="00401E09">
        <w:trPr>
          <w:trHeight w:hRule="exact" w:val="277"/>
        </w:trPr>
        <w:tc>
          <w:tcPr>
            <w:tcW w:w="914" w:type="pct"/>
            <w:vMerge/>
          </w:tcPr>
          <w:p w:rsidR="00425DEC" w:rsidRPr="009838FE" w:rsidRDefault="00425DEC" w:rsidP="0031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5" w:type="pct"/>
          </w:tcPr>
          <w:p w:rsidR="00425DEC" w:rsidRPr="009B75FA" w:rsidRDefault="00425DEC" w:rsidP="0031598B">
            <w:pPr>
              <w:pStyle w:val="6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 текущих затрат. </w:t>
            </w:r>
            <w:r w:rsidRPr="007765A0">
              <w:rPr>
                <w:bCs/>
              </w:rPr>
              <w:t>Классификация затрат</w:t>
            </w:r>
          </w:p>
        </w:tc>
        <w:tc>
          <w:tcPr>
            <w:tcW w:w="576" w:type="pct"/>
            <w:vMerge/>
            <w:vAlign w:val="center"/>
          </w:tcPr>
          <w:p w:rsidR="00425DEC" w:rsidRPr="00912D3F" w:rsidRDefault="00425DEC" w:rsidP="003159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425DEC" w:rsidRDefault="00425DEC" w:rsidP="0031598B">
            <w:pPr>
              <w:pStyle w:val="60"/>
              <w:shd w:val="clear" w:color="auto" w:fill="auto"/>
              <w:spacing w:line="250" w:lineRule="exact"/>
            </w:pPr>
          </w:p>
        </w:tc>
      </w:tr>
      <w:tr w:rsidR="00425DEC" w:rsidRPr="009B75FA" w:rsidTr="00401E09">
        <w:trPr>
          <w:trHeight w:hRule="exact" w:val="277"/>
        </w:trPr>
        <w:tc>
          <w:tcPr>
            <w:tcW w:w="914" w:type="pct"/>
            <w:vMerge/>
          </w:tcPr>
          <w:p w:rsidR="00425DEC" w:rsidRPr="009838FE" w:rsidRDefault="00425DEC" w:rsidP="0031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5" w:type="pct"/>
          </w:tcPr>
          <w:p w:rsidR="00425DEC" w:rsidRPr="007765A0" w:rsidRDefault="00425DEC" w:rsidP="003159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Методы калькулирования себестоимости единицы продукции.</w:t>
            </w:r>
          </w:p>
        </w:tc>
        <w:tc>
          <w:tcPr>
            <w:tcW w:w="576" w:type="pct"/>
            <w:vMerge/>
            <w:vAlign w:val="center"/>
          </w:tcPr>
          <w:p w:rsidR="00425DEC" w:rsidRPr="00912D3F" w:rsidRDefault="00425DEC" w:rsidP="003159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425DEC" w:rsidRDefault="00425DEC" w:rsidP="0031598B">
            <w:pPr>
              <w:pStyle w:val="60"/>
              <w:shd w:val="clear" w:color="auto" w:fill="auto"/>
              <w:spacing w:line="250" w:lineRule="exact"/>
            </w:pPr>
          </w:p>
        </w:tc>
      </w:tr>
      <w:tr w:rsidR="00425DEC" w:rsidRPr="009B75FA" w:rsidTr="00401E09">
        <w:trPr>
          <w:trHeight w:hRule="exact" w:val="277"/>
        </w:trPr>
        <w:tc>
          <w:tcPr>
            <w:tcW w:w="914" w:type="pct"/>
            <w:vMerge/>
          </w:tcPr>
          <w:p w:rsidR="00425DEC" w:rsidRPr="009838FE" w:rsidRDefault="00425DEC" w:rsidP="0031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5" w:type="pct"/>
          </w:tcPr>
          <w:p w:rsidR="00425DEC" w:rsidRPr="007765A0" w:rsidRDefault="00425DEC" w:rsidP="003159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65A0">
              <w:rPr>
                <w:rFonts w:ascii="Times New Roman" w:hAnsi="Times New Roman" w:cs="Times New Roman"/>
                <w:bCs/>
              </w:rPr>
              <w:t>Показатели эффективности использования затрат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76" w:type="pct"/>
            <w:vMerge/>
            <w:vAlign w:val="center"/>
          </w:tcPr>
          <w:p w:rsidR="00425DEC" w:rsidRPr="00912D3F" w:rsidRDefault="00425DEC" w:rsidP="003159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425DEC" w:rsidRDefault="00425DEC" w:rsidP="0031598B">
            <w:pPr>
              <w:pStyle w:val="60"/>
              <w:shd w:val="clear" w:color="auto" w:fill="auto"/>
              <w:spacing w:line="250" w:lineRule="exact"/>
            </w:pPr>
          </w:p>
        </w:tc>
      </w:tr>
      <w:tr w:rsidR="00425DEC" w:rsidRPr="009B75FA" w:rsidTr="00401E09">
        <w:trPr>
          <w:trHeight w:hRule="exact" w:val="277"/>
        </w:trPr>
        <w:tc>
          <w:tcPr>
            <w:tcW w:w="914" w:type="pct"/>
            <w:vMerge/>
          </w:tcPr>
          <w:p w:rsidR="00425DEC" w:rsidRPr="009838FE" w:rsidRDefault="00425DEC" w:rsidP="0077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5" w:type="pct"/>
          </w:tcPr>
          <w:p w:rsidR="00425DEC" w:rsidRPr="009B75FA" w:rsidRDefault="00425DEC" w:rsidP="007765A0">
            <w:pPr>
              <w:pStyle w:val="6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9B75FA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576" w:type="pct"/>
            <w:vMerge w:val="restart"/>
            <w:vAlign w:val="center"/>
          </w:tcPr>
          <w:p w:rsidR="00425DEC" w:rsidRPr="00912D3F" w:rsidRDefault="00425DEC" w:rsidP="007765A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12D3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5" w:type="pct"/>
            <w:vMerge/>
            <w:vAlign w:val="center"/>
          </w:tcPr>
          <w:p w:rsidR="00425DEC" w:rsidRDefault="00425DEC" w:rsidP="007765A0">
            <w:pPr>
              <w:pStyle w:val="60"/>
              <w:shd w:val="clear" w:color="auto" w:fill="auto"/>
              <w:spacing w:line="250" w:lineRule="exact"/>
            </w:pPr>
          </w:p>
        </w:tc>
      </w:tr>
      <w:tr w:rsidR="00425DEC" w:rsidRPr="009B75FA" w:rsidTr="00401E09">
        <w:trPr>
          <w:trHeight w:hRule="exact" w:val="277"/>
        </w:trPr>
        <w:tc>
          <w:tcPr>
            <w:tcW w:w="914" w:type="pct"/>
            <w:vMerge/>
          </w:tcPr>
          <w:p w:rsidR="00425DEC" w:rsidRPr="009838FE" w:rsidRDefault="00425DEC" w:rsidP="0077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5" w:type="pct"/>
          </w:tcPr>
          <w:p w:rsidR="00425DEC" w:rsidRPr="00912D3F" w:rsidRDefault="00425DEC" w:rsidP="007765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12D3F">
              <w:rPr>
                <w:rFonts w:ascii="Times New Roman" w:hAnsi="Times New Roman" w:cs="Times New Roman"/>
                <w:bCs/>
              </w:rPr>
              <w:t xml:space="preserve">Составление </w:t>
            </w:r>
            <w:r>
              <w:rPr>
                <w:rFonts w:ascii="Times New Roman" w:hAnsi="Times New Roman" w:cs="Times New Roman"/>
                <w:bCs/>
              </w:rPr>
              <w:t>калькуляции затрат на производство и реализацию продукции</w:t>
            </w: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776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425DEC" w:rsidRDefault="00425DEC" w:rsidP="007765A0">
            <w:pPr>
              <w:pStyle w:val="60"/>
              <w:shd w:val="clear" w:color="auto" w:fill="auto"/>
              <w:spacing w:line="250" w:lineRule="exact"/>
            </w:pPr>
          </w:p>
        </w:tc>
      </w:tr>
      <w:tr w:rsidR="00425DEC" w:rsidRPr="009B75FA" w:rsidTr="00401E09">
        <w:trPr>
          <w:trHeight w:hRule="exact" w:val="277"/>
        </w:trPr>
        <w:tc>
          <w:tcPr>
            <w:tcW w:w="914" w:type="pct"/>
            <w:vMerge w:val="restart"/>
          </w:tcPr>
          <w:p w:rsidR="00425DEC" w:rsidRDefault="00425DEC" w:rsidP="0077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 4.2</w:t>
            </w:r>
          </w:p>
          <w:p w:rsidR="00425DEC" w:rsidRPr="009838FE" w:rsidRDefault="00425DEC" w:rsidP="0077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Прибыль и рентабельность</w:t>
            </w:r>
          </w:p>
        </w:tc>
        <w:tc>
          <w:tcPr>
            <w:tcW w:w="2885" w:type="pct"/>
          </w:tcPr>
          <w:p w:rsidR="00425DEC" w:rsidRPr="009B75FA" w:rsidRDefault="00425DEC" w:rsidP="007765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5FA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425DEC" w:rsidRPr="009B75FA" w:rsidRDefault="00425DEC" w:rsidP="007765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6" w:type="pct"/>
            <w:vMerge w:val="restart"/>
            <w:vAlign w:val="center"/>
          </w:tcPr>
          <w:p w:rsidR="00425DEC" w:rsidRPr="00424117" w:rsidRDefault="00425DEC" w:rsidP="007765A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11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5" w:type="pct"/>
            <w:vMerge w:val="restart"/>
            <w:vAlign w:val="center"/>
          </w:tcPr>
          <w:p w:rsidR="00425DEC" w:rsidRDefault="00425DEC" w:rsidP="007765A0">
            <w:pPr>
              <w:pStyle w:val="60"/>
              <w:shd w:val="clear" w:color="auto" w:fill="auto"/>
              <w:spacing w:line="250" w:lineRule="exact"/>
            </w:pPr>
            <w:r>
              <w:t>ОК 1- 6, 9,10,11 ПК 1.5, 3.3</w:t>
            </w:r>
          </w:p>
        </w:tc>
      </w:tr>
      <w:tr w:rsidR="00425DEC" w:rsidRPr="009B75FA" w:rsidTr="00401E09">
        <w:trPr>
          <w:trHeight w:hRule="exact" w:val="277"/>
        </w:trPr>
        <w:tc>
          <w:tcPr>
            <w:tcW w:w="914" w:type="pct"/>
            <w:vMerge/>
          </w:tcPr>
          <w:p w:rsidR="00425DEC" w:rsidRPr="009838FE" w:rsidRDefault="00425DEC" w:rsidP="0077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5" w:type="pct"/>
          </w:tcPr>
          <w:p w:rsidR="00425DEC" w:rsidRPr="007765A0" w:rsidRDefault="00425DEC" w:rsidP="007765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765A0">
              <w:rPr>
                <w:rFonts w:ascii="Times New Roman" w:hAnsi="Times New Roman" w:cs="Times New Roman"/>
                <w:bCs/>
              </w:rPr>
              <w:t xml:space="preserve">Прибыль. Рентабельность. </w:t>
            </w:r>
            <w:r>
              <w:rPr>
                <w:rFonts w:ascii="Times New Roman" w:hAnsi="Times New Roman" w:cs="Times New Roman"/>
                <w:bCs/>
              </w:rPr>
              <w:t>Планирование прибыли фирмы.</w:t>
            </w: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776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425DEC" w:rsidRDefault="00425DEC" w:rsidP="007765A0">
            <w:pPr>
              <w:pStyle w:val="60"/>
              <w:shd w:val="clear" w:color="auto" w:fill="auto"/>
              <w:spacing w:line="250" w:lineRule="exact"/>
            </w:pPr>
          </w:p>
        </w:tc>
      </w:tr>
      <w:tr w:rsidR="00425DEC" w:rsidRPr="009B75FA" w:rsidTr="00401E09">
        <w:trPr>
          <w:trHeight w:hRule="exact" w:val="277"/>
        </w:trPr>
        <w:tc>
          <w:tcPr>
            <w:tcW w:w="914" w:type="pct"/>
            <w:vMerge/>
          </w:tcPr>
          <w:p w:rsidR="00425DEC" w:rsidRPr="009838FE" w:rsidRDefault="00425DEC" w:rsidP="0077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5" w:type="pct"/>
          </w:tcPr>
          <w:p w:rsidR="00425DEC" w:rsidRPr="003A264F" w:rsidRDefault="00425DEC" w:rsidP="007765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264F">
              <w:rPr>
                <w:rFonts w:ascii="Times New Roman" w:hAnsi="Times New Roman" w:cs="Times New Roman"/>
                <w:bCs/>
              </w:rPr>
              <w:t>Налоги и сборы, уплачиваемые организацией.</w:t>
            </w: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776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425DEC" w:rsidRDefault="00425DEC" w:rsidP="007765A0">
            <w:pPr>
              <w:pStyle w:val="60"/>
              <w:shd w:val="clear" w:color="auto" w:fill="auto"/>
              <w:spacing w:line="250" w:lineRule="exact"/>
            </w:pPr>
          </w:p>
        </w:tc>
      </w:tr>
      <w:tr w:rsidR="00425DEC" w:rsidRPr="009B75FA" w:rsidTr="00401E09">
        <w:trPr>
          <w:trHeight w:hRule="exact" w:val="277"/>
        </w:trPr>
        <w:tc>
          <w:tcPr>
            <w:tcW w:w="914" w:type="pct"/>
            <w:vMerge/>
          </w:tcPr>
          <w:p w:rsidR="00425DEC" w:rsidRPr="009838FE" w:rsidRDefault="00425DEC" w:rsidP="0077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5" w:type="pct"/>
          </w:tcPr>
          <w:p w:rsidR="00425DEC" w:rsidRPr="009B75FA" w:rsidRDefault="00425DEC" w:rsidP="007765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5FA">
              <w:rPr>
                <w:rFonts w:ascii="Times New Roman" w:hAnsi="Times New Roman" w:cs="Times New Roman"/>
                <w:b/>
                <w:bCs/>
              </w:rPr>
              <w:t>Тематика практических занятий</w:t>
            </w:r>
          </w:p>
        </w:tc>
        <w:tc>
          <w:tcPr>
            <w:tcW w:w="576" w:type="pct"/>
            <w:vMerge w:val="restart"/>
            <w:vAlign w:val="center"/>
          </w:tcPr>
          <w:p w:rsidR="00425DEC" w:rsidRPr="00424117" w:rsidRDefault="00425DEC" w:rsidP="007765A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11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5" w:type="pct"/>
            <w:vMerge/>
            <w:vAlign w:val="center"/>
          </w:tcPr>
          <w:p w:rsidR="00425DEC" w:rsidRDefault="00425DEC" w:rsidP="007765A0">
            <w:pPr>
              <w:pStyle w:val="60"/>
              <w:shd w:val="clear" w:color="auto" w:fill="auto"/>
              <w:spacing w:line="250" w:lineRule="exact"/>
            </w:pPr>
          </w:p>
        </w:tc>
      </w:tr>
      <w:tr w:rsidR="00425DEC" w:rsidRPr="009B75FA" w:rsidTr="00401E09">
        <w:trPr>
          <w:trHeight w:hRule="exact" w:val="277"/>
        </w:trPr>
        <w:tc>
          <w:tcPr>
            <w:tcW w:w="914" w:type="pct"/>
            <w:vMerge/>
          </w:tcPr>
          <w:p w:rsidR="00425DEC" w:rsidRPr="009838FE" w:rsidRDefault="00425DEC" w:rsidP="0077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5" w:type="pct"/>
          </w:tcPr>
          <w:p w:rsidR="00425DEC" w:rsidRPr="00424117" w:rsidRDefault="00425DEC" w:rsidP="007765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Расчет прибыли организации. Расчет рентабельности</w:t>
            </w: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7765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425DEC" w:rsidRDefault="00425DEC" w:rsidP="007765A0">
            <w:pPr>
              <w:pStyle w:val="60"/>
              <w:shd w:val="clear" w:color="auto" w:fill="auto"/>
              <w:spacing w:line="250" w:lineRule="exact"/>
            </w:pPr>
          </w:p>
        </w:tc>
      </w:tr>
      <w:tr w:rsidR="00425DEC" w:rsidRPr="009B75FA" w:rsidTr="00401E09">
        <w:trPr>
          <w:trHeight w:hRule="exact" w:val="277"/>
        </w:trPr>
        <w:tc>
          <w:tcPr>
            <w:tcW w:w="914" w:type="pct"/>
            <w:vMerge w:val="restart"/>
          </w:tcPr>
          <w:p w:rsidR="00425DEC" w:rsidRDefault="00425DEC" w:rsidP="003A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 4.3</w:t>
            </w:r>
          </w:p>
          <w:p w:rsidR="00425DEC" w:rsidRPr="009838FE" w:rsidRDefault="00425DEC" w:rsidP="003A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Финансовые (денежные) ресурсы организации и их источники   </w:t>
            </w:r>
          </w:p>
        </w:tc>
        <w:tc>
          <w:tcPr>
            <w:tcW w:w="2885" w:type="pct"/>
          </w:tcPr>
          <w:p w:rsidR="00425DEC" w:rsidRPr="009B75FA" w:rsidRDefault="00425DEC" w:rsidP="003A2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5FA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425DEC" w:rsidRPr="009B75FA" w:rsidRDefault="00425DEC" w:rsidP="003A2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6" w:type="pct"/>
            <w:vMerge w:val="restart"/>
            <w:vAlign w:val="center"/>
          </w:tcPr>
          <w:p w:rsidR="00425DEC" w:rsidRPr="00312369" w:rsidRDefault="00425DEC" w:rsidP="003A264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236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5" w:type="pct"/>
            <w:vMerge w:val="restart"/>
            <w:vAlign w:val="center"/>
          </w:tcPr>
          <w:p w:rsidR="00425DEC" w:rsidRDefault="00425DEC" w:rsidP="003A264F">
            <w:pPr>
              <w:pStyle w:val="60"/>
              <w:shd w:val="clear" w:color="auto" w:fill="auto"/>
              <w:spacing w:line="250" w:lineRule="exact"/>
            </w:pPr>
            <w:r>
              <w:t>ОК 1- 6, 9,10,11 ПК 1.5, 3.3</w:t>
            </w:r>
          </w:p>
        </w:tc>
      </w:tr>
      <w:tr w:rsidR="00425DEC" w:rsidRPr="009B75FA" w:rsidTr="00401E09">
        <w:trPr>
          <w:trHeight w:hRule="exact" w:val="277"/>
        </w:trPr>
        <w:tc>
          <w:tcPr>
            <w:tcW w:w="914" w:type="pct"/>
            <w:vMerge/>
          </w:tcPr>
          <w:p w:rsidR="00425DEC" w:rsidRPr="009838FE" w:rsidRDefault="00425DEC" w:rsidP="003A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5" w:type="pct"/>
          </w:tcPr>
          <w:p w:rsidR="00425DEC" w:rsidRPr="003A264F" w:rsidRDefault="00425DEC" w:rsidP="003A26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264F">
              <w:rPr>
                <w:rFonts w:ascii="Times New Roman" w:hAnsi="Times New Roman" w:cs="Times New Roman"/>
                <w:bCs/>
              </w:rPr>
              <w:t>Виды источников финансирования</w:t>
            </w:r>
            <w:r>
              <w:rPr>
                <w:rFonts w:ascii="Times New Roman" w:hAnsi="Times New Roman" w:cs="Times New Roman"/>
                <w:bCs/>
              </w:rPr>
              <w:t>. Факторинг. Лизинг</w:t>
            </w: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3A2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425DEC" w:rsidRDefault="00425DEC" w:rsidP="003A264F">
            <w:pPr>
              <w:pStyle w:val="60"/>
              <w:shd w:val="clear" w:color="auto" w:fill="auto"/>
              <w:spacing w:line="250" w:lineRule="exact"/>
            </w:pPr>
          </w:p>
        </w:tc>
      </w:tr>
      <w:tr w:rsidR="00425DEC" w:rsidRPr="009B75FA" w:rsidTr="00401E09">
        <w:trPr>
          <w:trHeight w:hRule="exact" w:val="277"/>
        </w:trPr>
        <w:tc>
          <w:tcPr>
            <w:tcW w:w="914" w:type="pct"/>
            <w:vMerge/>
          </w:tcPr>
          <w:p w:rsidR="00425DEC" w:rsidRPr="009838FE" w:rsidRDefault="00425DEC" w:rsidP="003A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5" w:type="pct"/>
          </w:tcPr>
          <w:p w:rsidR="00425DEC" w:rsidRPr="009B75FA" w:rsidRDefault="00425DEC" w:rsidP="003A2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5FA">
              <w:rPr>
                <w:rFonts w:ascii="Times New Roman" w:hAnsi="Times New Roman" w:cs="Times New Roman"/>
                <w:b/>
                <w:bCs/>
              </w:rPr>
              <w:t>Тематика практических занятий</w:t>
            </w:r>
          </w:p>
        </w:tc>
        <w:tc>
          <w:tcPr>
            <w:tcW w:w="576" w:type="pct"/>
            <w:vMerge w:val="restart"/>
            <w:vAlign w:val="center"/>
          </w:tcPr>
          <w:p w:rsidR="00425DEC" w:rsidRPr="009B75FA" w:rsidRDefault="00425DEC" w:rsidP="003A2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25" w:type="pct"/>
            <w:vMerge/>
            <w:vAlign w:val="center"/>
          </w:tcPr>
          <w:p w:rsidR="00425DEC" w:rsidRDefault="00425DEC" w:rsidP="003A264F">
            <w:pPr>
              <w:pStyle w:val="60"/>
              <w:shd w:val="clear" w:color="auto" w:fill="auto"/>
              <w:spacing w:line="250" w:lineRule="exact"/>
            </w:pPr>
          </w:p>
        </w:tc>
      </w:tr>
      <w:tr w:rsidR="00425DEC" w:rsidRPr="009B75FA" w:rsidTr="00401E09">
        <w:trPr>
          <w:trHeight w:hRule="exact" w:val="277"/>
        </w:trPr>
        <w:tc>
          <w:tcPr>
            <w:tcW w:w="914" w:type="pct"/>
            <w:vMerge/>
          </w:tcPr>
          <w:p w:rsidR="00425DEC" w:rsidRPr="009838FE" w:rsidRDefault="00425DEC" w:rsidP="003A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5" w:type="pct"/>
          </w:tcPr>
          <w:p w:rsidR="00425DEC" w:rsidRPr="009B75FA" w:rsidRDefault="00425DEC" w:rsidP="003A2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3A2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425DEC" w:rsidRDefault="00425DEC" w:rsidP="003A264F">
            <w:pPr>
              <w:pStyle w:val="60"/>
              <w:shd w:val="clear" w:color="auto" w:fill="auto"/>
              <w:spacing w:line="250" w:lineRule="exact"/>
            </w:pPr>
          </w:p>
        </w:tc>
      </w:tr>
      <w:tr w:rsidR="00425DEC" w:rsidRPr="009B75FA" w:rsidTr="00401E09">
        <w:trPr>
          <w:trHeight w:hRule="exact" w:val="277"/>
        </w:trPr>
        <w:tc>
          <w:tcPr>
            <w:tcW w:w="914" w:type="pct"/>
            <w:vMerge w:val="restart"/>
          </w:tcPr>
          <w:p w:rsidR="00425DEC" w:rsidRDefault="00425DEC" w:rsidP="003A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 4.4</w:t>
            </w:r>
          </w:p>
          <w:p w:rsidR="00425DEC" w:rsidRPr="009838FE" w:rsidRDefault="00425DEC" w:rsidP="003A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Финансовое планирование и основные показатели финансового состояния предприятия</w:t>
            </w:r>
          </w:p>
        </w:tc>
        <w:tc>
          <w:tcPr>
            <w:tcW w:w="2885" w:type="pct"/>
          </w:tcPr>
          <w:p w:rsidR="00425DEC" w:rsidRPr="009B75FA" w:rsidRDefault="00425DEC" w:rsidP="003A26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5FA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425DEC" w:rsidRPr="009B75FA" w:rsidRDefault="00425DEC" w:rsidP="003A2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6" w:type="pct"/>
            <w:vMerge w:val="restart"/>
            <w:vAlign w:val="center"/>
          </w:tcPr>
          <w:p w:rsidR="00425DEC" w:rsidRPr="00424117" w:rsidRDefault="00425DEC" w:rsidP="003A264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411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5" w:type="pct"/>
            <w:vMerge w:val="restart"/>
            <w:vAlign w:val="center"/>
          </w:tcPr>
          <w:p w:rsidR="00425DEC" w:rsidRDefault="00425DEC" w:rsidP="003A264F">
            <w:pPr>
              <w:pStyle w:val="60"/>
              <w:shd w:val="clear" w:color="auto" w:fill="auto"/>
              <w:spacing w:line="250" w:lineRule="exact"/>
            </w:pPr>
            <w:r>
              <w:t>ОК 1- 6, 9,10,11 ПК 1.5, 3.3</w:t>
            </w:r>
          </w:p>
        </w:tc>
      </w:tr>
      <w:tr w:rsidR="00425DEC" w:rsidRPr="009B75FA" w:rsidTr="00401E09">
        <w:trPr>
          <w:trHeight w:hRule="exact" w:val="277"/>
        </w:trPr>
        <w:tc>
          <w:tcPr>
            <w:tcW w:w="914" w:type="pct"/>
            <w:vMerge/>
          </w:tcPr>
          <w:p w:rsidR="00425DEC" w:rsidRPr="009838FE" w:rsidRDefault="00425DEC" w:rsidP="003A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5" w:type="pct"/>
          </w:tcPr>
          <w:p w:rsidR="00425DEC" w:rsidRPr="003A264F" w:rsidRDefault="00425DEC" w:rsidP="003A26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Основные финансовые документы. </w:t>
            </w: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3A2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425DEC" w:rsidRDefault="00425DEC" w:rsidP="003A264F">
            <w:pPr>
              <w:pStyle w:val="60"/>
              <w:shd w:val="clear" w:color="auto" w:fill="auto"/>
              <w:spacing w:line="250" w:lineRule="exact"/>
            </w:pPr>
          </w:p>
        </w:tc>
      </w:tr>
      <w:tr w:rsidR="00425DEC" w:rsidRPr="009B75FA" w:rsidTr="00401E09">
        <w:trPr>
          <w:trHeight w:hRule="exact" w:val="277"/>
        </w:trPr>
        <w:tc>
          <w:tcPr>
            <w:tcW w:w="914" w:type="pct"/>
            <w:vMerge/>
          </w:tcPr>
          <w:p w:rsidR="00425DEC" w:rsidRPr="009838FE" w:rsidRDefault="00425DEC" w:rsidP="003A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5" w:type="pct"/>
          </w:tcPr>
          <w:p w:rsidR="00425DEC" w:rsidRPr="003A264F" w:rsidRDefault="00425DEC" w:rsidP="003A26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264F">
              <w:rPr>
                <w:rFonts w:ascii="Times New Roman" w:hAnsi="Times New Roman" w:cs="Times New Roman"/>
                <w:bCs/>
              </w:rPr>
              <w:t>Показатели эффективности финансово-хозяйственной деятельности</w:t>
            </w: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3A2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425DEC" w:rsidRDefault="00425DEC" w:rsidP="003A264F">
            <w:pPr>
              <w:pStyle w:val="60"/>
              <w:shd w:val="clear" w:color="auto" w:fill="auto"/>
              <w:spacing w:line="250" w:lineRule="exact"/>
            </w:pPr>
          </w:p>
        </w:tc>
      </w:tr>
      <w:tr w:rsidR="00425DEC" w:rsidRPr="009B75FA" w:rsidTr="00401E09">
        <w:trPr>
          <w:trHeight w:hRule="exact" w:val="277"/>
        </w:trPr>
        <w:tc>
          <w:tcPr>
            <w:tcW w:w="914" w:type="pct"/>
            <w:vMerge/>
          </w:tcPr>
          <w:p w:rsidR="00425DEC" w:rsidRPr="009838FE" w:rsidRDefault="00425DEC" w:rsidP="003A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5" w:type="pct"/>
          </w:tcPr>
          <w:p w:rsidR="00425DEC" w:rsidRPr="009B75FA" w:rsidRDefault="00425DEC" w:rsidP="003A2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5FA">
              <w:rPr>
                <w:rFonts w:ascii="Times New Roman" w:hAnsi="Times New Roman" w:cs="Times New Roman"/>
                <w:b/>
                <w:bCs/>
              </w:rPr>
              <w:t>Тематика практических занятий</w:t>
            </w:r>
          </w:p>
        </w:tc>
        <w:tc>
          <w:tcPr>
            <w:tcW w:w="576" w:type="pct"/>
            <w:vMerge w:val="restart"/>
            <w:vAlign w:val="center"/>
          </w:tcPr>
          <w:p w:rsidR="00425DEC" w:rsidRPr="00CB59D8" w:rsidRDefault="00425DEC" w:rsidP="003A264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5" w:type="pct"/>
            <w:vMerge/>
            <w:vAlign w:val="center"/>
          </w:tcPr>
          <w:p w:rsidR="00425DEC" w:rsidRDefault="00425DEC" w:rsidP="003A264F">
            <w:pPr>
              <w:pStyle w:val="60"/>
              <w:shd w:val="clear" w:color="auto" w:fill="auto"/>
              <w:spacing w:line="250" w:lineRule="exact"/>
            </w:pPr>
          </w:p>
        </w:tc>
      </w:tr>
      <w:tr w:rsidR="00425DEC" w:rsidRPr="009B75FA" w:rsidTr="00401E09">
        <w:trPr>
          <w:trHeight w:hRule="exact" w:val="271"/>
        </w:trPr>
        <w:tc>
          <w:tcPr>
            <w:tcW w:w="914" w:type="pct"/>
            <w:vMerge/>
          </w:tcPr>
          <w:p w:rsidR="00425DEC" w:rsidRPr="009838FE" w:rsidRDefault="00425DEC" w:rsidP="003A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5" w:type="pct"/>
          </w:tcPr>
          <w:p w:rsidR="00425DEC" w:rsidRPr="00424117" w:rsidRDefault="00425DEC" w:rsidP="003A26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Составление баланса.</w:t>
            </w:r>
            <w:r w:rsidRPr="00424117">
              <w:rPr>
                <w:rFonts w:ascii="Times New Roman" w:hAnsi="Times New Roman" w:cs="Times New Roman"/>
                <w:bCs/>
              </w:rPr>
              <w:t xml:space="preserve"> Соста</w:t>
            </w:r>
            <w:r>
              <w:rPr>
                <w:rFonts w:ascii="Times New Roman" w:hAnsi="Times New Roman" w:cs="Times New Roman"/>
                <w:bCs/>
              </w:rPr>
              <w:t>вление отчета о прибылях и убытках.</w:t>
            </w: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3A2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425DEC" w:rsidRDefault="00425DEC" w:rsidP="003A264F">
            <w:pPr>
              <w:pStyle w:val="60"/>
              <w:shd w:val="clear" w:color="auto" w:fill="auto"/>
              <w:spacing w:line="250" w:lineRule="exact"/>
            </w:pPr>
          </w:p>
        </w:tc>
      </w:tr>
      <w:tr w:rsidR="00425DEC" w:rsidRPr="009B75FA" w:rsidTr="00401E09">
        <w:trPr>
          <w:trHeight w:hRule="exact" w:val="568"/>
        </w:trPr>
        <w:tc>
          <w:tcPr>
            <w:tcW w:w="914" w:type="pct"/>
            <w:vMerge/>
          </w:tcPr>
          <w:p w:rsidR="00425DEC" w:rsidRPr="009838FE" w:rsidRDefault="00425DEC" w:rsidP="003A2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85" w:type="pct"/>
          </w:tcPr>
          <w:p w:rsidR="00425DEC" w:rsidRPr="00424117" w:rsidRDefault="00425DEC" w:rsidP="003A26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безубыточности деятельности организации. Анализ альтернативных стратегий повышения прибыли.</w:t>
            </w: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3A26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425DEC" w:rsidRDefault="00425DEC" w:rsidP="003A264F">
            <w:pPr>
              <w:pStyle w:val="60"/>
              <w:shd w:val="clear" w:color="auto" w:fill="auto"/>
              <w:spacing w:line="250" w:lineRule="exact"/>
            </w:pPr>
          </w:p>
        </w:tc>
      </w:tr>
      <w:tr w:rsidR="00A855B7" w:rsidRPr="009B75FA" w:rsidTr="00401E09">
        <w:trPr>
          <w:trHeight w:hRule="exact" w:val="277"/>
        </w:trPr>
        <w:tc>
          <w:tcPr>
            <w:tcW w:w="914" w:type="pct"/>
          </w:tcPr>
          <w:p w:rsidR="00A855B7" w:rsidRPr="009838FE" w:rsidRDefault="00A855B7" w:rsidP="00BE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lang w:eastAsia="ru-RU"/>
              </w:rPr>
            </w:pPr>
            <w:r w:rsidRPr="009838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885" w:type="pct"/>
          </w:tcPr>
          <w:p w:rsidR="00A855B7" w:rsidRPr="009B75FA" w:rsidRDefault="00A855B7" w:rsidP="003A2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5FA">
              <w:rPr>
                <w:rFonts w:ascii="Times New Roman" w:hAnsi="Times New Roman" w:cs="Times New Roman"/>
                <w:b/>
                <w:bCs/>
              </w:rPr>
              <w:t>Механизм деятельности предприятия</w:t>
            </w:r>
          </w:p>
        </w:tc>
        <w:tc>
          <w:tcPr>
            <w:tcW w:w="576" w:type="pct"/>
            <w:vMerge w:val="restart"/>
            <w:vAlign w:val="center"/>
          </w:tcPr>
          <w:p w:rsidR="00A855B7" w:rsidRPr="009B75FA" w:rsidRDefault="00A855B7" w:rsidP="00C970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5" w:type="pct"/>
            <w:vMerge w:val="restart"/>
            <w:vAlign w:val="center"/>
          </w:tcPr>
          <w:p w:rsidR="00A855B7" w:rsidRPr="00425DEC" w:rsidRDefault="00425DEC" w:rsidP="003A26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5DEC">
              <w:rPr>
                <w:rFonts w:ascii="Times New Roman" w:hAnsi="Times New Roman" w:cs="Times New Roman"/>
              </w:rPr>
              <w:t>ОК 1- 6, 9,10,11 ПК 1.5, 3.3</w:t>
            </w:r>
          </w:p>
        </w:tc>
      </w:tr>
      <w:tr w:rsidR="00A855B7" w:rsidRPr="009B75FA" w:rsidTr="00401E09">
        <w:trPr>
          <w:trHeight w:hRule="exact" w:val="373"/>
        </w:trPr>
        <w:tc>
          <w:tcPr>
            <w:tcW w:w="914" w:type="pct"/>
            <w:vMerge w:val="restart"/>
          </w:tcPr>
          <w:p w:rsidR="00A855B7" w:rsidRPr="009838FE" w:rsidRDefault="00A855B7" w:rsidP="00C9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38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9838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.1 </w:t>
            </w:r>
          </w:p>
          <w:p w:rsidR="00A855B7" w:rsidRPr="009838FE" w:rsidRDefault="00A855B7" w:rsidP="00C9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9838FE">
              <w:rPr>
                <w:rFonts w:ascii="Times New Roman" w:hAnsi="Times New Roman" w:cs="Times New Roman"/>
                <w:b/>
              </w:rPr>
              <w:t>Управление предприятием. Сущность и виды планирования</w:t>
            </w:r>
          </w:p>
        </w:tc>
        <w:tc>
          <w:tcPr>
            <w:tcW w:w="2885" w:type="pct"/>
          </w:tcPr>
          <w:p w:rsidR="00A855B7" w:rsidRPr="009B75FA" w:rsidRDefault="00A855B7" w:rsidP="00C970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5FA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A855B7" w:rsidRPr="009B75FA" w:rsidRDefault="00A855B7" w:rsidP="00C970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6" w:type="pct"/>
            <w:vMerge/>
            <w:vAlign w:val="center"/>
          </w:tcPr>
          <w:p w:rsidR="00A855B7" w:rsidRPr="009B75FA" w:rsidRDefault="00A855B7" w:rsidP="00C970C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A855B7" w:rsidRPr="009B75FA" w:rsidRDefault="00A855B7" w:rsidP="00C970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55B7" w:rsidRPr="009B75FA" w:rsidTr="00401E09">
        <w:trPr>
          <w:trHeight w:val="182"/>
        </w:trPr>
        <w:tc>
          <w:tcPr>
            <w:tcW w:w="914" w:type="pct"/>
            <w:vMerge/>
          </w:tcPr>
          <w:p w:rsidR="00A855B7" w:rsidRPr="009838FE" w:rsidRDefault="00A855B7" w:rsidP="00C9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885" w:type="pct"/>
          </w:tcPr>
          <w:p w:rsidR="00A855B7" w:rsidRPr="009B75FA" w:rsidRDefault="00A855B7" w:rsidP="00C970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75FA">
              <w:rPr>
                <w:rFonts w:ascii="Times New Roman" w:hAnsi="Times New Roman" w:cs="Times New Roman"/>
              </w:rPr>
              <w:t>Стратегия развития предприятия. Производственная программа предприятия.</w:t>
            </w:r>
          </w:p>
        </w:tc>
        <w:tc>
          <w:tcPr>
            <w:tcW w:w="576" w:type="pct"/>
            <w:vMerge/>
            <w:vAlign w:val="center"/>
          </w:tcPr>
          <w:p w:rsidR="00A855B7" w:rsidRPr="009B75FA" w:rsidRDefault="00A855B7" w:rsidP="00C970C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A855B7" w:rsidRPr="009B75FA" w:rsidRDefault="00A855B7" w:rsidP="00C970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55B7" w:rsidRPr="009B75FA" w:rsidTr="00401E09">
        <w:trPr>
          <w:trHeight w:hRule="exact" w:val="512"/>
        </w:trPr>
        <w:tc>
          <w:tcPr>
            <w:tcW w:w="914" w:type="pct"/>
            <w:vMerge/>
          </w:tcPr>
          <w:p w:rsidR="00A855B7" w:rsidRPr="009838FE" w:rsidRDefault="00A855B7" w:rsidP="00C9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885" w:type="pct"/>
          </w:tcPr>
          <w:p w:rsidR="00A855B7" w:rsidRPr="009B75FA" w:rsidRDefault="00A855B7" w:rsidP="00C970C9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9B75FA">
              <w:rPr>
                <w:sz w:val="22"/>
                <w:szCs w:val="22"/>
              </w:rPr>
              <w:t>Сущность и виды планирования. Отраслевые особенности планирования. Планирование деятельности предприятия.</w:t>
            </w:r>
          </w:p>
        </w:tc>
        <w:tc>
          <w:tcPr>
            <w:tcW w:w="576" w:type="pct"/>
            <w:vMerge/>
            <w:vAlign w:val="center"/>
          </w:tcPr>
          <w:p w:rsidR="00A855B7" w:rsidRPr="009B75FA" w:rsidRDefault="00A855B7" w:rsidP="00C970C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A855B7" w:rsidRPr="009B75FA" w:rsidRDefault="00A855B7" w:rsidP="00C970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55B7" w:rsidRPr="009B75FA" w:rsidTr="00401E09">
        <w:trPr>
          <w:trHeight w:hRule="exact" w:val="288"/>
        </w:trPr>
        <w:tc>
          <w:tcPr>
            <w:tcW w:w="914" w:type="pct"/>
            <w:vMerge/>
          </w:tcPr>
          <w:p w:rsidR="00A855B7" w:rsidRPr="009838FE" w:rsidRDefault="00A855B7" w:rsidP="00C9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885" w:type="pct"/>
          </w:tcPr>
          <w:p w:rsidR="00A855B7" w:rsidRPr="009B75FA" w:rsidRDefault="00A855B7" w:rsidP="00C970C9">
            <w:pPr>
              <w:pStyle w:val="6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9B75FA">
              <w:rPr>
                <w:sz w:val="22"/>
                <w:szCs w:val="22"/>
              </w:rPr>
              <w:t>Механизмы ценообразования на продукцию (услуги).</w:t>
            </w:r>
          </w:p>
        </w:tc>
        <w:tc>
          <w:tcPr>
            <w:tcW w:w="576" w:type="pct"/>
            <w:vMerge/>
            <w:vAlign w:val="center"/>
          </w:tcPr>
          <w:p w:rsidR="00A855B7" w:rsidRPr="009B75FA" w:rsidRDefault="00A855B7" w:rsidP="00C970C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A855B7" w:rsidRPr="009B75FA" w:rsidRDefault="00A855B7" w:rsidP="00C970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55B7" w:rsidRPr="009B75FA" w:rsidTr="00401E09">
        <w:trPr>
          <w:trHeight w:hRule="exact" w:val="294"/>
        </w:trPr>
        <w:tc>
          <w:tcPr>
            <w:tcW w:w="914" w:type="pct"/>
            <w:vMerge/>
          </w:tcPr>
          <w:p w:rsidR="00A855B7" w:rsidRPr="009838FE" w:rsidRDefault="00A855B7" w:rsidP="00C9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885" w:type="pct"/>
          </w:tcPr>
          <w:p w:rsidR="00A855B7" w:rsidRPr="009B75FA" w:rsidRDefault="00A855B7" w:rsidP="00C970C9">
            <w:pPr>
              <w:pStyle w:val="6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 w:rsidRPr="009B75FA">
              <w:rPr>
                <w:sz w:val="22"/>
                <w:szCs w:val="22"/>
              </w:rPr>
              <w:t>Назначение, содержание, характеристика бизнес- плана предприятия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6" w:type="pct"/>
            <w:vMerge/>
            <w:vAlign w:val="center"/>
          </w:tcPr>
          <w:p w:rsidR="00A855B7" w:rsidRPr="009B75FA" w:rsidRDefault="00A855B7" w:rsidP="00C970C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A855B7" w:rsidRPr="009B75FA" w:rsidRDefault="00A855B7" w:rsidP="00C970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1E09" w:rsidRDefault="00401E09">
      <w:r>
        <w:br w:type="page"/>
      </w:r>
    </w:p>
    <w:tbl>
      <w:tblPr>
        <w:tblW w:w="498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8638"/>
        <w:gridCol w:w="1725"/>
        <w:gridCol w:w="1871"/>
      </w:tblGrid>
      <w:tr w:rsidR="00C970C9" w:rsidRPr="009B75FA" w:rsidTr="00401E09">
        <w:trPr>
          <w:trHeight w:hRule="exact" w:val="340"/>
        </w:trPr>
        <w:tc>
          <w:tcPr>
            <w:tcW w:w="914" w:type="pct"/>
            <w:vMerge w:val="restart"/>
          </w:tcPr>
          <w:p w:rsidR="00C970C9" w:rsidRPr="009838FE" w:rsidRDefault="00C970C9" w:rsidP="00C9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885" w:type="pct"/>
          </w:tcPr>
          <w:p w:rsidR="00C970C9" w:rsidRPr="009B75FA" w:rsidRDefault="00C970C9" w:rsidP="00C9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75FA">
              <w:rPr>
                <w:rFonts w:ascii="Times New Roman" w:hAnsi="Times New Roman" w:cs="Times New Roman"/>
                <w:b/>
                <w:bCs/>
              </w:rPr>
              <w:t>Тематика практических занятий</w:t>
            </w:r>
            <w:r w:rsidRPr="009B75F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lang w:eastAsia="ru-RU"/>
              </w:rPr>
              <w:t xml:space="preserve"> </w:t>
            </w:r>
          </w:p>
        </w:tc>
        <w:tc>
          <w:tcPr>
            <w:tcW w:w="576" w:type="pct"/>
            <w:vMerge w:val="restart"/>
            <w:vAlign w:val="center"/>
          </w:tcPr>
          <w:p w:rsidR="00C970C9" w:rsidRPr="009B75FA" w:rsidRDefault="00CB59D8" w:rsidP="00C970C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25" w:type="pct"/>
            <w:vMerge w:val="restart"/>
            <w:vAlign w:val="center"/>
          </w:tcPr>
          <w:p w:rsidR="00C970C9" w:rsidRPr="00425DEC" w:rsidRDefault="00425DEC" w:rsidP="00C970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DEC">
              <w:rPr>
                <w:rFonts w:ascii="Times New Roman" w:hAnsi="Times New Roman" w:cs="Times New Roman"/>
              </w:rPr>
              <w:t>ОК 1- 6, 9,10,11 ПК 1.5, 3.3</w:t>
            </w:r>
          </w:p>
        </w:tc>
      </w:tr>
      <w:tr w:rsidR="00C970C9" w:rsidRPr="009B75FA" w:rsidTr="00401E09">
        <w:trPr>
          <w:trHeight w:hRule="exact" w:val="586"/>
        </w:trPr>
        <w:tc>
          <w:tcPr>
            <w:tcW w:w="914" w:type="pct"/>
            <w:vMerge/>
          </w:tcPr>
          <w:p w:rsidR="00C970C9" w:rsidRPr="009838FE" w:rsidRDefault="00C970C9" w:rsidP="00C970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885" w:type="pct"/>
          </w:tcPr>
          <w:p w:rsidR="00C970C9" w:rsidRPr="009B75FA" w:rsidRDefault="00CB59D8" w:rsidP="00C970C9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Ценообразование на основе анализа издержек на производство и реализацию продукции</w:t>
            </w:r>
            <w:r w:rsidR="00155F71">
              <w:rPr>
                <w:sz w:val="22"/>
                <w:szCs w:val="22"/>
              </w:rPr>
              <w:t>.</w:t>
            </w:r>
          </w:p>
        </w:tc>
        <w:tc>
          <w:tcPr>
            <w:tcW w:w="576" w:type="pct"/>
            <w:vMerge/>
            <w:vAlign w:val="center"/>
          </w:tcPr>
          <w:p w:rsidR="00C970C9" w:rsidRPr="009B75FA" w:rsidRDefault="00C970C9" w:rsidP="00C970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C970C9" w:rsidRPr="009B75FA" w:rsidRDefault="00C970C9" w:rsidP="00C970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70C9" w:rsidRPr="009B75FA" w:rsidTr="00401E09">
        <w:trPr>
          <w:trHeight w:hRule="exact" w:val="310"/>
        </w:trPr>
        <w:tc>
          <w:tcPr>
            <w:tcW w:w="914" w:type="pct"/>
            <w:vMerge/>
          </w:tcPr>
          <w:p w:rsidR="00C970C9" w:rsidRPr="009B75FA" w:rsidRDefault="00C970C9" w:rsidP="00C970C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5" w:type="pct"/>
          </w:tcPr>
          <w:p w:rsidR="00C970C9" w:rsidRPr="00CB59D8" w:rsidRDefault="00CB59D8" w:rsidP="00C970C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B59D8">
              <w:rPr>
                <w:rFonts w:ascii="Times New Roman" w:hAnsi="Times New Roman" w:cs="Times New Roman"/>
                <w:bCs/>
              </w:rPr>
              <w:t>Расчет показателей эффективности инвестиций и инвестиционного проекта</w:t>
            </w:r>
            <w:r w:rsidR="00155F7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76" w:type="pct"/>
            <w:vMerge/>
            <w:vAlign w:val="center"/>
          </w:tcPr>
          <w:p w:rsidR="00C970C9" w:rsidRPr="009B75FA" w:rsidRDefault="00C970C9" w:rsidP="00C970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C970C9" w:rsidRPr="009B75FA" w:rsidRDefault="00C970C9" w:rsidP="00C970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5DEC" w:rsidRPr="009B75FA" w:rsidTr="00401E09">
        <w:trPr>
          <w:trHeight w:hRule="exact" w:val="340"/>
        </w:trPr>
        <w:tc>
          <w:tcPr>
            <w:tcW w:w="914" w:type="pct"/>
          </w:tcPr>
          <w:p w:rsidR="00425DEC" w:rsidRPr="009B75FA" w:rsidRDefault="00425DEC" w:rsidP="00D1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75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885" w:type="pct"/>
          </w:tcPr>
          <w:p w:rsidR="00425DEC" w:rsidRPr="009B75FA" w:rsidRDefault="00425DEC" w:rsidP="00C970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5FA">
              <w:rPr>
                <w:rFonts w:ascii="Times New Roman" w:hAnsi="Times New Roman" w:cs="Times New Roman"/>
                <w:b/>
                <w:bCs/>
              </w:rPr>
              <w:t xml:space="preserve">Нормирование и </w:t>
            </w:r>
            <w:r>
              <w:rPr>
                <w:rFonts w:ascii="Times New Roman" w:hAnsi="Times New Roman" w:cs="Times New Roman"/>
                <w:b/>
                <w:bCs/>
              </w:rPr>
              <w:t>составление сметной документации в строительстве</w:t>
            </w:r>
          </w:p>
        </w:tc>
        <w:tc>
          <w:tcPr>
            <w:tcW w:w="576" w:type="pct"/>
            <w:vMerge w:val="restart"/>
            <w:vAlign w:val="center"/>
          </w:tcPr>
          <w:p w:rsidR="00425DEC" w:rsidRPr="00312369" w:rsidRDefault="00425DEC" w:rsidP="00401E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5F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5" w:type="pct"/>
            <w:vMerge w:val="restart"/>
            <w:vAlign w:val="center"/>
          </w:tcPr>
          <w:p w:rsidR="00425DEC" w:rsidRPr="00425DEC" w:rsidRDefault="00425DEC" w:rsidP="00C970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DEC">
              <w:rPr>
                <w:rFonts w:ascii="Times New Roman" w:hAnsi="Times New Roman" w:cs="Times New Roman"/>
              </w:rPr>
              <w:t>ОК 1- 6, 9,10,11 ПК 1.5, 3.3</w:t>
            </w:r>
          </w:p>
        </w:tc>
      </w:tr>
      <w:tr w:rsidR="00425DEC" w:rsidRPr="009B75FA" w:rsidTr="00401E09">
        <w:trPr>
          <w:trHeight w:hRule="exact" w:val="340"/>
        </w:trPr>
        <w:tc>
          <w:tcPr>
            <w:tcW w:w="914" w:type="pct"/>
            <w:vMerge w:val="restart"/>
          </w:tcPr>
          <w:p w:rsidR="00425DEC" w:rsidRPr="00CB59D8" w:rsidRDefault="00425DEC" w:rsidP="00C9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59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6.1 </w:t>
            </w:r>
          </w:p>
          <w:p w:rsidR="00425DEC" w:rsidRPr="00CB59D8" w:rsidRDefault="00425DEC" w:rsidP="00C97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9D8">
              <w:rPr>
                <w:rFonts w:ascii="Times New Roman" w:hAnsi="Times New Roman" w:cs="Times New Roman"/>
                <w:b/>
              </w:rPr>
              <w:t>Техническое нормирование в строительстве</w:t>
            </w:r>
          </w:p>
        </w:tc>
        <w:tc>
          <w:tcPr>
            <w:tcW w:w="2885" w:type="pct"/>
          </w:tcPr>
          <w:p w:rsidR="00425DEC" w:rsidRPr="009B75FA" w:rsidRDefault="00425DEC" w:rsidP="00C970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5FA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  <w:p w:rsidR="00425DEC" w:rsidRPr="009B75FA" w:rsidRDefault="00425DEC" w:rsidP="00C970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401E0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425DEC" w:rsidRPr="009B75FA" w:rsidRDefault="00425DEC" w:rsidP="00C970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5DEC" w:rsidRPr="009B75FA" w:rsidTr="00401E09">
        <w:trPr>
          <w:trHeight w:val="255"/>
        </w:trPr>
        <w:tc>
          <w:tcPr>
            <w:tcW w:w="914" w:type="pct"/>
            <w:vMerge/>
          </w:tcPr>
          <w:p w:rsidR="00425DEC" w:rsidRPr="00CB59D8" w:rsidRDefault="00425DEC" w:rsidP="00C97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5" w:type="pct"/>
          </w:tcPr>
          <w:p w:rsidR="00425DEC" w:rsidRPr="009B75FA" w:rsidRDefault="00425DEC" w:rsidP="00C970C9">
            <w:pPr>
              <w:pStyle w:val="60"/>
              <w:shd w:val="clear" w:color="auto" w:fill="auto"/>
              <w:spacing w:line="25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затрат рабочего времени строительных рабочих.</w:t>
            </w: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C970C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425DEC" w:rsidRPr="009B75FA" w:rsidRDefault="00425DEC" w:rsidP="00C970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5DEC" w:rsidRPr="009B75FA" w:rsidTr="00401E09">
        <w:trPr>
          <w:trHeight w:hRule="exact" w:val="278"/>
        </w:trPr>
        <w:tc>
          <w:tcPr>
            <w:tcW w:w="914" w:type="pct"/>
            <w:vMerge/>
          </w:tcPr>
          <w:p w:rsidR="00425DEC" w:rsidRPr="00CB59D8" w:rsidRDefault="00425DEC" w:rsidP="00C97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5" w:type="pct"/>
          </w:tcPr>
          <w:p w:rsidR="00425DEC" w:rsidRPr="009B75FA" w:rsidRDefault="00425DEC" w:rsidP="00C970C9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времени использования машин</w:t>
            </w: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C970C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425DEC" w:rsidRPr="009B75FA" w:rsidRDefault="00425DEC" w:rsidP="00C970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5DEC" w:rsidRPr="009B75FA" w:rsidTr="00401E09">
        <w:trPr>
          <w:trHeight w:hRule="exact" w:val="278"/>
        </w:trPr>
        <w:tc>
          <w:tcPr>
            <w:tcW w:w="914" w:type="pct"/>
            <w:vMerge/>
          </w:tcPr>
          <w:p w:rsidR="00425DEC" w:rsidRPr="00CB59D8" w:rsidRDefault="00425DEC" w:rsidP="00C97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5" w:type="pct"/>
          </w:tcPr>
          <w:p w:rsidR="00425DEC" w:rsidRDefault="00425DEC" w:rsidP="00C970C9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 виды нормативных наблюдений</w:t>
            </w: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C970C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425DEC" w:rsidRPr="009B75FA" w:rsidRDefault="00425DEC" w:rsidP="00C970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5DEC" w:rsidRPr="009B75FA" w:rsidTr="00401E09">
        <w:trPr>
          <w:trHeight w:hRule="exact" w:val="278"/>
        </w:trPr>
        <w:tc>
          <w:tcPr>
            <w:tcW w:w="914" w:type="pct"/>
            <w:vMerge/>
          </w:tcPr>
          <w:p w:rsidR="00425DEC" w:rsidRPr="00CB59D8" w:rsidRDefault="00425DEC" w:rsidP="00C97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5" w:type="pct"/>
          </w:tcPr>
          <w:p w:rsidR="00425DEC" w:rsidRDefault="00425DEC" w:rsidP="00C970C9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Нормирование расхода материалов</w:t>
            </w: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C970C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425DEC" w:rsidRPr="009B75FA" w:rsidRDefault="00425DEC" w:rsidP="00C970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5DEC" w:rsidRPr="009B75FA" w:rsidTr="00401E09">
        <w:trPr>
          <w:trHeight w:hRule="exact" w:val="340"/>
        </w:trPr>
        <w:tc>
          <w:tcPr>
            <w:tcW w:w="914" w:type="pct"/>
            <w:vMerge/>
          </w:tcPr>
          <w:p w:rsidR="00425DEC" w:rsidRPr="00CB59D8" w:rsidRDefault="00425DEC" w:rsidP="00C97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5" w:type="pct"/>
          </w:tcPr>
          <w:p w:rsidR="00425DEC" w:rsidRPr="009B75FA" w:rsidRDefault="00425DEC" w:rsidP="00C970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5FA">
              <w:rPr>
                <w:rFonts w:ascii="Times New Roman" w:hAnsi="Times New Roman" w:cs="Times New Roman"/>
                <w:b/>
                <w:bCs/>
              </w:rPr>
              <w:t>Тематика практических занятий</w:t>
            </w:r>
          </w:p>
        </w:tc>
        <w:tc>
          <w:tcPr>
            <w:tcW w:w="576" w:type="pct"/>
            <w:vMerge w:val="restart"/>
            <w:vAlign w:val="center"/>
          </w:tcPr>
          <w:p w:rsidR="00425DEC" w:rsidRPr="009B75FA" w:rsidRDefault="00425DEC" w:rsidP="00C970C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75F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25" w:type="pct"/>
            <w:vMerge/>
            <w:vAlign w:val="center"/>
          </w:tcPr>
          <w:p w:rsidR="00425DEC" w:rsidRPr="009B75FA" w:rsidRDefault="00425DEC" w:rsidP="00C970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5DEC" w:rsidRPr="009B75FA" w:rsidTr="00401E09">
        <w:trPr>
          <w:trHeight w:hRule="exact" w:val="258"/>
        </w:trPr>
        <w:tc>
          <w:tcPr>
            <w:tcW w:w="914" w:type="pct"/>
            <w:vMerge/>
          </w:tcPr>
          <w:p w:rsidR="00425DEC" w:rsidRPr="00CB59D8" w:rsidRDefault="00425DEC" w:rsidP="00C97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5" w:type="pct"/>
          </w:tcPr>
          <w:p w:rsidR="00425DEC" w:rsidRPr="009B75FA" w:rsidRDefault="00425DEC" w:rsidP="00C970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76" w:type="pct"/>
            <w:vMerge/>
            <w:vAlign w:val="center"/>
          </w:tcPr>
          <w:p w:rsidR="00425DEC" w:rsidRPr="009B75FA" w:rsidRDefault="00425DEC" w:rsidP="00C970C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425DEC" w:rsidRPr="009B75FA" w:rsidRDefault="00425DEC" w:rsidP="00C970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5489C" w:rsidRPr="009B75FA" w:rsidTr="00401E09">
        <w:trPr>
          <w:trHeight w:hRule="exact" w:val="281"/>
        </w:trPr>
        <w:tc>
          <w:tcPr>
            <w:tcW w:w="914" w:type="pct"/>
            <w:vMerge w:val="restart"/>
          </w:tcPr>
          <w:p w:rsidR="0035489C" w:rsidRPr="00CB59D8" w:rsidRDefault="0035489C" w:rsidP="0026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59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 w:rsidR="00D10237" w:rsidRPr="00CB59D8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CB59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.2 </w:t>
            </w:r>
          </w:p>
          <w:p w:rsidR="0035489C" w:rsidRPr="00CB59D8" w:rsidRDefault="0035489C" w:rsidP="00261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highlight w:val="cyan"/>
                <w:lang w:eastAsia="ru-RU"/>
              </w:rPr>
            </w:pPr>
            <w:r w:rsidRPr="00CB59D8">
              <w:rPr>
                <w:rFonts w:ascii="Times New Roman" w:hAnsi="Times New Roman" w:cs="Times New Roman"/>
                <w:b/>
              </w:rPr>
              <w:t>Сметное нормирование</w:t>
            </w:r>
            <w:r w:rsidRPr="00CB59D8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highlight w:val="cyan"/>
                <w:lang w:eastAsia="ru-RU"/>
              </w:rPr>
              <w:t xml:space="preserve"> </w:t>
            </w:r>
          </w:p>
        </w:tc>
        <w:tc>
          <w:tcPr>
            <w:tcW w:w="2885" w:type="pct"/>
          </w:tcPr>
          <w:p w:rsidR="0035489C" w:rsidRPr="009B75FA" w:rsidRDefault="0035489C" w:rsidP="00261E9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5FA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35489C" w:rsidRPr="009B75FA" w:rsidRDefault="0035489C" w:rsidP="00261E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76" w:type="pct"/>
            <w:vMerge w:val="restart"/>
            <w:vAlign w:val="center"/>
          </w:tcPr>
          <w:p w:rsidR="0035489C" w:rsidRPr="009B75FA" w:rsidRDefault="0035489C" w:rsidP="00261E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75F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5" w:type="pct"/>
            <w:vMerge w:val="restart"/>
            <w:vAlign w:val="center"/>
          </w:tcPr>
          <w:p w:rsidR="0035489C" w:rsidRPr="00425DEC" w:rsidRDefault="00425DEC" w:rsidP="00F54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5DEC">
              <w:rPr>
                <w:rFonts w:ascii="Times New Roman" w:hAnsi="Times New Roman" w:cs="Times New Roman"/>
              </w:rPr>
              <w:t>ОК 1- 6, 9,10,11 ПК 1.5, 3.3</w:t>
            </w:r>
          </w:p>
        </w:tc>
      </w:tr>
      <w:tr w:rsidR="0035489C" w:rsidRPr="009B75FA" w:rsidTr="00401E09">
        <w:trPr>
          <w:trHeight w:val="266"/>
        </w:trPr>
        <w:tc>
          <w:tcPr>
            <w:tcW w:w="914" w:type="pct"/>
            <w:vMerge/>
          </w:tcPr>
          <w:p w:rsidR="0035489C" w:rsidRPr="009B75FA" w:rsidRDefault="0035489C" w:rsidP="00962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highlight w:val="cyan"/>
                <w:lang w:eastAsia="ru-RU"/>
              </w:rPr>
            </w:pPr>
          </w:p>
        </w:tc>
        <w:tc>
          <w:tcPr>
            <w:tcW w:w="2885" w:type="pct"/>
          </w:tcPr>
          <w:p w:rsidR="0035489C" w:rsidRPr="009B75FA" w:rsidRDefault="00D36BDA" w:rsidP="0035489C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сметных нормативов</w:t>
            </w:r>
          </w:p>
        </w:tc>
        <w:tc>
          <w:tcPr>
            <w:tcW w:w="576" w:type="pct"/>
            <w:vMerge/>
            <w:vAlign w:val="center"/>
          </w:tcPr>
          <w:p w:rsidR="0035489C" w:rsidRPr="009B75FA" w:rsidRDefault="0035489C" w:rsidP="009623C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35489C" w:rsidRPr="009B75FA" w:rsidRDefault="0035489C" w:rsidP="009623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5489C" w:rsidRPr="009B75FA" w:rsidTr="00401E09">
        <w:trPr>
          <w:trHeight w:hRule="exact" w:val="319"/>
        </w:trPr>
        <w:tc>
          <w:tcPr>
            <w:tcW w:w="914" w:type="pct"/>
            <w:vMerge/>
          </w:tcPr>
          <w:p w:rsidR="0035489C" w:rsidRPr="009B75FA" w:rsidRDefault="0035489C" w:rsidP="00962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highlight w:val="cyan"/>
                <w:lang w:eastAsia="ru-RU"/>
              </w:rPr>
            </w:pPr>
          </w:p>
        </w:tc>
        <w:tc>
          <w:tcPr>
            <w:tcW w:w="2885" w:type="pct"/>
          </w:tcPr>
          <w:p w:rsidR="0035489C" w:rsidRPr="009B75FA" w:rsidRDefault="00D36BDA" w:rsidP="0035489C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положения по определению стоимости строительства</w:t>
            </w:r>
          </w:p>
        </w:tc>
        <w:tc>
          <w:tcPr>
            <w:tcW w:w="576" w:type="pct"/>
            <w:vMerge/>
            <w:vAlign w:val="center"/>
          </w:tcPr>
          <w:p w:rsidR="0035489C" w:rsidRPr="009B75FA" w:rsidRDefault="0035489C" w:rsidP="009623C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35489C" w:rsidRPr="009B75FA" w:rsidRDefault="0035489C" w:rsidP="009623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5489C" w:rsidRPr="009B75FA" w:rsidTr="00401E09">
        <w:trPr>
          <w:trHeight w:hRule="exact" w:val="264"/>
        </w:trPr>
        <w:tc>
          <w:tcPr>
            <w:tcW w:w="914" w:type="pct"/>
            <w:vMerge/>
          </w:tcPr>
          <w:p w:rsidR="0035489C" w:rsidRPr="009B75FA" w:rsidRDefault="0035489C" w:rsidP="00962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highlight w:val="cyan"/>
                <w:lang w:eastAsia="ru-RU"/>
              </w:rPr>
            </w:pPr>
          </w:p>
        </w:tc>
        <w:tc>
          <w:tcPr>
            <w:tcW w:w="2885" w:type="pct"/>
          </w:tcPr>
          <w:p w:rsidR="0035489C" w:rsidRPr="009B75FA" w:rsidRDefault="00D36BDA" w:rsidP="0035489C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определения сметной стоимости строительной продукции</w:t>
            </w:r>
          </w:p>
        </w:tc>
        <w:tc>
          <w:tcPr>
            <w:tcW w:w="576" w:type="pct"/>
            <w:vMerge/>
            <w:vAlign w:val="center"/>
          </w:tcPr>
          <w:p w:rsidR="0035489C" w:rsidRPr="009B75FA" w:rsidRDefault="0035489C" w:rsidP="009623C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35489C" w:rsidRPr="009B75FA" w:rsidRDefault="0035489C" w:rsidP="009623C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5489C" w:rsidRPr="009B75FA" w:rsidTr="00401E09">
        <w:trPr>
          <w:trHeight w:hRule="exact" w:val="285"/>
        </w:trPr>
        <w:tc>
          <w:tcPr>
            <w:tcW w:w="914" w:type="pct"/>
            <w:vMerge/>
          </w:tcPr>
          <w:p w:rsidR="0035489C" w:rsidRPr="009B75FA" w:rsidRDefault="0035489C" w:rsidP="0035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highlight w:val="cyan"/>
                <w:lang w:eastAsia="ru-RU"/>
              </w:rPr>
            </w:pPr>
          </w:p>
        </w:tc>
        <w:tc>
          <w:tcPr>
            <w:tcW w:w="2885" w:type="pct"/>
          </w:tcPr>
          <w:p w:rsidR="0035489C" w:rsidRPr="009B75FA" w:rsidRDefault="00D36BDA" w:rsidP="0035489C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9B75FA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576" w:type="pct"/>
            <w:vMerge/>
            <w:vAlign w:val="center"/>
          </w:tcPr>
          <w:p w:rsidR="0035489C" w:rsidRPr="009B75FA" w:rsidRDefault="0035489C" w:rsidP="003548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35489C" w:rsidRPr="009B75FA" w:rsidRDefault="0035489C" w:rsidP="003548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5489C" w:rsidRPr="009B75FA" w:rsidTr="00401E09">
        <w:trPr>
          <w:trHeight w:hRule="exact" w:val="528"/>
        </w:trPr>
        <w:tc>
          <w:tcPr>
            <w:tcW w:w="914" w:type="pct"/>
            <w:vMerge/>
          </w:tcPr>
          <w:p w:rsidR="0035489C" w:rsidRPr="009B75FA" w:rsidRDefault="0035489C" w:rsidP="0035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highlight w:val="cyan"/>
                <w:lang w:eastAsia="ru-RU"/>
              </w:rPr>
            </w:pPr>
          </w:p>
        </w:tc>
        <w:tc>
          <w:tcPr>
            <w:tcW w:w="2885" w:type="pct"/>
            <w:shd w:val="clear" w:color="auto" w:fill="auto"/>
          </w:tcPr>
          <w:p w:rsidR="0035489C" w:rsidRPr="00BF1EF0" w:rsidRDefault="00BF1EF0" w:rsidP="00BF1EF0">
            <w:pPr>
              <w:spacing w:line="240" w:lineRule="auto"/>
              <w:rPr>
                <w:rFonts w:ascii="Times New Roman" w:hAnsi="Times New Roman" w:cs="Times New Roman"/>
                <w:bCs/>
                <w:highlight w:val="cyan"/>
              </w:rPr>
            </w:pPr>
            <w:r w:rsidRPr="00BF1EF0">
              <w:rPr>
                <w:rFonts w:ascii="Times New Roman" w:hAnsi="Times New Roman" w:cs="Times New Roman"/>
                <w:bCs/>
              </w:rPr>
              <w:t>Решение задач на определение структуры сметной стоимости строительства и строительно-монтажных работ</w:t>
            </w:r>
          </w:p>
        </w:tc>
        <w:tc>
          <w:tcPr>
            <w:tcW w:w="576" w:type="pct"/>
            <w:vAlign w:val="center"/>
          </w:tcPr>
          <w:p w:rsidR="0035489C" w:rsidRPr="009B75FA" w:rsidRDefault="00BF1EF0" w:rsidP="003548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5" w:type="pct"/>
            <w:vMerge/>
            <w:vAlign w:val="center"/>
          </w:tcPr>
          <w:p w:rsidR="0035489C" w:rsidRPr="009B75FA" w:rsidRDefault="0035489C" w:rsidP="003548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5489C" w:rsidRPr="009B75FA" w:rsidTr="00401E09">
        <w:trPr>
          <w:trHeight w:hRule="exact" w:val="338"/>
        </w:trPr>
        <w:tc>
          <w:tcPr>
            <w:tcW w:w="914" w:type="pct"/>
            <w:vMerge w:val="restart"/>
          </w:tcPr>
          <w:p w:rsidR="0035489C" w:rsidRPr="009B75FA" w:rsidRDefault="0035489C" w:rsidP="0035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75FA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D102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6</w:t>
            </w:r>
            <w:r w:rsidRPr="009B75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.3 </w:t>
            </w:r>
          </w:p>
          <w:p w:rsidR="0035489C" w:rsidRPr="00CB59D8" w:rsidRDefault="00D36BDA" w:rsidP="0035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59D8">
              <w:rPr>
                <w:rFonts w:ascii="Times New Roman" w:hAnsi="Times New Roman" w:cs="Times New Roman"/>
                <w:b/>
              </w:rPr>
              <w:t>Определение объемов строительных работ</w:t>
            </w:r>
            <w:r w:rsidR="0035489C" w:rsidRPr="00CB59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885" w:type="pct"/>
          </w:tcPr>
          <w:p w:rsidR="0035489C" w:rsidRPr="00D36BDA" w:rsidRDefault="0035489C" w:rsidP="003548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6BDA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35489C" w:rsidRPr="00D36BDA" w:rsidRDefault="0035489C" w:rsidP="003548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Merge w:val="restart"/>
            <w:vAlign w:val="center"/>
          </w:tcPr>
          <w:p w:rsidR="0035489C" w:rsidRPr="009B75FA" w:rsidRDefault="0035489C" w:rsidP="003548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B75F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5" w:type="pct"/>
            <w:vMerge w:val="restart"/>
            <w:vAlign w:val="center"/>
          </w:tcPr>
          <w:p w:rsidR="0035489C" w:rsidRPr="00425DEC" w:rsidRDefault="00425DEC" w:rsidP="00354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5DEC">
              <w:rPr>
                <w:rFonts w:ascii="Times New Roman" w:hAnsi="Times New Roman" w:cs="Times New Roman"/>
              </w:rPr>
              <w:t>ОК 1- 6, 9,10,11 ПК 1.5, 3.3</w:t>
            </w:r>
          </w:p>
        </w:tc>
      </w:tr>
      <w:tr w:rsidR="0035489C" w:rsidRPr="009B75FA" w:rsidTr="00401E09">
        <w:trPr>
          <w:trHeight w:hRule="exact" w:val="374"/>
        </w:trPr>
        <w:tc>
          <w:tcPr>
            <w:tcW w:w="914" w:type="pct"/>
            <w:vMerge/>
          </w:tcPr>
          <w:p w:rsidR="0035489C" w:rsidRPr="009B75FA" w:rsidRDefault="0035489C" w:rsidP="0035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highlight w:val="cyan"/>
                <w:lang w:eastAsia="ru-RU"/>
              </w:rPr>
            </w:pPr>
          </w:p>
        </w:tc>
        <w:tc>
          <w:tcPr>
            <w:tcW w:w="2885" w:type="pct"/>
          </w:tcPr>
          <w:p w:rsidR="0035489C" w:rsidRPr="00D36BDA" w:rsidRDefault="00D36BDA" w:rsidP="0035489C">
            <w:pPr>
              <w:pStyle w:val="6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объемов работ по зданию в целом</w:t>
            </w:r>
          </w:p>
        </w:tc>
        <w:tc>
          <w:tcPr>
            <w:tcW w:w="576" w:type="pct"/>
            <w:vMerge/>
            <w:vAlign w:val="center"/>
          </w:tcPr>
          <w:p w:rsidR="0035489C" w:rsidRPr="009B75FA" w:rsidRDefault="0035489C" w:rsidP="003548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35489C" w:rsidRPr="009B75FA" w:rsidRDefault="0035489C" w:rsidP="003548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5489C" w:rsidRPr="009B75FA" w:rsidTr="00401E09">
        <w:trPr>
          <w:trHeight w:hRule="exact" w:val="340"/>
        </w:trPr>
        <w:tc>
          <w:tcPr>
            <w:tcW w:w="914" w:type="pct"/>
            <w:vMerge/>
          </w:tcPr>
          <w:p w:rsidR="0035489C" w:rsidRPr="009B75FA" w:rsidRDefault="0035489C" w:rsidP="0035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highlight w:val="cyan"/>
                <w:lang w:eastAsia="ru-RU"/>
              </w:rPr>
            </w:pPr>
          </w:p>
        </w:tc>
        <w:tc>
          <w:tcPr>
            <w:tcW w:w="2885" w:type="pct"/>
          </w:tcPr>
          <w:p w:rsidR="0035489C" w:rsidRPr="00D36BDA" w:rsidRDefault="00D36BDA" w:rsidP="0035489C">
            <w:pPr>
              <w:pStyle w:val="6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объемов отдельных видов строительных работ</w:t>
            </w:r>
          </w:p>
        </w:tc>
        <w:tc>
          <w:tcPr>
            <w:tcW w:w="576" w:type="pct"/>
            <w:vMerge/>
            <w:vAlign w:val="center"/>
          </w:tcPr>
          <w:p w:rsidR="0035489C" w:rsidRPr="009B75FA" w:rsidRDefault="0035489C" w:rsidP="003548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35489C" w:rsidRPr="009B75FA" w:rsidRDefault="0035489C" w:rsidP="003548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5489C" w:rsidRPr="009B75FA" w:rsidTr="00401E09">
        <w:trPr>
          <w:trHeight w:hRule="exact" w:val="254"/>
        </w:trPr>
        <w:tc>
          <w:tcPr>
            <w:tcW w:w="914" w:type="pct"/>
            <w:vMerge/>
          </w:tcPr>
          <w:p w:rsidR="0035489C" w:rsidRPr="009B75FA" w:rsidRDefault="0035489C" w:rsidP="0035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highlight w:val="cyan"/>
                <w:lang w:eastAsia="ru-RU"/>
              </w:rPr>
            </w:pPr>
          </w:p>
        </w:tc>
        <w:tc>
          <w:tcPr>
            <w:tcW w:w="2885" w:type="pct"/>
          </w:tcPr>
          <w:p w:rsidR="0035489C" w:rsidRPr="00D36BDA" w:rsidRDefault="00D36BDA" w:rsidP="0035489C">
            <w:pPr>
              <w:pStyle w:val="60"/>
              <w:shd w:val="clear" w:color="auto" w:fill="auto"/>
              <w:spacing w:line="259" w:lineRule="exact"/>
              <w:rPr>
                <w:sz w:val="22"/>
                <w:szCs w:val="22"/>
              </w:rPr>
            </w:pPr>
            <w:r w:rsidRPr="00D36BDA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576" w:type="pct"/>
            <w:vMerge/>
            <w:vAlign w:val="center"/>
          </w:tcPr>
          <w:p w:rsidR="0035489C" w:rsidRPr="009B75FA" w:rsidRDefault="0035489C" w:rsidP="003548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35489C" w:rsidRPr="009B75FA" w:rsidRDefault="0035489C" w:rsidP="003548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5489C" w:rsidRPr="009B75FA" w:rsidTr="00401E09">
        <w:trPr>
          <w:trHeight w:hRule="exact" w:val="286"/>
        </w:trPr>
        <w:tc>
          <w:tcPr>
            <w:tcW w:w="914" w:type="pct"/>
            <w:vMerge/>
          </w:tcPr>
          <w:p w:rsidR="0035489C" w:rsidRPr="009B75FA" w:rsidRDefault="0035489C" w:rsidP="0035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highlight w:val="cyan"/>
                <w:lang w:eastAsia="ru-RU"/>
              </w:rPr>
            </w:pPr>
          </w:p>
        </w:tc>
        <w:tc>
          <w:tcPr>
            <w:tcW w:w="2885" w:type="pct"/>
          </w:tcPr>
          <w:p w:rsidR="0035489C" w:rsidRPr="00BF1EF0" w:rsidRDefault="00BF1EF0" w:rsidP="0035489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F1EF0">
              <w:rPr>
                <w:rFonts w:ascii="Times New Roman" w:hAnsi="Times New Roman" w:cs="Times New Roman"/>
                <w:bCs/>
              </w:rPr>
              <w:t>Определение объемов работ</w:t>
            </w:r>
            <w:r>
              <w:rPr>
                <w:rFonts w:ascii="Times New Roman" w:hAnsi="Times New Roman" w:cs="Times New Roman"/>
                <w:bCs/>
              </w:rPr>
              <w:t xml:space="preserve"> на внутренние сантехнические устройства</w:t>
            </w:r>
          </w:p>
        </w:tc>
        <w:tc>
          <w:tcPr>
            <w:tcW w:w="576" w:type="pct"/>
            <w:vMerge w:val="restart"/>
            <w:vAlign w:val="center"/>
          </w:tcPr>
          <w:p w:rsidR="0035489C" w:rsidRPr="009B75FA" w:rsidRDefault="00312369" w:rsidP="003548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25" w:type="pct"/>
            <w:vMerge/>
            <w:vAlign w:val="center"/>
          </w:tcPr>
          <w:p w:rsidR="0035489C" w:rsidRPr="009B75FA" w:rsidRDefault="0035489C" w:rsidP="003548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5489C" w:rsidRPr="009B75FA" w:rsidTr="00401E09">
        <w:trPr>
          <w:trHeight w:hRule="exact" w:val="527"/>
        </w:trPr>
        <w:tc>
          <w:tcPr>
            <w:tcW w:w="914" w:type="pct"/>
            <w:vMerge/>
          </w:tcPr>
          <w:p w:rsidR="0035489C" w:rsidRPr="009B75FA" w:rsidRDefault="0035489C" w:rsidP="0035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highlight w:val="cyan"/>
                <w:lang w:eastAsia="ru-RU"/>
              </w:rPr>
            </w:pPr>
          </w:p>
        </w:tc>
        <w:tc>
          <w:tcPr>
            <w:tcW w:w="2885" w:type="pct"/>
          </w:tcPr>
          <w:p w:rsidR="0035489C" w:rsidRPr="00D36BDA" w:rsidRDefault="00BF1EF0" w:rsidP="0035489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Определение объемов работ на наружные сети – водопровод, канализацию, теплоснабжение.</w:t>
            </w:r>
          </w:p>
        </w:tc>
        <w:tc>
          <w:tcPr>
            <w:tcW w:w="576" w:type="pct"/>
            <w:vMerge/>
            <w:vAlign w:val="center"/>
          </w:tcPr>
          <w:p w:rsidR="0035489C" w:rsidRPr="009B75FA" w:rsidRDefault="0035489C" w:rsidP="0035489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5" w:type="pct"/>
            <w:vMerge/>
            <w:vAlign w:val="center"/>
          </w:tcPr>
          <w:p w:rsidR="0035489C" w:rsidRPr="009B75FA" w:rsidRDefault="0035489C" w:rsidP="003548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5489C" w:rsidRPr="009B75FA" w:rsidTr="00401E09">
        <w:trPr>
          <w:trHeight w:hRule="exact" w:val="320"/>
        </w:trPr>
        <w:tc>
          <w:tcPr>
            <w:tcW w:w="914" w:type="pct"/>
            <w:vMerge w:val="restart"/>
          </w:tcPr>
          <w:p w:rsidR="0035489C" w:rsidRPr="009B75FA" w:rsidRDefault="0035489C" w:rsidP="0035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75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  <w:r w:rsidR="00D1023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9B75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.4 </w:t>
            </w:r>
          </w:p>
          <w:p w:rsidR="0035489C" w:rsidRPr="00524FFE" w:rsidRDefault="00D36BDA" w:rsidP="0035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24FFE">
              <w:rPr>
                <w:rFonts w:ascii="Times New Roman" w:hAnsi="Times New Roman" w:cs="Times New Roman"/>
                <w:b/>
              </w:rPr>
              <w:t>Составление сметной документации</w:t>
            </w:r>
          </w:p>
        </w:tc>
        <w:tc>
          <w:tcPr>
            <w:tcW w:w="2885" w:type="pct"/>
          </w:tcPr>
          <w:p w:rsidR="0035489C" w:rsidRPr="009B75FA" w:rsidRDefault="0035489C" w:rsidP="003548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5FA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  <w:p w:rsidR="0035489C" w:rsidRPr="009B75FA" w:rsidRDefault="0035489C" w:rsidP="003548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Merge w:val="restart"/>
            <w:vAlign w:val="center"/>
          </w:tcPr>
          <w:p w:rsidR="0035489C" w:rsidRPr="009B75FA" w:rsidRDefault="0035489C" w:rsidP="003548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7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pct"/>
            <w:vMerge w:val="restart"/>
            <w:vAlign w:val="center"/>
          </w:tcPr>
          <w:p w:rsidR="0035489C" w:rsidRPr="00425DEC" w:rsidRDefault="00425DEC" w:rsidP="00354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5DEC">
              <w:rPr>
                <w:rFonts w:ascii="Times New Roman" w:hAnsi="Times New Roman" w:cs="Times New Roman"/>
              </w:rPr>
              <w:t>ОК 1- 6, 9,10,11 ПК 1.5, 3.3</w:t>
            </w:r>
          </w:p>
        </w:tc>
      </w:tr>
      <w:tr w:rsidR="0035489C" w:rsidRPr="009B75FA" w:rsidTr="00401E09">
        <w:trPr>
          <w:trHeight w:val="202"/>
        </w:trPr>
        <w:tc>
          <w:tcPr>
            <w:tcW w:w="914" w:type="pct"/>
            <w:vMerge/>
          </w:tcPr>
          <w:p w:rsidR="0035489C" w:rsidRPr="009B75FA" w:rsidRDefault="0035489C" w:rsidP="0035489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pct"/>
          </w:tcPr>
          <w:p w:rsidR="0035489C" w:rsidRPr="009B75FA" w:rsidRDefault="00D36BDA" w:rsidP="0035489C">
            <w:pPr>
              <w:pStyle w:val="6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Локальные сметы (сметные расчеты)</w:t>
            </w:r>
          </w:p>
        </w:tc>
        <w:tc>
          <w:tcPr>
            <w:tcW w:w="576" w:type="pct"/>
            <w:vMerge/>
            <w:vAlign w:val="center"/>
          </w:tcPr>
          <w:p w:rsidR="0035489C" w:rsidRPr="009B75FA" w:rsidRDefault="0035489C" w:rsidP="003548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  <w:vMerge/>
            <w:vAlign w:val="center"/>
          </w:tcPr>
          <w:p w:rsidR="0035489C" w:rsidRPr="009B75FA" w:rsidRDefault="0035489C" w:rsidP="003548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35489C" w:rsidRPr="009B75FA" w:rsidTr="00401E09">
        <w:trPr>
          <w:trHeight w:hRule="exact" w:val="211"/>
        </w:trPr>
        <w:tc>
          <w:tcPr>
            <w:tcW w:w="914" w:type="pct"/>
            <w:vMerge/>
          </w:tcPr>
          <w:p w:rsidR="0035489C" w:rsidRPr="009B75FA" w:rsidRDefault="0035489C" w:rsidP="0035489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pct"/>
          </w:tcPr>
          <w:p w:rsidR="0035489C" w:rsidRPr="009B75FA" w:rsidRDefault="00D36BDA" w:rsidP="0035489C">
            <w:pPr>
              <w:pStyle w:val="6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Объектные сметы (сметные расчеты)</w:t>
            </w:r>
          </w:p>
        </w:tc>
        <w:tc>
          <w:tcPr>
            <w:tcW w:w="576" w:type="pct"/>
            <w:vMerge/>
            <w:vAlign w:val="center"/>
          </w:tcPr>
          <w:p w:rsidR="0035489C" w:rsidRPr="009B75FA" w:rsidRDefault="0035489C" w:rsidP="003548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  <w:vMerge/>
            <w:vAlign w:val="center"/>
          </w:tcPr>
          <w:p w:rsidR="0035489C" w:rsidRPr="009B75FA" w:rsidRDefault="0035489C" w:rsidP="003548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35489C" w:rsidRPr="009B75FA" w:rsidTr="00401E09">
        <w:trPr>
          <w:trHeight w:hRule="exact" w:val="289"/>
        </w:trPr>
        <w:tc>
          <w:tcPr>
            <w:tcW w:w="914" w:type="pct"/>
            <w:vMerge/>
          </w:tcPr>
          <w:p w:rsidR="0035489C" w:rsidRPr="009B75FA" w:rsidRDefault="0035489C" w:rsidP="0035489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pct"/>
          </w:tcPr>
          <w:p w:rsidR="0035489C" w:rsidRPr="009B75FA" w:rsidRDefault="00D36BDA" w:rsidP="0035489C">
            <w:pPr>
              <w:pStyle w:val="6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Сводный сметный расчет стоимости строительства</w:t>
            </w:r>
          </w:p>
        </w:tc>
        <w:tc>
          <w:tcPr>
            <w:tcW w:w="576" w:type="pct"/>
            <w:vMerge/>
            <w:vAlign w:val="center"/>
          </w:tcPr>
          <w:p w:rsidR="0035489C" w:rsidRPr="009B75FA" w:rsidRDefault="0035489C" w:rsidP="003548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  <w:vMerge/>
            <w:vAlign w:val="center"/>
          </w:tcPr>
          <w:p w:rsidR="0035489C" w:rsidRPr="009B75FA" w:rsidRDefault="0035489C" w:rsidP="003548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35489C" w:rsidRPr="009B75FA" w:rsidTr="00401E09">
        <w:trPr>
          <w:trHeight w:hRule="exact" w:val="295"/>
        </w:trPr>
        <w:tc>
          <w:tcPr>
            <w:tcW w:w="914" w:type="pct"/>
            <w:vMerge/>
          </w:tcPr>
          <w:p w:rsidR="0035489C" w:rsidRPr="009B75FA" w:rsidRDefault="0035489C" w:rsidP="0035489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pct"/>
          </w:tcPr>
          <w:p w:rsidR="0035489C" w:rsidRPr="009B75FA" w:rsidRDefault="0035489C" w:rsidP="00354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5FA">
              <w:rPr>
                <w:rFonts w:ascii="Times New Roman" w:hAnsi="Times New Roman" w:cs="Times New Roman"/>
                <w:b/>
                <w:bCs/>
              </w:rPr>
              <w:t>Тематика практических занятий</w:t>
            </w:r>
          </w:p>
        </w:tc>
        <w:tc>
          <w:tcPr>
            <w:tcW w:w="576" w:type="pct"/>
            <w:vMerge w:val="restart"/>
            <w:vAlign w:val="center"/>
          </w:tcPr>
          <w:p w:rsidR="0035489C" w:rsidRPr="00BF1EF0" w:rsidRDefault="00BF1EF0" w:rsidP="003548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F1E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5" w:type="pct"/>
            <w:vMerge/>
            <w:vAlign w:val="center"/>
          </w:tcPr>
          <w:p w:rsidR="0035489C" w:rsidRPr="009B75FA" w:rsidRDefault="0035489C" w:rsidP="003548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35489C" w:rsidRPr="009B75FA" w:rsidTr="00401E09">
        <w:trPr>
          <w:trHeight w:val="240"/>
        </w:trPr>
        <w:tc>
          <w:tcPr>
            <w:tcW w:w="914" w:type="pct"/>
            <w:vMerge/>
          </w:tcPr>
          <w:p w:rsidR="0035489C" w:rsidRPr="009B75FA" w:rsidRDefault="0035489C" w:rsidP="0035489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pct"/>
          </w:tcPr>
          <w:p w:rsidR="0035489C" w:rsidRPr="009B75FA" w:rsidRDefault="00BF1EF0" w:rsidP="00BF1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локальной сметы на внутренние сантехнические работы</w:t>
            </w:r>
          </w:p>
        </w:tc>
        <w:tc>
          <w:tcPr>
            <w:tcW w:w="576" w:type="pct"/>
            <w:vMerge/>
            <w:vAlign w:val="center"/>
          </w:tcPr>
          <w:p w:rsidR="0035489C" w:rsidRPr="009B75FA" w:rsidRDefault="0035489C" w:rsidP="003548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  <w:vMerge/>
            <w:vAlign w:val="center"/>
          </w:tcPr>
          <w:p w:rsidR="0035489C" w:rsidRPr="009B75FA" w:rsidRDefault="0035489C" w:rsidP="003548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35489C" w:rsidRPr="009B75FA" w:rsidTr="00401E09">
        <w:trPr>
          <w:trHeight w:hRule="exact" w:val="289"/>
        </w:trPr>
        <w:tc>
          <w:tcPr>
            <w:tcW w:w="914" w:type="pct"/>
            <w:vMerge/>
          </w:tcPr>
          <w:p w:rsidR="0035489C" w:rsidRPr="009B75FA" w:rsidRDefault="0035489C" w:rsidP="0035489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pct"/>
          </w:tcPr>
          <w:p w:rsidR="0035489C" w:rsidRPr="009B75FA" w:rsidRDefault="00BF1EF0" w:rsidP="00354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локальной сметы на устройство наружных сетей.</w:t>
            </w:r>
          </w:p>
        </w:tc>
        <w:tc>
          <w:tcPr>
            <w:tcW w:w="576" w:type="pct"/>
            <w:vMerge/>
            <w:vAlign w:val="center"/>
          </w:tcPr>
          <w:p w:rsidR="0035489C" w:rsidRPr="009B75FA" w:rsidRDefault="0035489C" w:rsidP="003548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  <w:vMerge/>
            <w:vAlign w:val="center"/>
          </w:tcPr>
          <w:p w:rsidR="0035489C" w:rsidRPr="009B75FA" w:rsidRDefault="0035489C" w:rsidP="003548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</w:tbl>
    <w:p w:rsidR="00401E09" w:rsidRDefault="00401E09">
      <w:r>
        <w:br w:type="page"/>
      </w:r>
    </w:p>
    <w:tbl>
      <w:tblPr>
        <w:tblW w:w="498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8638"/>
        <w:gridCol w:w="1725"/>
        <w:gridCol w:w="1871"/>
      </w:tblGrid>
      <w:tr w:rsidR="00390060" w:rsidRPr="009B75FA" w:rsidTr="00401E09">
        <w:trPr>
          <w:trHeight w:hRule="exact" w:val="424"/>
        </w:trPr>
        <w:tc>
          <w:tcPr>
            <w:tcW w:w="914" w:type="pct"/>
            <w:vMerge w:val="restart"/>
          </w:tcPr>
          <w:p w:rsidR="00390060" w:rsidRPr="009B75FA" w:rsidRDefault="00390060" w:rsidP="0035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75F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9B75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.5 </w:t>
            </w:r>
          </w:p>
          <w:p w:rsidR="00390060" w:rsidRDefault="00390060" w:rsidP="0035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4FFE">
              <w:rPr>
                <w:rFonts w:ascii="Times New Roman" w:hAnsi="Times New Roman" w:cs="Times New Roman"/>
                <w:b/>
              </w:rPr>
              <w:t xml:space="preserve">Порядок определения сметной стоимости строительно-монтажных работ </w:t>
            </w:r>
          </w:p>
          <w:p w:rsidR="00390060" w:rsidRDefault="00390060" w:rsidP="0035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4FFE">
              <w:rPr>
                <w:rFonts w:ascii="Times New Roman" w:hAnsi="Times New Roman" w:cs="Times New Roman"/>
                <w:b/>
              </w:rPr>
              <w:t xml:space="preserve">и </w:t>
            </w:r>
          </w:p>
          <w:p w:rsidR="00390060" w:rsidRPr="00524FFE" w:rsidRDefault="00390060" w:rsidP="0035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24FFE">
              <w:rPr>
                <w:rFonts w:ascii="Times New Roman" w:hAnsi="Times New Roman" w:cs="Times New Roman"/>
                <w:b/>
              </w:rPr>
              <w:t>договорной цены на строительную продукцию</w:t>
            </w:r>
          </w:p>
        </w:tc>
        <w:tc>
          <w:tcPr>
            <w:tcW w:w="2885" w:type="pct"/>
          </w:tcPr>
          <w:p w:rsidR="00390060" w:rsidRPr="009B75FA" w:rsidRDefault="00390060" w:rsidP="003548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5FA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  <w:p w:rsidR="00390060" w:rsidRPr="009B75FA" w:rsidRDefault="00390060" w:rsidP="003548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Merge w:val="restart"/>
            <w:vAlign w:val="center"/>
          </w:tcPr>
          <w:p w:rsidR="00390060" w:rsidRPr="009B75FA" w:rsidRDefault="00390060" w:rsidP="003548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5" w:type="pct"/>
            <w:vMerge w:val="restart"/>
            <w:vAlign w:val="center"/>
          </w:tcPr>
          <w:p w:rsidR="00390060" w:rsidRPr="00425DEC" w:rsidRDefault="00390060" w:rsidP="003548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5DEC">
              <w:rPr>
                <w:rFonts w:ascii="Times New Roman" w:hAnsi="Times New Roman" w:cs="Times New Roman"/>
              </w:rPr>
              <w:t>ОК 1- 6, 9,10,11 ПК 1.5, 3.3</w:t>
            </w:r>
          </w:p>
        </w:tc>
      </w:tr>
      <w:tr w:rsidR="00390060" w:rsidRPr="009B75FA" w:rsidTr="00401E09">
        <w:trPr>
          <w:trHeight w:hRule="exact" w:val="333"/>
        </w:trPr>
        <w:tc>
          <w:tcPr>
            <w:tcW w:w="914" w:type="pct"/>
            <w:vMerge/>
          </w:tcPr>
          <w:p w:rsidR="00390060" w:rsidRPr="009B75FA" w:rsidRDefault="00390060" w:rsidP="0035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5" w:type="pct"/>
          </w:tcPr>
          <w:p w:rsidR="00390060" w:rsidRPr="009B75FA" w:rsidRDefault="00390060" w:rsidP="0035489C">
            <w:pPr>
              <w:pStyle w:val="6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определения сметной стоимости материальных ресурсов</w:t>
            </w:r>
          </w:p>
        </w:tc>
        <w:tc>
          <w:tcPr>
            <w:tcW w:w="576" w:type="pct"/>
            <w:vMerge/>
            <w:vAlign w:val="center"/>
          </w:tcPr>
          <w:p w:rsidR="00390060" w:rsidRPr="009B75FA" w:rsidRDefault="00390060" w:rsidP="003548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vAlign w:val="center"/>
          </w:tcPr>
          <w:p w:rsidR="00390060" w:rsidRPr="009B75FA" w:rsidRDefault="00390060" w:rsidP="003548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390060" w:rsidRPr="009B75FA" w:rsidTr="00401E09">
        <w:trPr>
          <w:trHeight w:hRule="exact" w:val="278"/>
        </w:trPr>
        <w:tc>
          <w:tcPr>
            <w:tcW w:w="914" w:type="pct"/>
            <w:vMerge/>
          </w:tcPr>
          <w:p w:rsidR="00390060" w:rsidRPr="009B75FA" w:rsidRDefault="00390060" w:rsidP="0035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5" w:type="pct"/>
          </w:tcPr>
          <w:p w:rsidR="00390060" w:rsidRPr="009B75FA" w:rsidRDefault="00390060" w:rsidP="0035489C">
            <w:pPr>
              <w:pStyle w:val="6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определения размера средств на оплату труда рабочих</w:t>
            </w:r>
          </w:p>
        </w:tc>
        <w:tc>
          <w:tcPr>
            <w:tcW w:w="576" w:type="pct"/>
            <w:vMerge/>
            <w:vAlign w:val="center"/>
          </w:tcPr>
          <w:p w:rsidR="00390060" w:rsidRPr="009B75FA" w:rsidRDefault="00390060" w:rsidP="003548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vAlign w:val="center"/>
          </w:tcPr>
          <w:p w:rsidR="00390060" w:rsidRPr="009B75FA" w:rsidRDefault="00390060" w:rsidP="003548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390060" w:rsidRPr="009B75FA" w:rsidTr="00401E09">
        <w:trPr>
          <w:trHeight w:val="249"/>
        </w:trPr>
        <w:tc>
          <w:tcPr>
            <w:tcW w:w="914" w:type="pct"/>
            <w:vMerge/>
          </w:tcPr>
          <w:p w:rsidR="00390060" w:rsidRPr="009B75FA" w:rsidRDefault="00390060" w:rsidP="0035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5" w:type="pct"/>
          </w:tcPr>
          <w:p w:rsidR="00390060" w:rsidRPr="009B75FA" w:rsidRDefault="00390060" w:rsidP="0035489C">
            <w:pPr>
              <w:pStyle w:val="60"/>
              <w:shd w:val="clear" w:color="auto" w:fill="auto"/>
              <w:spacing w:line="21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определения сметных затрат на эксплуатацию строительных машин</w:t>
            </w:r>
          </w:p>
        </w:tc>
        <w:tc>
          <w:tcPr>
            <w:tcW w:w="576" w:type="pct"/>
            <w:vMerge/>
            <w:vAlign w:val="center"/>
          </w:tcPr>
          <w:p w:rsidR="00390060" w:rsidRPr="009B75FA" w:rsidRDefault="00390060" w:rsidP="003548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vAlign w:val="center"/>
          </w:tcPr>
          <w:p w:rsidR="00390060" w:rsidRPr="009B75FA" w:rsidRDefault="00390060" w:rsidP="003548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390060" w:rsidRPr="009B75FA" w:rsidTr="00401E09">
        <w:trPr>
          <w:trHeight w:hRule="exact" w:val="302"/>
        </w:trPr>
        <w:tc>
          <w:tcPr>
            <w:tcW w:w="914" w:type="pct"/>
            <w:vMerge/>
          </w:tcPr>
          <w:p w:rsidR="00390060" w:rsidRPr="009B75FA" w:rsidRDefault="00390060" w:rsidP="0035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5" w:type="pct"/>
          </w:tcPr>
          <w:p w:rsidR="00390060" w:rsidRPr="009B75FA" w:rsidRDefault="00390060" w:rsidP="0035489C">
            <w:pPr>
              <w:pStyle w:val="60"/>
              <w:shd w:val="clear" w:color="auto" w:fill="auto"/>
              <w:spacing w:line="25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определения накладных расходов и сметной прибыли</w:t>
            </w:r>
          </w:p>
        </w:tc>
        <w:tc>
          <w:tcPr>
            <w:tcW w:w="576" w:type="pct"/>
            <w:vMerge/>
            <w:vAlign w:val="center"/>
          </w:tcPr>
          <w:p w:rsidR="00390060" w:rsidRPr="009B75FA" w:rsidRDefault="00390060" w:rsidP="003548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vAlign w:val="center"/>
          </w:tcPr>
          <w:p w:rsidR="00390060" w:rsidRPr="009B75FA" w:rsidRDefault="00390060" w:rsidP="003548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390060" w:rsidRPr="009B75FA" w:rsidTr="00401E09">
        <w:trPr>
          <w:trHeight w:hRule="exact" w:val="283"/>
        </w:trPr>
        <w:tc>
          <w:tcPr>
            <w:tcW w:w="914" w:type="pct"/>
            <w:vMerge/>
          </w:tcPr>
          <w:p w:rsidR="00390060" w:rsidRPr="009B75FA" w:rsidRDefault="00390060" w:rsidP="0035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5" w:type="pct"/>
          </w:tcPr>
          <w:p w:rsidR="00390060" w:rsidRPr="00524FFE" w:rsidRDefault="00390060" w:rsidP="0035489C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24FFE">
              <w:rPr>
                <w:rFonts w:ascii="Times New Roman" w:hAnsi="Times New Roman" w:cs="Times New Roman"/>
                <w:bCs/>
              </w:rPr>
              <w:t>Договорная цена на строительную продукцию.</w:t>
            </w:r>
            <w:r>
              <w:rPr>
                <w:rFonts w:ascii="Times New Roman" w:hAnsi="Times New Roman" w:cs="Times New Roman"/>
                <w:bCs/>
              </w:rPr>
              <w:t xml:space="preserve"> Лимитированные затраты</w:t>
            </w:r>
          </w:p>
        </w:tc>
        <w:tc>
          <w:tcPr>
            <w:tcW w:w="576" w:type="pct"/>
            <w:vMerge/>
            <w:vAlign w:val="center"/>
          </w:tcPr>
          <w:p w:rsidR="00390060" w:rsidRPr="009B75FA" w:rsidRDefault="00390060" w:rsidP="003548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vAlign w:val="center"/>
          </w:tcPr>
          <w:p w:rsidR="00390060" w:rsidRPr="009B75FA" w:rsidRDefault="00390060" w:rsidP="003548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390060" w:rsidRPr="009B75FA" w:rsidTr="00401E09">
        <w:trPr>
          <w:trHeight w:hRule="exact" w:val="283"/>
        </w:trPr>
        <w:tc>
          <w:tcPr>
            <w:tcW w:w="914" w:type="pct"/>
            <w:vMerge/>
          </w:tcPr>
          <w:p w:rsidR="00390060" w:rsidRPr="009B75FA" w:rsidRDefault="00390060" w:rsidP="0035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5" w:type="pct"/>
          </w:tcPr>
          <w:p w:rsidR="00390060" w:rsidRPr="009B75FA" w:rsidRDefault="00390060" w:rsidP="0035489C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lang w:eastAsia="ru-RU"/>
              </w:rPr>
            </w:pPr>
            <w:r w:rsidRPr="009B75FA">
              <w:rPr>
                <w:rFonts w:ascii="Times New Roman" w:hAnsi="Times New Roman" w:cs="Times New Roman"/>
                <w:b/>
                <w:bCs/>
              </w:rPr>
              <w:t>Тематика практических занятий</w:t>
            </w:r>
          </w:p>
        </w:tc>
        <w:tc>
          <w:tcPr>
            <w:tcW w:w="576" w:type="pct"/>
            <w:vMerge w:val="restart"/>
            <w:vAlign w:val="center"/>
          </w:tcPr>
          <w:p w:rsidR="00390060" w:rsidRPr="009B75FA" w:rsidRDefault="00390060" w:rsidP="003548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pct"/>
            <w:vMerge/>
            <w:vAlign w:val="center"/>
          </w:tcPr>
          <w:p w:rsidR="00390060" w:rsidRPr="009B75FA" w:rsidRDefault="00390060" w:rsidP="003548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390060" w:rsidRPr="009B75FA" w:rsidTr="00401E09">
        <w:trPr>
          <w:trHeight w:val="135"/>
        </w:trPr>
        <w:tc>
          <w:tcPr>
            <w:tcW w:w="914" w:type="pct"/>
            <w:vMerge/>
          </w:tcPr>
          <w:p w:rsidR="00390060" w:rsidRPr="009B75FA" w:rsidRDefault="00390060" w:rsidP="0035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5" w:type="pct"/>
          </w:tcPr>
          <w:p w:rsidR="00390060" w:rsidRPr="009B75FA" w:rsidRDefault="00390060" w:rsidP="00401E09">
            <w:pPr>
              <w:pStyle w:val="60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сметной документации и формирование договорной цены на строительную продукцию с использованием нормативно-сметных источников и литературы</w:t>
            </w:r>
          </w:p>
        </w:tc>
        <w:tc>
          <w:tcPr>
            <w:tcW w:w="576" w:type="pct"/>
            <w:vMerge/>
            <w:vAlign w:val="center"/>
          </w:tcPr>
          <w:p w:rsidR="00390060" w:rsidRPr="009B75FA" w:rsidRDefault="00390060" w:rsidP="003548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vAlign w:val="center"/>
          </w:tcPr>
          <w:p w:rsidR="00390060" w:rsidRPr="009B75FA" w:rsidRDefault="00390060" w:rsidP="003548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390060" w:rsidRPr="009B75FA" w:rsidTr="00390060">
        <w:trPr>
          <w:trHeight w:val="142"/>
        </w:trPr>
        <w:tc>
          <w:tcPr>
            <w:tcW w:w="914" w:type="pct"/>
            <w:vMerge/>
          </w:tcPr>
          <w:p w:rsidR="00390060" w:rsidRPr="009B75FA" w:rsidRDefault="00390060" w:rsidP="0035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5" w:type="pct"/>
          </w:tcPr>
          <w:p w:rsidR="00390060" w:rsidRDefault="00390060" w:rsidP="00A649F1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90060" w:rsidRPr="009B75FA" w:rsidRDefault="00390060" w:rsidP="00A649F1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B75FA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576" w:type="pct"/>
            <w:vAlign w:val="center"/>
          </w:tcPr>
          <w:p w:rsidR="00390060" w:rsidRPr="009B75FA" w:rsidRDefault="00390060" w:rsidP="00A649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B75F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5" w:type="pct"/>
            <w:vAlign w:val="center"/>
          </w:tcPr>
          <w:p w:rsidR="00390060" w:rsidRPr="009B75FA" w:rsidRDefault="00390060" w:rsidP="003548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390060" w:rsidRPr="009B75FA" w:rsidTr="00401E09">
        <w:trPr>
          <w:trHeight w:val="135"/>
        </w:trPr>
        <w:tc>
          <w:tcPr>
            <w:tcW w:w="914" w:type="pct"/>
            <w:vMerge/>
          </w:tcPr>
          <w:p w:rsidR="00390060" w:rsidRPr="009B75FA" w:rsidRDefault="00390060" w:rsidP="0035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5" w:type="pct"/>
          </w:tcPr>
          <w:p w:rsidR="00390060" w:rsidRPr="009B75FA" w:rsidRDefault="00390060" w:rsidP="00A64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5FA">
              <w:rPr>
                <w:rFonts w:ascii="Times New Roman" w:hAnsi="Times New Roman" w:cs="Times New Roman"/>
              </w:rPr>
              <w:t>Самостоятельное изучение нормативной документации.</w:t>
            </w:r>
          </w:p>
          <w:p w:rsidR="00390060" w:rsidRPr="009B75FA" w:rsidRDefault="00390060" w:rsidP="00A649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5FA">
              <w:rPr>
                <w:rFonts w:ascii="Times New Roman" w:hAnsi="Times New Roman" w:cs="Times New Roman"/>
              </w:rPr>
              <w:t>Решение задач по темам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90060" w:rsidRPr="009B75FA" w:rsidRDefault="00390060" w:rsidP="00A649F1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75FA">
              <w:rPr>
                <w:rFonts w:ascii="Times New Roman" w:hAnsi="Times New Roman" w:cs="Times New Roman"/>
              </w:rPr>
              <w:t>Подготовка к практическим работам с использованием методических рекомендаций преподавателя, оформление практических работ к их защите.</w:t>
            </w:r>
          </w:p>
        </w:tc>
        <w:tc>
          <w:tcPr>
            <w:tcW w:w="576" w:type="pct"/>
            <w:vAlign w:val="center"/>
          </w:tcPr>
          <w:p w:rsidR="00390060" w:rsidRPr="009B75FA" w:rsidRDefault="00390060" w:rsidP="00A649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Align w:val="center"/>
          </w:tcPr>
          <w:p w:rsidR="00390060" w:rsidRPr="009B75FA" w:rsidRDefault="00390060" w:rsidP="0035489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390060" w:rsidRPr="009B75FA" w:rsidTr="00401E09">
        <w:trPr>
          <w:trHeight w:hRule="exact" w:val="340"/>
        </w:trPr>
        <w:tc>
          <w:tcPr>
            <w:tcW w:w="3799" w:type="pct"/>
            <w:gridSpan w:val="2"/>
          </w:tcPr>
          <w:p w:rsidR="00390060" w:rsidRPr="009B75FA" w:rsidRDefault="00390060" w:rsidP="00155F71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75FA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576" w:type="pct"/>
            <w:vAlign w:val="center"/>
          </w:tcPr>
          <w:p w:rsidR="00390060" w:rsidRPr="009B75FA" w:rsidRDefault="00390060" w:rsidP="00390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5FA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25" w:type="pct"/>
            <w:vAlign w:val="center"/>
          </w:tcPr>
          <w:p w:rsidR="00390060" w:rsidRPr="009B75FA" w:rsidRDefault="00390060" w:rsidP="00155F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390060" w:rsidRPr="009B75FA" w:rsidTr="00401E09">
        <w:trPr>
          <w:trHeight w:hRule="exact" w:val="340"/>
        </w:trPr>
        <w:tc>
          <w:tcPr>
            <w:tcW w:w="3799" w:type="pct"/>
            <w:gridSpan w:val="2"/>
          </w:tcPr>
          <w:p w:rsidR="00390060" w:rsidRPr="009B75FA" w:rsidRDefault="00390060" w:rsidP="00390060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B75FA">
              <w:rPr>
                <w:rFonts w:ascii="Times New Roman" w:hAnsi="Times New Roman" w:cs="Times New Roman"/>
                <w:b/>
              </w:rPr>
              <w:t xml:space="preserve">Промежуточная аттестация </w:t>
            </w:r>
          </w:p>
        </w:tc>
        <w:tc>
          <w:tcPr>
            <w:tcW w:w="576" w:type="pct"/>
            <w:vAlign w:val="center"/>
          </w:tcPr>
          <w:p w:rsidR="00390060" w:rsidRPr="009B75FA" w:rsidRDefault="00390060" w:rsidP="00155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5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5" w:type="pct"/>
            <w:vAlign w:val="center"/>
          </w:tcPr>
          <w:p w:rsidR="00390060" w:rsidRPr="009B75FA" w:rsidRDefault="00390060" w:rsidP="00155F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390060" w:rsidRPr="009B75FA" w:rsidTr="00401E09">
        <w:trPr>
          <w:trHeight w:hRule="exact" w:val="340"/>
        </w:trPr>
        <w:tc>
          <w:tcPr>
            <w:tcW w:w="3799" w:type="pct"/>
            <w:gridSpan w:val="2"/>
          </w:tcPr>
          <w:p w:rsidR="00390060" w:rsidRPr="009B75FA" w:rsidRDefault="00390060" w:rsidP="00155F71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B75FA">
              <w:rPr>
                <w:rFonts w:ascii="Times New Roman" w:hAnsi="Times New Roman" w:cs="Times New Roman"/>
                <w:b/>
              </w:rPr>
              <w:t>Итого аудиторных занятий</w:t>
            </w:r>
          </w:p>
        </w:tc>
        <w:tc>
          <w:tcPr>
            <w:tcW w:w="576" w:type="pct"/>
            <w:vAlign w:val="center"/>
          </w:tcPr>
          <w:p w:rsidR="00390060" w:rsidRPr="009B75FA" w:rsidRDefault="00390060" w:rsidP="003900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75FA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25" w:type="pct"/>
            <w:vAlign w:val="center"/>
          </w:tcPr>
          <w:p w:rsidR="00390060" w:rsidRPr="009B75FA" w:rsidRDefault="00390060" w:rsidP="00155F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</w:tbl>
    <w:p w:rsidR="00080963" w:rsidRPr="00747563" w:rsidRDefault="00080963" w:rsidP="00080963">
      <w:pPr>
        <w:spacing w:line="360" w:lineRule="auto"/>
        <w:jc w:val="both"/>
        <w:sectPr w:rsidR="00080963" w:rsidRPr="00747563" w:rsidSect="00BA0400">
          <w:pgSz w:w="16840" w:h="11899" w:orient="landscape"/>
          <w:pgMar w:top="698" w:right="1021" w:bottom="1134" w:left="1020" w:header="0" w:footer="454" w:gutter="0"/>
          <w:cols w:space="720" w:equalWidth="0">
            <w:col w:w="14800"/>
          </w:cols>
          <w:docGrid w:linePitch="299"/>
        </w:sectPr>
      </w:pPr>
    </w:p>
    <w:p w:rsidR="00080963" w:rsidRDefault="009B0F7E" w:rsidP="009572F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w:pict>
          <v:line id="Shape 39" o:spid="_x0000_s1026" style="position:absolute;left:0;text-align:left;z-index:-251656192;visibility:visible;mso-wrap-distance-left:3.17497mm;mso-wrap-distance-right:3.17497mm" from="573.05pt,14.3pt" to="573.0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" o:allowincell="f" filled="t" strokeweight=".16931mm">
            <v:stroke joinstyle="miter"/>
            <o:lock v:ext="edit" shapetype="f"/>
          </v:line>
        </w:pict>
      </w:r>
      <w:r>
        <w:rPr>
          <w:noProof/>
          <w:lang w:eastAsia="ru-RU"/>
        </w:rPr>
        <w:pict>
          <v:line id="Shape 40" o:spid="_x0000_s1027" style="position:absolute;left:0;text-align:left;z-index:251659264;visibility:visible;mso-wrap-distance-left:0;mso-wrap-distance-right:0" from="718.75pt,14.3pt" to="718.7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" o:allowincell="f" strokeweight=".16931mm"/>
        </w:pict>
      </w:r>
      <w:r w:rsidR="00080963" w:rsidRPr="005208E8">
        <w:rPr>
          <w:rFonts w:ascii="Times New Roman" w:hAnsi="Times New Roman" w:cs="Times New Roman"/>
          <w:b/>
          <w:bCs/>
          <w:sz w:val="24"/>
          <w:szCs w:val="24"/>
        </w:rPr>
        <w:t>3 УСЛОВИЯ РЕАЛИЗАЦИИ ПРОГРАММЫ УЧЕБНОЙ ДИСЦИПЛИНЫ</w:t>
      </w:r>
    </w:p>
    <w:p w:rsidR="003F78CD" w:rsidRDefault="00010244" w:rsidP="009572F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8CD"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r w:rsidR="003F78CD" w:rsidRPr="003F78CD">
        <w:rPr>
          <w:rFonts w:ascii="Times New Roman" w:hAnsi="Times New Roman" w:cs="Times New Roman"/>
          <w:b/>
          <w:bCs/>
          <w:sz w:val="24"/>
          <w:szCs w:val="24"/>
        </w:rPr>
        <w:t>Требования к материально-техническому обеспечению</w:t>
      </w:r>
    </w:p>
    <w:p w:rsidR="00080963" w:rsidRPr="0000458B" w:rsidRDefault="00010244" w:rsidP="0000458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963">
        <w:rPr>
          <w:rFonts w:ascii="Times New Roman" w:hAnsi="Times New Roman" w:cs="Times New Roman"/>
          <w:bCs/>
          <w:sz w:val="24"/>
          <w:szCs w:val="24"/>
        </w:rPr>
        <w:t>Для</w:t>
      </w:r>
      <w:r w:rsidR="00080963" w:rsidRPr="00080963">
        <w:rPr>
          <w:rFonts w:ascii="Times New Roman" w:hAnsi="Times New Roman" w:cs="Times New Roman"/>
          <w:bCs/>
          <w:sz w:val="24"/>
          <w:szCs w:val="24"/>
        </w:rPr>
        <w:t xml:space="preserve"> реализации программы учебной дисциплины должно быть предусмотрено специальное </w:t>
      </w:r>
      <w:r w:rsidR="00080963" w:rsidRPr="0000458B">
        <w:rPr>
          <w:rFonts w:ascii="Times New Roman" w:hAnsi="Times New Roman" w:cs="Times New Roman"/>
          <w:color w:val="000000"/>
          <w:sz w:val="24"/>
          <w:szCs w:val="24"/>
        </w:rPr>
        <w:t>помещение: учебная аудитория</w:t>
      </w:r>
      <w:r w:rsidR="00390060" w:rsidRPr="0000458B">
        <w:rPr>
          <w:rFonts w:ascii="Times New Roman" w:hAnsi="Times New Roman" w:cs="Times New Roman"/>
          <w:color w:val="000000"/>
          <w:sz w:val="24"/>
          <w:szCs w:val="24"/>
        </w:rPr>
        <w:t xml:space="preserve"> экономики организации</w:t>
      </w:r>
      <w:r w:rsidR="00080963" w:rsidRPr="0000458B">
        <w:rPr>
          <w:rFonts w:ascii="Times New Roman" w:hAnsi="Times New Roman" w:cs="Times New Roman"/>
          <w:color w:val="000000"/>
          <w:sz w:val="24"/>
          <w:szCs w:val="24"/>
        </w:rPr>
        <w:t>, оснащенная оборудованием</w:t>
      </w:r>
      <w:r w:rsidR="00390060" w:rsidRPr="0000458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80963" w:rsidRPr="0000458B" w:rsidRDefault="00080963" w:rsidP="0000458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58B">
        <w:rPr>
          <w:rFonts w:ascii="Times New Roman" w:hAnsi="Times New Roman" w:cs="Times New Roman"/>
          <w:color w:val="000000"/>
          <w:sz w:val="24"/>
          <w:szCs w:val="24"/>
        </w:rPr>
        <w:t>- рабочие места по количеству обучающихся;</w:t>
      </w:r>
    </w:p>
    <w:p w:rsidR="00080963" w:rsidRPr="0000458B" w:rsidRDefault="00080963" w:rsidP="0000458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58B">
        <w:rPr>
          <w:rFonts w:ascii="Times New Roman" w:hAnsi="Times New Roman" w:cs="Times New Roman"/>
          <w:color w:val="000000"/>
          <w:sz w:val="24"/>
          <w:szCs w:val="24"/>
        </w:rPr>
        <w:t>- рабочее место преподавателя;</w:t>
      </w:r>
    </w:p>
    <w:p w:rsidR="00080963" w:rsidRPr="00080963" w:rsidRDefault="00080963" w:rsidP="009572F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458B">
        <w:rPr>
          <w:rFonts w:ascii="Times New Roman" w:hAnsi="Times New Roman" w:cs="Times New Roman"/>
          <w:color w:val="000000"/>
          <w:sz w:val="24"/>
          <w:szCs w:val="24"/>
        </w:rPr>
        <w:t>- наглядные пособия (бланки документов</w:t>
      </w:r>
      <w:r w:rsidRPr="00080963">
        <w:rPr>
          <w:rFonts w:ascii="Times New Roman" w:eastAsia="Calibri" w:hAnsi="Times New Roman" w:cs="Times New Roman"/>
          <w:bCs/>
          <w:sz w:val="24"/>
          <w:szCs w:val="24"/>
        </w:rPr>
        <w:t>, образцы оформления документов и т.п.);</w:t>
      </w:r>
    </w:p>
    <w:p w:rsidR="00080963" w:rsidRPr="00080963" w:rsidRDefault="00080963" w:rsidP="009572F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0963">
        <w:rPr>
          <w:rFonts w:ascii="Times New Roman" w:eastAsia="Calibri" w:hAnsi="Times New Roman" w:cs="Times New Roman"/>
          <w:bCs/>
          <w:sz w:val="24"/>
          <w:szCs w:val="24"/>
        </w:rPr>
        <w:t>- комплект у</w:t>
      </w:r>
      <w:r w:rsidR="008D125F">
        <w:rPr>
          <w:rFonts w:ascii="Times New Roman" w:eastAsia="Calibri" w:hAnsi="Times New Roman" w:cs="Times New Roman"/>
          <w:bCs/>
          <w:sz w:val="24"/>
          <w:szCs w:val="24"/>
        </w:rPr>
        <w:t>чебно-методической документации;</w:t>
      </w:r>
    </w:p>
    <w:p w:rsidR="00080963" w:rsidRPr="00080963" w:rsidRDefault="00080963" w:rsidP="009572F3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0963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8D125F">
        <w:rPr>
          <w:rFonts w:ascii="Times New Roman" w:eastAsia="Calibri" w:hAnsi="Times New Roman" w:cs="Times New Roman"/>
          <w:bCs/>
          <w:sz w:val="24"/>
          <w:szCs w:val="24"/>
        </w:rPr>
        <w:t>технические средства обучения;</w:t>
      </w:r>
    </w:p>
    <w:p w:rsidR="00080963" w:rsidRPr="00080963" w:rsidRDefault="00080963" w:rsidP="009572F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963">
        <w:rPr>
          <w:rFonts w:ascii="Times New Roman" w:hAnsi="Times New Roman" w:cs="Times New Roman"/>
          <w:color w:val="000000"/>
          <w:sz w:val="24"/>
          <w:szCs w:val="24"/>
        </w:rPr>
        <w:t>- экран</w:t>
      </w:r>
      <w:r w:rsidR="008D12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0963" w:rsidRPr="00080963" w:rsidRDefault="00080963" w:rsidP="009572F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963">
        <w:rPr>
          <w:rFonts w:ascii="Times New Roman" w:hAnsi="Times New Roman" w:cs="Times New Roman"/>
          <w:color w:val="000000"/>
          <w:sz w:val="24"/>
          <w:szCs w:val="24"/>
        </w:rPr>
        <w:t>- мультимедийный проектор</w:t>
      </w:r>
      <w:r w:rsidR="008D12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0963" w:rsidRPr="00FD1215" w:rsidRDefault="00080963" w:rsidP="009572F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eastAsia="Calibri" w:hAnsi="Times New Roman" w:cs="Times New Roman"/>
          <w:bCs/>
          <w:sz w:val="24"/>
          <w:szCs w:val="24"/>
        </w:rPr>
        <w:t>- компьютер с</w:t>
      </w:r>
      <w:r w:rsidRPr="000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0963">
        <w:rPr>
          <w:rFonts w:ascii="Times New Roman" w:hAnsi="Times New Roman" w:cs="Times New Roman"/>
          <w:sz w:val="24"/>
          <w:szCs w:val="24"/>
        </w:rPr>
        <w:t xml:space="preserve">пакетами лицензионных </w:t>
      </w:r>
      <w:r w:rsidR="00010244" w:rsidRPr="00080963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010244" w:rsidRPr="00080963">
        <w:rPr>
          <w:rFonts w:ascii="Times New Roman" w:hAnsi="Times New Roman" w:cs="Times New Roman"/>
          <w:bCs/>
          <w:sz w:val="24"/>
          <w:szCs w:val="24"/>
        </w:rPr>
        <w:t>MS</w:t>
      </w:r>
      <w:r w:rsidRPr="00080963">
        <w:rPr>
          <w:rFonts w:ascii="Times New Roman" w:hAnsi="Times New Roman" w:cs="Times New Roman"/>
          <w:sz w:val="24"/>
          <w:szCs w:val="24"/>
        </w:rPr>
        <w:t xml:space="preserve"> Office 201</w:t>
      </w:r>
      <w:r w:rsidR="0000458B">
        <w:rPr>
          <w:rFonts w:ascii="Times New Roman" w:hAnsi="Times New Roman" w:cs="Times New Roman"/>
          <w:sz w:val="24"/>
          <w:szCs w:val="24"/>
        </w:rPr>
        <w:t>7</w:t>
      </w:r>
      <w:r w:rsidRPr="00080963">
        <w:rPr>
          <w:rFonts w:ascii="Times New Roman" w:hAnsi="Times New Roman" w:cs="Times New Roman"/>
          <w:sz w:val="24"/>
          <w:szCs w:val="24"/>
        </w:rPr>
        <w:t>, СПС КонсультантПлюс, ГАРАНТ</w:t>
      </w:r>
      <w:r w:rsidR="00FD1215">
        <w:rPr>
          <w:rFonts w:ascii="Times New Roman" w:hAnsi="Times New Roman" w:cs="Times New Roman"/>
          <w:sz w:val="24"/>
          <w:szCs w:val="24"/>
        </w:rPr>
        <w:t>.</w:t>
      </w:r>
    </w:p>
    <w:p w:rsidR="00080963" w:rsidRPr="00080963" w:rsidRDefault="00080963" w:rsidP="009572F3">
      <w:pPr>
        <w:pStyle w:val="afc"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80963">
        <w:rPr>
          <w:rFonts w:ascii="Times New Roman" w:hAnsi="Times New Roman"/>
          <w:sz w:val="24"/>
          <w:szCs w:val="24"/>
          <w:lang w:val="ru-RU"/>
        </w:rPr>
        <w:t>Помещение для самостоятельной работы обучающихся должно быть оснащено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организации.</w:t>
      </w:r>
    </w:p>
    <w:p w:rsidR="00080963" w:rsidRPr="00080963" w:rsidRDefault="00080963" w:rsidP="009572F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hAnsi="Times New Roman" w:cs="Times New Roman"/>
          <w:sz w:val="24"/>
          <w:szCs w:val="24"/>
        </w:rPr>
        <w:t xml:space="preserve">Перечень оборудования не является окончательным и может изменяться в соответствии с возможностями образовательной организации. </w:t>
      </w:r>
    </w:p>
    <w:p w:rsidR="00080963" w:rsidRPr="00080963" w:rsidRDefault="00080963" w:rsidP="009572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963" w:rsidRDefault="004F3EAF" w:rsidP="00957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0963">
        <w:rPr>
          <w:rFonts w:ascii="Times New Roman" w:eastAsia="Calibri" w:hAnsi="Times New Roman" w:cs="Times New Roman"/>
          <w:b/>
          <w:bCs/>
          <w:sz w:val="24"/>
          <w:szCs w:val="24"/>
        </w:rPr>
        <w:t>3.2 Информационное</w:t>
      </w:r>
      <w:r w:rsidR="00080963" w:rsidRPr="000809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обеспечение реализации программы</w:t>
      </w:r>
    </w:p>
    <w:p w:rsidR="002077AA" w:rsidRPr="00080963" w:rsidRDefault="002077AA" w:rsidP="00957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0963" w:rsidRDefault="00080963" w:rsidP="009572F3">
      <w:pPr>
        <w:suppressAutoHyphens/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63">
        <w:rPr>
          <w:rFonts w:ascii="Times New Roman" w:eastAsia="Calibri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</w:t>
      </w:r>
      <w:r w:rsidR="004F3EAF" w:rsidRPr="00080963">
        <w:rPr>
          <w:rFonts w:ascii="Times New Roman" w:eastAsia="Calibri" w:hAnsi="Times New Roman" w:cs="Times New Roman"/>
          <w:bCs/>
          <w:sz w:val="24"/>
          <w:szCs w:val="24"/>
        </w:rPr>
        <w:t>иметь печатные</w:t>
      </w:r>
      <w:r w:rsidRPr="00080963">
        <w:rPr>
          <w:rFonts w:ascii="Times New Roman" w:eastAsia="Calibri" w:hAnsi="Times New Roman" w:cs="Times New Roman"/>
          <w:sz w:val="24"/>
          <w:szCs w:val="24"/>
        </w:rPr>
        <w:t xml:space="preserve"> и/или электронные образовательные и информационные ресурсы, для использования в образовательном процессе.</w:t>
      </w:r>
    </w:p>
    <w:p w:rsidR="00080963" w:rsidRDefault="004F3EAF" w:rsidP="0000458B">
      <w:pPr>
        <w:suppressAutoHyphens/>
        <w:spacing w:after="16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3EAF">
        <w:rPr>
          <w:rFonts w:ascii="Times New Roman" w:hAnsi="Times New Roman"/>
          <w:b/>
          <w:sz w:val="24"/>
          <w:szCs w:val="24"/>
        </w:rPr>
        <w:t>Печатные</w:t>
      </w:r>
      <w:r w:rsidR="00080963" w:rsidRPr="004F3EAF">
        <w:rPr>
          <w:rFonts w:ascii="Times New Roman" w:hAnsi="Times New Roman"/>
          <w:b/>
          <w:sz w:val="24"/>
          <w:szCs w:val="24"/>
        </w:rPr>
        <w:t xml:space="preserve"> издания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>Конституция Российской Федерации от 12.12.1993 (действующая редакция);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Бюджетный кодекс Российской Федерации от 31.07.1998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145-ФЗ (действующая редакция);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>Гражданский кодекс Российской Федерации в 4 частях (действующая редакция);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>Кодекс Российской Федерации об ад</w:t>
      </w:r>
      <w:r w:rsidR="004201E0">
        <w:rPr>
          <w:rFonts w:ascii="Times New Roman" w:hAnsi="Times New Roman"/>
          <w:sz w:val="24"/>
          <w:szCs w:val="24"/>
          <w:lang w:val="ru-RU"/>
        </w:rPr>
        <w:t xml:space="preserve">министративных правонарушениях 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от 30.12.2001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195-ФЗ (действующая редакция);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>Налоговый кодекс Российской Федерации в 2 частях (действующая редакция);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lastRenderedPageBreak/>
        <w:t>Трудовой кодекс Росс</w:t>
      </w:r>
      <w:r w:rsidR="004201E0">
        <w:rPr>
          <w:rFonts w:ascii="Times New Roman" w:hAnsi="Times New Roman"/>
          <w:sz w:val="24"/>
          <w:szCs w:val="24"/>
          <w:lang w:val="ru-RU"/>
        </w:rPr>
        <w:t xml:space="preserve">ийской Федерации от 30.12.2001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197-ФЗ (действующая редакция);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Уголовный кодекс Российской Федерации от 13.06.1996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63-ФЗ (действующая редакция);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24.07.1998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07.08.2001 </w:t>
      </w:r>
      <w:r w:rsidRPr="00855C7F">
        <w:rPr>
          <w:rFonts w:ascii="Times New Roman" w:hAnsi="Times New Roman"/>
          <w:sz w:val="24"/>
          <w:szCs w:val="24"/>
        </w:rPr>
        <w:t>N</w:t>
      </w:r>
      <w:r w:rsidR="004201E0">
        <w:rPr>
          <w:rFonts w:ascii="Times New Roman" w:hAnsi="Times New Roman"/>
          <w:sz w:val="24"/>
          <w:szCs w:val="24"/>
          <w:lang w:val="ru-RU"/>
        </w:rPr>
        <w:t xml:space="preserve"> 115-ФЗ (действующая редакция) </w:t>
      </w:r>
      <w:r w:rsidRPr="00855C7F">
        <w:rPr>
          <w:rFonts w:ascii="Times New Roman" w:hAnsi="Times New Roman"/>
          <w:sz w:val="24"/>
          <w:szCs w:val="24"/>
          <w:lang w:val="ru-RU"/>
        </w:rPr>
        <w:t>«О противодействии легализации (отмыванию) доходов, полученных преступным путем, и финансированию терроризма»;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15.12.2001 </w:t>
      </w:r>
      <w:r w:rsidRPr="00855C7F">
        <w:rPr>
          <w:rFonts w:ascii="Times New Roman" w:hAnsi="Times New Roman"/>
          <w:sz w:val="24"/>
          <w:szCs w:val="24"/>
        </w:rPr>
        <w:t>N</w:t>
      </w:r>
      <w:r w:rsidR="004201E0">
        <w:rPr>
          <w:rFonts w:ascii="Times New Roman" w:hAnsi="Times New Roman"/>
          <w:sz w:val="24"/>
          <w:szCs w:val="24"/>
          <w:lang w:val="ru-RU"/>
        </w:rPr>
        <w:t xml:space="preserve"> 167-ФЗ (действующая редакция) </w:t>
      </w:r>
      <w:r w:rsidRPr="00855C7F">
        <w:rPr>
          <w:rFonts w:ascii="Times New Roman" w:hAnsi="Times New Roman"/>
          <w:sz w:val="24"/>
          <w:szCs w:val="24"/>
          <w:lang w:val="ru-RU"/>
        </w:rPr>
        <w:t>«Об обязательном пенсионном страховании в Российской Федерации»;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26.10.2002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127-ФЗ (действующая редакция) «О несостоятельности (банкротстве);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10.12.2003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173-ФЗ (действующая редакция) «О валютном регулировании и валютном контроле»;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29.07.2004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98-ФЗ (действующая редакция) «О коммерческой тайне»;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27.07.2006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152-ФЗ (действующая редакция) «О персональных данных»;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29.12.2006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255-ФЗ (действующая редакция) «Об обязательном социальном страховании на случай временной нетрудоспособности и в связи с материнством»;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25.12.2008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273-ФЗ (действующая редакция) «О противодействии коррупции»;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30.12.2008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307-ФЗ (действующая редакция) «Об аудиторской деятельности»;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27.07.2010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208-ФЗ (действующая редакция) «О консолидированной финансовой отчетности»;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27.11.2010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311-ФЗ (действующая редакция) «О таможенном регулировании в Российской Федерации»;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29.11.2010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326-ФЗ (действующая редакция) «Об обязательном медицинском страховании в Российской Федерации»;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06.12.2011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402-ФЗ «О бухгалтерском учете» (действующая редакция);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lastRenderedPageBreak/>
        <w:t xml:space="preserve">Федеральный закон от 26.12.1995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208-ФЗ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«Об акционерных обществах»;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02.12.1990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395-1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 банках и банковской деятельности»;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16.07.1998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102-ФЗ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«Об ипотеке (залоге недвижимости)»;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27.06.2011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161-ФЗ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 национальной платежной системе»;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22.04.1996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39-ФЗ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 рынке ценных бумаг»;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29.10.1998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164-ФЗ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 финансовой аренде (лизинге)»;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Закон РФ от 27.11.1992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4015-1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«Об организации страхового дела в Российской Федерации»;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29.07.1998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136-ФЗ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«Об особенностях эмиссии и обращения государственных и муниципальных ценных бумаг»;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10.07.2002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86-ФЗ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) «О Центральном банке Российской Федерации (Банке России)»; 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29.11.2001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156-ФЗ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«Об инвестиционных фондах»;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10.12.2003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173-ФЗ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 валютном регулировании и валютном контроле»;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08.12.2003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164-ФЗ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«Об основах государственного регулирования внешнеторговой деятельности»;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30.12.2004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218-ФЗ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 кредитных историях»;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15.12.2001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167-ФЗ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«Об обязательном пенсионном страховании в Российской Федерации»;</w:t>
      </w:r>
    </w:p>
    <w:p w:rsidR="00855C7F" w:rsidRPr="004201E0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>Закон Р</w:t>
      </w:r>
      <w:r w:rsidR="004201E0">
        <w:rPr>
          <w:rFonts w:ascii="Times New Roman" w:hAnsi="Times New Roman"/>
          <w:sz w:val="24"/>
          <w:szCs w:val="24"/>
          <w:lang w:val="ru-RU" w:bidi="en-US"/>
        </w:rPr>
        <w:t xml:space="preserve">Ф «О защите прав потребителей» 07.02.1992 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№ </w:t>
      </w:r>
      <w:r w:rsidRPr="004201E0">
        <w:rPr>
          <w:rFonts w:ascii="Times New Roman" w:hAnsi="Times New Roman"/>
          <w:sz w:val="24"/>
          <w:szCs w:val="24"/>
          <w:lang w:val="ru-RU" w:bidi="en-US"/>
        </w:rPr>
        <w:t>2300-001 (</w:t>
      </w:r>
      <w:r w:rsidR="004201E0">
        <w:rPr>
          <w:rFonts w:ascii="Times New Roman" w:hAnsi="Times New Roman"/>
          <w:sz w:val="24"/>
          <w:szCs w:val="24"/>
          <w:lang w:val="ru-RU"/>
        </w:rPr>
        <w:t xml:space="preserve">действующая </w:t>
      </w:r>
      <w:r w:rsidRPr="004201E0">
        <w:rPr>
          <w:rFonts w:ascii="Times New Roman" w:hAnsi="Times New Roman"/>
          <w:sz w:val="24"/>
          <w:szCs w:val="24"/>
          <w:lang w:val="ru-RU"/>
        </w:rPr>
        <w:t>редакция</w:t>
      </w:r>
      <w:r w:rsidRPr="004201E0">
        <w:rPr>
          <w:rFonts w:ascii="Times New Roman" w:hAnsi="Times New Roman"/>
          <w:sz w:val="24"/>
          <w:szCs w:val="24"/>
          <w:lang w:val="ru-RU" w:bidi="en-US"/>
        </w:rPr>
        <w:t>)»;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Постановление Правительства РФ от 01.12.2004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703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 Федеральном казначействе»;</w:t>
      </w:r>
    </w:p>
    <w:p w:rsid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Постановление Правительства РФ от 30.06.2004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329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 Министерстве финансов Российской Федерации»;</w:t>
      </w:r>
    </w:p>
    <w:p w:rsidR="004201E0" w:rsidRPr="00150B22" w:rsidRDefault="004201E0" w:rsidP="004201E0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50B22">
        <w:rPr>
          <w:rFonts w:ascii="Times New Roman" w:hAnsi="Times New Roman"/>
          <w:sz w:val="24"/>
          <w:szCs w:val="24"/>
          <w:lang w:val="ru-RU"/>
        </w:rPr>
        <w:lastRenderedPageBreak/>
        <w:t>Агеева О.А. Бухгалтерский учет: учебник и практикум для СПО / О.А. Агеева. – М.: Издательство Юрайт, 2019. – 272 с.</w:t>
      </w:r>
    </w:p>
    <w:p w:rsid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iCs/>
          <w:sz w:val="24"/>
          <w:szCs w:val="24"/>
          <w:lang w:val="ru-RU"/>
        </w:rPr>
        <w:t>Борисов, Е. Ф.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</w:rPr>
        <w:t>  </w:t>
      </w:r>
      <w:r w:rsidRPr="00855C7F">
        <w:rPr>
          <w:rFonts w:ascii="Times New Roman" w:hAnsi="Times New Roman"/>
          <w:sz w:val="24"/>
          <w:szCs w:val="24"/>
          <w:lang w:val="ru-RU"/>
        </w:rPr>
        <w:t>Основы экономики: учебник и практикум для СПО / Е. Ф. Борисов. —</w:t>
      </w:r>
      <w:r w:rsidR="004201E0">
        <w:rPr>
          <w:rFonts w:ascii="Times New Roman" w:hAnsi="Times New Roman"/>
          <w:sz w:val="24"/>
          <w:szCs w:val="24"/>
          <w:lang w:val="ru-RU"/>
        </w:rPr>
        <w:t xml:space="preserve"> 7-е изд., перераб. и доп.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 w:rsidR="004201E0">
        <w:rPr>
          <w:rFonts w:ascii="Times New Roman" w:hAnsi="Times New Roman"/>
          <w:sz w:val="24"/>
          <w:szCs w:val="24"/>
          <w:lang w:val="ru-RU"/>
        </w:rPr>
        <w:t xml:space="preserve"> Юрайт, 2018. — 383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978-5-534-02043-4.</w:t>
      </w:r>
    </w:p>
    <w:p w:rsidR="004201E0" w:rsidRDefault="004201E0" w:rsidP="004541ED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50B22">
        <w:rPr>
          <w:rFonts w:ascii="Times New Roman" w:hAnsi="Times New Roman"/>
          <w:sz w:val="24"/>
          <w:szCs w:val="24"/>
          <w:lang w:val="ru-RU"/>
        </w:rPr>
        <w:t xml:space="preserve">Братухина О.А. Финансовый менеджмент (для СПО). </w:t>
      </w:r>
      <w:r w:rsidRPr="004541ED">
        <w:rPr>
          <w:rFonts w:ascii="Times New Roman" w:hAnsi="Times New Roman"/>
          <w:sz w:val="24"/>
          <w:szCs w:val="24"/>
          <w:lang w:val="ru-RU"/>
        </w:rPr>
        <w:t>Учебно</w:t>
      </w:r>
      <w:r w:rsidR="004541ED" w:rsidRPr="004541ED">
        <w:rPr>
          <w:rFonts w:ascii="Times New Roman" w:hAnsi="Times New Roman"/>
          <w:sz w:val="24"/>
          <w:szCs w:val="24"/>
          <w:lang w:val="ru-RU"/>
        </w:rPr>
        <w:t>е пособие / О.А. Братухина. - М</w:t>
      </w:r>
      <w:r w:rsidRPr="004541ED">
        <w:rPr>
          <w:rFonts w:ascii="Times New Roman" w:hAnsi="Times New Roman"/>
          <w:sz w:val="24"/>
          <w:szCs w:val="24"/>
          <w:lang w:val="ru-RU"/>
        </w:rPr>
        <w:t xml:space="preserve">: КноРус, 2018. - 480 </w:t>
      </w:r>
      <w:r w:rsidRPr="004541ED">
        <w:rPr>
          <w:rFonts w:ascii="Times New Roman" w:hAnsi="Times New Roman"/>
          <w:sz w:val="24"/>
          <w:szCs w:val="24"/>
        </w:rPr>
        <w:t>c</w:t>
      </w:r>
      <w:r w:rsidRPr="004541ED">
        <w:rPr>
          <w:rFonts w:ascii="Times New Roman" w:hAnsi="Times New Roman"/>
          <w:sz w:val="24"/>
          <w:szCs w:val="24"/>
          <w:lang w:val="ru-RU"/>
        </w:rPr>
        <w:t>.</w:t>
      </w:r>
    </w:p>
    <w:p w:rsidR="004541ED" w:rsidRPr="004541ED" w:rsidRDefault="004541ED" w:rsidP="004541ED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541ED">
        <w:rPr>
          <w:rFonts w:ascii="Times New Roman" w:hAnsi="Times New Roman"/>
          <w:sz w:val="24"/>
          <w:szCs w:val="24"/>
          <w:lang w:val="ru-RU"/>
        </w:rPr>
        <w:t>Воронченко Т.В. Основы бухгалтерского учета: учебник и практикум для СПО / Воронченко Т.В. – М: Издательство Юрайт, 2019. – 284 с.</w:t>
      </w:r>
    </w:p>
    <w:p w:rsid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iCs/>
          <w:sz w:val="24"/>
          <w:szCs w:val="24"/>
          <w:lang w:val="ru-RU"/>
        </w:rPr>
        <w:t>Грибов, В. Д.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</w:rPr>
        <w:t>  </w:t>
      </w:r>
      <w:r w:rsidRPr="00855C7F">
        <w:rPr>
          <w:rFonts w:ascii="Times New Roman" w:hAnsi="Times New Roman"/>
          <w:sz w:val="24"/>
          <w:szCs w:val="24"/>
          <w:lang w:val="ru-RU"/>
        </w:rPr>
        <w:t>Основ</w:t>
      </w:r>
      <w:r w:rsidR="004201E0">
        <w:rPr>
          <w:rFonts w:ascii="Times New Roman" w:hAnsi="Times New Roman"/>
          <w:sz w:val="24"/>
          <w:szCs w:val="24"/>
          <w:lang w:val="ru-RU"/>
        </w:rPr>
        <w:t>ы управленческой деятельности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учебник и практикум для СПО / В. </w:t>
      </w:r>
      <w:r w:rsidR="004201E0">
        <w:rPr>
          <w:rFonts w:ascii="Times New Roman" w:hAnsi="Times New Roman"/>
          <w:sz w:val="24"/>
          <w:szCs w:val="24"/>
          <w:lang w:val="ru-RU"/>
        </w:rPr>
        <w:t>Д. Грибов, Г. В. Кисляков.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 w:rsidR="004201E0">
        <w:rPr>
          <w:rFonts w:ascii="Times New Roman" w:hAnsi="Times New Roman"/>
          <w:sz w:val="24"/>
          <w:szCs w:val="24"/>
          <w:lang w:val="ru-RU"/>
        </w:rPr>
        <w:t xml:space="preserve"> Юрайт, 2018. — 335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978-5-9916-5904-8.</w:t>
      </w:r>
    </w:p>
    <w:p w:rsidR="004541ED" w:rsidRPr="00150B22" w:rsidRDefault="004541ED" w:rsidP="004541ED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150B22">
        <w:rPr>
          <w:rFonts w:ascii="Times New Roman" w:hAnsi="Times New Roman"/>
          <w:lang w:val="ru-RU"/>
        </w:rPr>
        <w:t xml:space="preserve">Екимова К.В. Финансовый менеджмент: Учебник для СПО / К.В. Екимова, И.П. Савельева, К.В. Кардапольцев. - Люберцы: Юрайт, 2016. - 381 </w:t>
      </w:r>
      <w:r w:rsidRPr="004541ED">
        <w:rPr>
          <w:rFonts w:ascii="Times New Roman" w:hAnsi="Times New Roman"/>
        </w:rPr>
        <w:t>c</w:t>
      </w:r>
      <w:r w:rsidRPr="00150B22">
        <w:rPr>
          <w:rFonts w:ascii="Times New Roman" w:hAnsi="Times New Roman"/>
          <w:lang w:val="ru-RU"/>
        </w:rPr>
        <w:t>.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iCs/>
          <w:sz w:val="24"/>
          <w:szCs w:val="24"/>
          <w:lang w:val="ru-RU"/>
        </w:rPr>
        <w:t>Клочкова, Е. Н.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</w:rPr>
        <w:t>  </w:t>
      </w:r>
      <w:r w:rsidR="004201E0">
        <w:rPr>
          <w:rFonts w:ascii="Times New Roman" w:hAnsi="Times New Roman"/>
          <w:sz w:val="24"/>
          <w:szCs w:val="24"/>
          <w:lang w:val="ru-RU"/>
        </w:rPr>
        <w:t>Экономика организации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учебник для СПО / Е. Н. Клочкова, </w:t>
      </w:r>
      <w:r w:rsidR="004201E0">
        <w:rPr>
          <w:rFonts w:ascii="Times New Roman" w:hAnsi="Times New Roman"/>
          <w:sz w:val="24"/>
          <w:szCs w:val="24"/>
          <w:lang w:val="ru-RU"/>
        </w:rPr>
        <w:t>В. И. Кузнецов, Т. Е. Платонова</w:t>
      </w:r>
      <w:r w:rsidRPr="00855C7F">
        <w:rPr>
          <w:rFonts w:ascii="Times New Roman" w:hAnsi="Times New Roman"/>
          <w:sz w:val="24"/>
          <w:szCs w:val="24"/>
          <w:lang w:val="ru-RU"/>
        </w:rPr>
        <w:t>;</w:t>
      </w:r>
      <w:r w:rsidR="004201E0">
        <w:rPr>
          <w:rFonts w:ascii="Times New Roman" w:hAnsi="Times New Roman"/>
          <w:sz w:val="24"/>
          <w:szCs w:val="24"/>
          <w:lang w:val="ru-RU"/>
        </w:rPr>
        <w:t xml:space="preserve"> под ред. Е. Н. Клочковой.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 w:rsidR="004201E0">
        <w:rPr>
          <w:rFonts w:ascii="Times New Roman" w:hAnsi="Times New Roman"/>
          <w:sz w:val="24"/>
          <w:szCs w:val="24"/>
          <w:lang w:val="ru-RU"/>
        </w:rPr>
        <w:t xml:space="preserve"> Юрайт, 2018. — 447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978-5-534-05999-1.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iCs/>
          <w:sz w:val="24"/>
          <w:szCs w:val="24"/>
          <w:lang w:val="ru-RU"/>
        </w:rPr>
        <w:t>Клочкова, Е. Н.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</w:rPr>
        <w:t>  </w:t>
      </w:r>
      <w:r w:rsidR="004201E0">
        <w:rPr>
          <w:rFonts w:ascii="Times New Roman" w:hAnsi="Times New Roman"/>
          <w:sz w:val="24"/>
          <w:szCs w:val="24"/>
          <w:lang w:val="ru-RU"/>
        </w:rPr>
        <w:t>Экономика предприятия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учебник для прикладного бакалавриата / Е. Н. Клочкова, </w:t>
      </w:r>
      <w:r w:rsidR="004201E0">
        <w:rPr>
          <w:rFonts w:ascii="Times New Roman" w:hAnsi="Times New Roman"/>
          <w:sz w:val="24"/>
          <w:szCs w:val="24"/>
          <w:lang w:val="ru-RU"/>
        </w:rPr>
        <w:t>В. И. Кузнецов, Т. Е. Платонова</w:t>
      </w:r>
      <w:r w:rsidRPr="00855C7F">
        <w:rPr>
          <w:rFonts w:ascii="Times New Roman" w:hAnsi="Times New Roman"/>
          <w:sz w:val="24"/>
          <w:szCs w:val="24"/>
          <w:lang w:val="ru-RU"/>
        </w:rPr>
        <w:t>;</w:t>
      </w:r>
      <w:r w:rsidR="004201E0">
        <w:rPr>
          <w:rFonts w:ascii="Times New Roman" w:hAnsi="Times New Roman"/>
          <w:sz w:val="24"/>
          <w:szCs w:val="24"/>
          <w:lang w:val="ru-RU"/>
        </w:rPr>
        <w:t xml:space="preserve"> под ред. Е. Н. Клочковой.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 w:rsidR="004201E0">
        <w:rPr>
          <w:rFonts w:ascii="Times New Roman" w:hAnsi="Times New Roman"/>
          <w:sz w:val="24"/>
          <w:szCs w:val="24"/>
          <w:lang w:val="ru-RU"/>
        </w:rPr>
        <w:t xml:space="preserve"> Юрайт, 2018. — 447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Бакалавр. Прикладной курс).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978-5-534-06001-0.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iCs/>
          <w:sz w:val="24"/>
          <w:szCs w:val="24"/>
          <w:lang w:val="ru-RU"/>
        </w:rPr>
        <w:t>Корнеева, И. В.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</w:rPr>
        <w:t>  </w:t>
      </w:r>
      <w:r w:rsidRPr="00855C7F">
        <w:rPr>
          <w:rFonts w:ascii="Times New Roman" w:hAnsi="Times New Roman"/>
          <w:sz w:val="24"/>
          <w:szCs w:val="24"/>
          <w:lang w:val="ru-RU"/>
        </w:rPr>
        <w:t>Э</w:t>
      </w:r>
      <w:r w:rsidR="004201E0">
        <w:rPr>
          <w:rFonts w:ascii="Times New Roman" w:hAnsi="Times New Roman"/>
          <w:sz w:val="24"/>
          <w:szCs w:val="24"/>
          <w:lang w:val="ru-RU"/>
        </w:rPr>
        <w:t>кономика организации. Практикум</w:t>
      </w:r>
      <w:r w:rsidRPr="00855C7F">
        <w:rPr>
          <w:rFonts w:ascii="Times New Roman" w:hAnsi="Times New Roman"/>
          <w:sz w:val="24"/>
          <w:szCs w:val="24"/>
          <w:lang w:val="ru-RU"/>
        </w:rPr>
        <w:t>: учебное пособие для СПО / И. В.</w:t>
      </w:r>
      <w:r w:rsidR="004201E0">
        <w:rPr>
          <w:rFonts w:ascii="Times New Roman" w:hAnsi="Times New Roman"/>
          <w:sz w:val="24"/>
          <w:szCs w:val="24"/>
          <w:lang w:val="ru-RU"/>
        </w:rPr>
        <w:t xml:space="preserve"> Корнеева, Г. Н. Русакова.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 w:rsidR="004201E0">
        <w:rPr>
          <w:rFonts w:ascii="Times New Roman" w:hAnsi="Times New Roman"/>
          <w:sz w:val="24"/>
          <w:szCs w:val="24"/>
          <w:lang w:val="ru-RU"/>
        </w:rPr>
        <w:t xml:space="preserve"> Юрайт, 2018. — 123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978-5-534-07176-4.</w:t>
      </w:r>
    </w:p>
    <w:p w:rsidR="00855C7F" w:rsidRPr="004201E0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iCs/>
          <w:sz w:val="24"/>
          <w:szCs w:val="24"/>
          <w:lang w:val="ru-RU"/>
        </w:rPr>
        <w:t>Коршунов, В. В.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</w:rPr>
        <w:t>  </w:t>
      </w:r>
      <w:r w:rsidRPr="00855C7F">
        <w:rPr>
          <w:rFonts w:ascii="Times New Roman" w:hAnsi="Times New Roman"/>
          <w:sz w:val="24"/>
          <w:szCs w:val="24"/>
          <w:lang w:val="ru-RU"/>
        </w:rPr>
        <w:t>Экономика организации (предприятия) : учебник и практикум для прикладного бакалавриата / В. В. Коршунов. —</w:t>
      </w:r>
      <w:r w:rsidR="004201E0">
        <w:rPr>
          <w:rFonts w:ascii="Times New Roman" w:hAnsi="Times New Roman"/>
          <w:sz w:val="24"/>
          <w:szCs w:val="24"/>
          <w:lang w:val="ru-RU"/>
        </w:rPr>
        <w:t xml:space="preserve"> 4-е изд., перераб. и доп.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 w:rsidR="004201E0">
        <w:rPr>
          <w:rFonts w:ascii="Times New Roman" w:hAnsi="Times New Roman"/>
          <w:sz w:val="24"/>
          <w:szCs w:val="24"/>
          <w:lang w:val="ru-RU"/>
        </w:rPr>
        <w:t xml:space="preserve"> Юрайт, 2018. — 313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Бакалавр. </w:t>
      </w:r>
      <w:r w:rsidRPr="004201E0">
        <w:rPr>
          <w:rFonts w:ascii="Times New Roman" w:hAnsi="Times New Roman"/>
          <w:sz w:val="24"/>
          <w:szCs w:val="24"/>
          <w:lang w:val="ru-RU"/>
        </w:rPr>
        <w:t xml:space="preserve">Прикладной курс).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4201E0">
        <w:rPr>
          <w:rFonts w:ascii="Times New Roman" w:hAnsi="Times New Roman"/>
          <w:sz w:val="24"/>
          <w:szCs w:val="24"/>
          <w:lang w:val="ru-RU"/>
        </w:rPr>
        <w:t xml:space="preserve"> 978-5-534-03428-8.</w:t>
      </w:r>
    </w:p>
    <w:p w:rsid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iCs/>
          <w:sz w:val="24"/>
          <w:szCs w:val="24"/>
          <w:lang w:val="ru-RU"/>
        </w:rPr>
        <w:t xml:space="preserve">Коршунов, В. В. </w:t>
      </w:r>
      <w:r w:rsidRPr="00855C7F">
        <w:rPr>
          <w:rFonts w:ascii="Times New Roman" w:hAnsi="Times New Roman"/>
          <w:sz w:val="24"/>
          <w:szCs w:val="24"/>
          <w:lang w:val="ru-RU"/>
        </w:rPr>
        <w:t>Экономика организации: учебник и практикум для СПО / В. В. Коршунов. — 4-</w:t>
      </w:r>
      <w:r w:rsidR="004201E0">
        <w:rPr>
          <w:rFonts w:ascii="Times New Roman" w:hAnsi="Times New Roman"/>
          <w:sz w:val="24"/>
          <w:szCs w:val="24"/>
          <w:lang w:val="ru-RU"/>
        </w:rPr>
        <w:t>е изд., перераб. и доп.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 w:rsidR="004201E0">
        <w:rPr>
          <w:rFonts w:ascii="Times New Roman" w:hAnsi="Times New Roman"/>
          <w:sz w:val="24"/>
          <w:szCs w:val="24"/>
          <w:lang w:val="ru-RU"/>
        </w:rPr>
        <w:t xml:space="preserve"> Юрайт, 2018. — 313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978-5-534-04630-4.</w:t>
      </w:r>
    </w:p>
    <w:p w:rsidR="004541ED" w:rsidRPr="004541ED" w:rsidRDefault="004541ED" w:rsidP="004541ED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</w:rPr>
      </w:pPr>
      <w:r w:rsidRPr="00150B22">
        <w:rPr>
          <w:rFonts w:ascii="Times New Roman" w:hAnsi="Times New Roman"/>
          <w:lang w:val="ru-RU"/>
        </w:rPr>
        <w:t xml:space="preserve">Кукота А.В. Сметное дело и ценообразование в строительстве: учебное пособие для СПО / А.В. Кукота, Н.П. Одинцова. – М.: Издательство Юрайт, 2019. </w:t>
      </w:r>
      <w:r w:rsidRPr="004541ED">
        <w:rPr>
          <w:rFonts w:ascii="Times New Roman" w:hAnsi="Times New Roman"/>
        </w:rPr>
        <w:t>201 с.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iCs/>
          <w:sz w:val="24"/>
          <w:szCs w:val="24"/>
          <w:lang w:val="ru-RU"/>
        </w:rPr>
        <w:t xml:space="preserve">Маховикова, Г. А. </w:t>
      </w:r>
      <w:r w:rsidR="004201E0">
        <w:rPr>
          <w:rFonts w:ascii="Times New Roman" w:hAnsi="Times New Roman"/>
          <w:sz w:val="24"/>
          <w:szCs w:val="24"/>
          <w:lang w:val="ru-RU"/>
        </w:rPr>
        <w:t>Микроэкономика</w:t>
      </w:r>
      <w:r w:rsidRPr="00855C7F">
        <w:rPr>
          <w:rFonts w:ascii="Times New Roman" w:hAnsi="Times New Roman"/>
          <w:sz w:val="24"/>
          <w:szCs w:val="24"/>
          <w:lang w:val="ru-RU"/>
        </w:rPr>
        <w:t>: учебник и практикум для СПО / Г. А. Маховикова. —</w:t>
      </w:r>
      <w:r w:rsidR="004201E0">
        <w:rPr>
          <w:rFonts w:ascii="Times New Roman" w:hAnsi="Times New Roman"/>
          <w:sz w:val="24"/>
          <w:szCs w:val="24"/>
          <w:lang w:val="ru-RU"/>
        </w:rPr>
        <w:t xml:space="preserve"> 2-е изд., перераб. и доп.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 w:rsidR="004201E0">
        <w:rPr>
          <w:rFonts w:ascii="Times New Roman" w:hAnsi="Times New Roman"/>
          <w:sz w:val="24"/>
          <w:szCs w:val="24"/>
          <w:lang w:val="ru-RU"/>
        </w:rPr>
        <w:t xml:space="preserve"> Юрайт, 2018. — 281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978-5-534-03474-5.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iCs/>
          <w:sz w:val="24"/>
          <w:szCs w:val="24"/>
          <w:lang w:val="ru-RU"/>
        </w:rPr>
        <w:lastRenderedPageBreak/>
        <w:t xml:space="preserve">Мокий, М. С. </w:t>
      </w:r>
      <w:r w:rsidR="004201E0">
        <w:rPr>
          <w:rFonts w:ascii="Times New Roman" w:hAnsi="Times New Roman"/>
          <w:sz w:val="24"/>
          <w:szCs w:val="24"/>
          <w:lang w:val="ru-RU"/>
        </w:rPr>
        <w:t>Экономика организации</w:t>
      </w:r>
      <w:r w:rsidRPr="00855C7F">
        <w:rPr>
          <w:rFonts w:ascii="Times New Roman" w:hAnsi="Times New Roman"/>
          <w:sz w:val="24"/>
          <w:szCs w:val="24"/>
          <w:lang w:val="ru-RU"/>
        </w:rPr>
        <w:t>: учебник и практикум для СПО / М. С. Мокий,</w:t>
      </w:r>
      <w:r w:rsidR="004201E0">
        <w:rPr>
          <w:rFonts w:ascii="Times New Roman" w:hAnsi="Times New Roman"/>
          <w:sz w:val="24"/>
          <w:szCs w:val="24"/>
          <w:lang w:val="ru-RU"/>
        </w:rPr>
        <w:t xml:space="preserve"> О. В. Азоева, В. С. Ивановский</w:t>
      </w:r>
      <w:r w:rsidRPr="00855C7F">
        <w:rPr>
          <w:rFonts w:ascii="Times New Roman" w:hAnsi="Times New Roman"/>
          <w:sz w:val="24"/>
          <w:szCs w:val="24"/>
          <w:lang w:val="ru-RU"/>
        </w:rPr>
        <w:t>; под ред. М. С. Мокия. — 3-е изд., перераб</w:t>
      </w:r>
      <w:r w:rsidR="004201E0">
        <w:rPr>
          <w:rFonts w:ascii="Times New Roman" w:hAnsi="Times New Roman"/>
          <w:sz w:val="24"/>
          <w:szCs w:val="24"/>
          <w:lang w:val="ru-RU"/>
        </w:rPr>
        <w:t>. и доп.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 w:rsidR="004201E0">
        <w:rPr>
          <w:rFonts w:ascii="Times New Roman" w:hAnsi="Times New Roman"/>
          <w:sz w:val="24"/>
          <w:szCs w:val="24"/>
          <w:lang w:val="ru-RU"/>
        </w:rPr>
        <w:t xml:space="preserve"> Юрайт, 2018. — 284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978-5-534-07494-9.</w:t>
      </w:r>
    </w:p>
    <w:p w:rsid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iCs/>
          <w:sz w:val="24"/>
          <w:szCs w:val="24"/>
          <w:lang w:val="ru-RU"/>
        </w:rPr>
        <w:t>Мокий, М. С.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</w:rPr>
        <w:t>  </w:t>
      </w:r>
      <w:r w:rsidR="004201E0">
        <w:rPr>
          <w:rFonts w:ascii="Times New Roman" w:hAnsi="Times New Roman"/>
          <w:sz w:val="24"/>
          <w:szCs w:val="24"/>
          <w:lang w:val="ru-RU"/>
        </w:rPr>
        <w:t>Экономика фирмы</w:t>
      </w:r>
      <w:r w:rsidRPr="00855C7F">
        <w:rPr>
          <w:rFonts w:ascii="Times New Roman" w:hAnsi="Times New Roman"/>
          <w:sz w:val="24"/>
          <w:szCs w:val="24"/>
          <w:lang w:val="ru-RU"/>
        </w:rPr>
        <w:t>: учебник и практикум для прикладного бакалавриата / М. С. Мокий,</w:t>
      </w:r>
      <w:r w:rsidR="004201E0">
        <w:rPr>
          <w:rFonts w:ascii="Times New Roman" w:hAnsi="Times New Roman"/>
          <w:sz w:val="24"/>
          <w:szCs w:val="24"/>
          <w:lang w:val="ru-RU"/>
        </w:rPr>
        <w:t xml:space="preserve"> О. В. Азоева, В. С. Ивановский</w:t>
      </w:r>
      <w:r w:rsidRPr="00855C7F">
        <w:rPr>
          <w:rFonts w:ascii="Times New Roman" w:hAnsi="Times New Roman"/>
          <w:sz w:val="24"/>
          <w:szCs w:val="24"/>
          <w:lang w:val="ru-RU"/>
        </w:rPr>
        <w:t>; под ред. М. С. Мокия. —</w:t>
      </w:r>
      <w:r w:rsidR="004201E0">
        <w:rPr>
          <w:rFonts w:ascii="Times New Roman" w:hAnsi="Times New Roman"/>
          <w:sz w:val="24"/>
          <w:szCs w:val="24"/>
          <w:lang w:val="ru-RU"/>
        </w:rPr>
        <w:t xml:space="preserve"> 3-е изд., перераб. и доп.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 w:rsidR="004201E0">
        <w:rPr>
          <w:rFonts w:ascii="Times New Roman" w:hAnsi="Times New Roman"/>
          <w:sz w:val="24"/>
          <w:szCs w:val="24"/>
          <w:lang w:val="ru-RU"/>
        </w:rPr>
        <w:t xml:space="preserve"> Юрайт, 2018. — 284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Бакалавр. </w:t>
      </w:r>
      <w:r w:rsidRPr="004201E0">
        <w:rPr>
          <w:rFonts w:ascii="Times New Roman" w:hAnsi="Times New Roman"/>
          <w:sz w:val="24"/>
          <w:szCs w:val="24"/>
          <w:lang w:val="ru-RU"/>
        </w:rPr>
        <w:t xml:space="preserve">Прикладной курс).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4201E0">
        <w:rPr>
          <w:rFonts w:ascii="Times New Roman" w:hAnsi="Times New Roman"/>
          <w:sz w:val="24"/>
          <w:szCs w:val="24"/>
          <w:lang w:val="ru-RU"/>
        </w:rPr>
        <w:t xml:space="preserve"> 978-5-534-07493-2.</w:t>
      </w:r>
    </w:p>
    <w:p w:rsidR="004201E0" w:rsidRPr="004201E0" w:rsidRDefault="004201E0" w:rsidP="004201E0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50B22">
        <w:rPr>
          <w:rFonts w:ascii="Times New Roman" w:hAnsi="Times New Roman"/>
          <w:sz w:val="24"/>
          <w:szCs w:val="24"/>
          <w:lang w:val="ru-RU"/>
        </w:rPr>
        <w:t xml:space="preserve">Налоги и налогообложение. Практикум: учебное пособие для СПО / под ред. </w:t>
      </w:r>
      <w:r w:rsidRPr="004201E0">
        <w:rPr>
          <w:rFonts w:ascii="Times New Roman" w:hAnsi="Times New Roman"/>
          <w:sz w:val="24"/>
          <w:szCs w:val="24"/>
          <w:lang w:val="ru-RU"/>
        </w:rPr>
        <w:t>Д.Г. Черника, Ю.Д. Шмелева. – М: Издательство Юрайт, 2019. – 384 с.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>Основы э</w:t>
      </w:r>
      <w:r w:rsidR="004201E0">
        <w:rPr>
          <w:rFonts w:ascii="Times New Roman" w:hAnsi="Times New Roman"/>
          <w:sz w:val="24"/>
          <w:szCs w:val="24"/>
          <w:lang w:val="ru-RU"/>
        </w:rPr>
        <w:t>кономики организации. Практикум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учебное пособие для СПО / Л. А. Чалдаева [и др.] ; под ред. Л. А. </w:t>
      </w:r>
      <w:r w:rsidR="004201E0">
        <w:rPr>
          <w:rFonts w:ascii="Times New Roman" w:hAnsi="Times New Roman"/>
          <w:sz w:val="24"/>
          <w:szCs w:val="24"/>
          <w:lang w:val="ru-RU"/>
        </w:rPr>
        <w:t>Чалдаевой, А. В. Шарковой.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 w:rsidR="004201E0">
        <w:rPr>
          <w:rFonts w:ascii="Times New Roman" w:hAnsi="Times New Roman"/>
          <w:sz w:val="24"/>
          <w:szCs w:val="24"/>
          <w:lang w:val="ru-RU"/>
        </w:rPr>
        <w:t xml:space="preserve"> Юрайт, 2018. — 299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978-5-9916-9279-3.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iCs/>
          <w:sz w:val="24"/>
          <w:szCs w:val="24"/>
          <w:lang w:val="ru-RU"/>
        </w:rPr>
        <w:t xml:space="preserve">Поликарпова, Т. И. </w:t>
      </w:r>
      <w:r w:rsidR="004201E0">
        <w:rPr>
          <w:rFonts w:ascii="Times New Roman" w:hAnsi="Times New Roman"/>
          <w:sz w:val="24"/>
          <w:szCs w:val="24"/>
          <w:lang w:val="ru-RU"/>
        </w:rPr>
        <w:t>Основы экономики</w:t>
      </w:r>
      <w:r w:rsidRPr="00855C7F">
        <w:rPr>
          <w:rFonts w:ascii="Times New Roman" w:hAnsi="Times New Roman"/>
          <w:sz w:val="24"/>
          <w:szCs w:val="24"/>
          <w:lang w:val="ru-RU"/>
        </w:rPr>
        <w:t>: учебник и практикум для СПО / Т. И. Поликарпова</w:t>
      </w:r>
      <w:r w:rsidR="004201E0">
        <w:rPr>
          <w:rFonts w:ascii="Times New Roman" w:hAnsi="Times New Roman"/>
          <w:sz w:val="24"/>
          <w:szCs w:val="24"/>
          <w:lang w:val="ru-RU"/>
        </w:rPr>
        <w:t>. — 4-е изд., испр. и доп.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 w:rsidR="004201E0">
        <w:rPr>
          <w:rFonts w:ascii="Times New Roman" w:hAnsi="Times New Roman"/>
          <w:sz w:val="24"/>
          <w:szCs w:val="24"/>
          <w:lang w:val="ru-RU"/>
        </w:rPr>
        <w:t xml:space="preserve"> Юрайт, 2018. — 254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978-5-534-07771-1.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iCs/>
          <w:sz w:val="24"/>
          <w:szCs w:val="24"/>
          <w:lang w:val="ru-RU"/>
        </w:rPr>
        <w:t>Родина, Г. А.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</w:rPr>
        <w:t>  </w:t>
      </w:r>
      <w:r w:rsidRPr="00855C7F">
        <w:rPr>
          <w:rFonts w:ascii="Times New Roman" w:hAnsi="Times New Roman"/>
          <w:sz w:val="24"/>
          <w:szCs w:val="24"/>
          <w:lang w:val="ru-RU"/>
        </w:rPr>
        <w:t>О</w:t>
      </w:r>
      <w:r w:rsidR="004201E0">
        <w:rPr>
          <w:rFonts w:ascii="Times New Roman" w:hAnsi="Times New Roman"/>
          <w:sz w:val="24"/>
          <w:szCs w:val="24"/>
          <w:lang w:val="ru-RU"/>
        </w:rPr>
        <w:t>сновы экономики. Микроэкономика</w:t>
      </w:r>
      <w:r w:rsidRPr="00855C7F">
        <w:rPr>
          <w:rFonts w:ascii="Times New Roman" w:hAnsi="Times New Roman"/>
          <w:sz w:val="24"/>
          <w:szCs w:val="24"/>
          <w:lang w:val="ru-RU"/>
        </w:rPr>
        <w:t>: учебник для СПО</w:t>
      </w:r>
      <w:r w:rsidR="004201E0">
        <w:rPr>
          <w:rFonts w:ascii="Times New Roman" w:hAnsi="Times New Roman"/>
          <w:sz w:val="24"/>
          <w:szCs w:val="24"/>
          <w:lang w:val="ru-RU"/>
        </w:rPr>
        <w:t xml:space="preserve"> / Г. А. Родина, С. В. Тарасова</w:t>
      </w:r>
      <w:r w:rsidRPr="00855C7F">
        <w:rPr>
          <w:rFonts w:ascii="Times New Roman" w:hAnsi="Times New Roman"/>
          <w:sz w:val="24"/>
          <w:szCs w:val="24"/>
          <w:lang w:val="ru-RU"/>
        </w:rPr>
        <w:t>; под ред. Г. А.</w:t>
      </w:r>
      <w:r w:rsidR="004201E0">
        <w:rPr>
          <w:rFonts w:ascii="Times New Roman" w:hAnsi="Times New Roman"/>
          <w:sz w:val="24"/>
          <w:szCs w:val="24"/>
          <w:lang w:val="ru-RU"/>
        </w:rPr>
        <w:t xml:space="preserve"> Родиной, С. В. Тарасовой.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 w:rsidR="004201E0">
        <w:rPr>
          <w:rFonts w:ascii="Times New Roman" w:hAnsi="Times New Roman"/>
          <w:sz w:val="24"/>
          <w:szCs w:val="24"/>
          <w:lang w:val="ru-RU"/>
        </w:rPr>
        <w:t xml:space="preserve"> Юрайт, 2019. — 263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978-5-534-03554-4.</w:t>
      </w:r>
    </w:p>
    <w:p w:rsid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iCs/>
          <w:sz w:val="24"/>
          <w:szCs w:val="24"/>
          <w:lang w:val="ru-RU"/>
        </w:rPr>
        <w:t>Сергеев, И. В.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Экон</w:t>
      </w:r>
      <w:r w:rsidR="004201E0">
        <w:rPr>
          <w:rFonts w:ascii="Times New Roman" w:hAnsi="Times New Roman"/>
          <w:sz w:val="24"/>
          <w:szCs w:val="24"/>
          <w:lang w:val="ru-RU"/>
        </w:rPr>
        <w:t>омика организации (предприятия)</w:t>
      </w:r>
      <w:r w:rsidRPr="00855C7F">
        <w:rPr>
          <w:rFonts w:ascii="Times New Roman" w:hAnsi="Times New Roman"/>
          <w:sz w:val="24"/>
          <w:szCs w:val="24"/>
          <w:lang w:val="ru-RU"/>
        </w:rPr>
        <w:t>: учебник и практикум для прикладного бакалавриата / И. В. Сергеев, И. И. Веретенникова. — 6-е изд., пер</w:t>
      </w:r>
      <w:r w:rsidR="004201E0">
        <w:rPr>
          <w:rFonts w:ascii="Times New Roman" w:hAnsi="Times New Roman"/>
          <w:sz w:val="24"/>
          <w:szCs w:val="24"/>
          <w:lang w:val="ru-RU"/>
        </w:rPr>
        <w:t>ераб. и доп.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 w:rsidR="004201E0">
        <w:rPr>
          <w:rFonts w:ascii="Times New Roman" w:hAnsi="Times New Roman"/>
          <w:sz w:val="24"/>
          <w:szCs w:val="24"/>
          <w:lang w:val="ru-RU"/>
        </w:rPr>
        <w:t xml:space="preserve"> Юрайт, 2018. — 511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Бакалавр. </w:t>
      </w:r>
      <w:r w:rsidRPr="004201E0">
        <w:rPr>
          <w:rFonts w:ascii="Times New Roman" w:hAnsi="Times New Roman"/>
          <w:sz w:val="24"/>
          <w:szCs w:val="24"/>
          <w:lang w:val="ru-RU"/>
        </w:rPr>
        <w:t xml:space="preserve">Прикладной курс).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4201E0">
        <w:rPr>
          <w:rFonts w:ascii="Times New Roman" w:hAnsi="Times New Roman"/>
          <w:sz w:val="24"/>
          <w:szCs w:val="24"/>
          <w:lang w:val="ru-RU"/>
        </w:rPr>
        <w:t xml:space="preserve"> 978-5-534-08157-2.</w:t>
      </w:r>
    </w:p>
    <w:p w:rsidR="004541ED" w:rsidRDefault="004541ED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Сметно-нормативная база в строительстве 2014-2019 г.г.</w:t>
      </w:r>
    </w:p>
    <w:p w:rsidR="004201E0" w:rsidRPr="004201E0" w:rsidRDefault="004201E0" w:rsidP="004201E0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541ED">
        <w:rPr>
          <w:rFonts w:ascii="Times New Roman" w:hAnsi="Times New Roman"/>
          <w:sz w:val="24"/>
          <w:szCs w:val="24"/>
          <w:lang w:val="ru-RU"/>
        </w:rPr>
        <w:t xml:space="preserve">Финансы, денежное обращение и кредит: учебник и практикум для СПО / под ред. </w:t>
      </w:r>
      <w:r w:rsidRPr="004201E0">
        <w:rPr>
          <w:rFonts w:ascii="Times New Roman" w:hAnsi="Times New Roman"/>
          <w:sz w:val="24"/>
          <w:szCs w:val="24"/>
          <w:lang w:val="ru-RU"/>
        </w:rPr>
        <w:t>Д.В. Буракова. – М.: Издательство Юрайт, 2019. – 366 с.</w:t>
      </w:r>
    </w:p>
    <w:p w:rsidR="004201E0" w:rsidRPr="004201E0" w:rsidRDefault="004201E0" w:rsidP="004201E0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01E0">
        <w:rPr>
          <w:rFonts w:ascii="Times New Roman" w:hAnsi="Times New Roman"/>
          <w:sz w:val="24"/>
          <w:szCs w:val="24"/>
          <w:lang w:val="ru-RU"/>
        </w:rPr>
        <w:t>Финансовый менеджмент: теория и практика / под ред. Е. С. Стояновой. – М.: Изд-во «Перспектива», 2016 – 656 с.</w:t>
      </w:r>
    </w:p>
    <w:p w:rsidR="004201E0" w:rsidRDefault="004201E0" w:rsidP="004201E0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pacing w:val="-20"/>
          <w:sz w:val="24"/>
          <w:szCs w:val="24"/>
          <w:lang w:val="ru-RU"/>
        </w:rPr>
      </w:pPr>
      <w:r w:rsidRPr="004201E0">
        <w:rPr>
          <w:rFonts w:ascii="Times New Roman" w:hAnsi="Times New Roman"/>
          <w:sz w:val="24"/>
          <w:szCs w:val="24"/>
          <w:lang w:val="ru-RU"/>
        </w:rPr>
        <w:t>Управленчески</w:t>
      </w:r>
      <w:r w:rsidRPr="00150B22">
        <w:rPr>
          <w:rFonts w:ascii="Times New Roman" w:hAnsi="Times New Roman"/>
          <w:sz w:val="24"/>
          <w:szCs w:val="24"/>
          <w:lang w:val="ru-RU"/>
        </w:rPr>
        <w:t xml:space="preserve">й учет / под ред. </w:t>
      </w:r>
      <w:r w:rsidRPr="004541ED">
        <w:rPr>
          <w:rFonts w:ascii="Times New Roman" w:hAnsi="Times New Roman"/>
          <w:sz w:val="24"/>
          <w:szCs w:val="24"/>
          <w:lang w:val="ru-RU"/>
        </w:rPr>
        <w:t xml:space="preserve">А. Д. </w:t>
      </w:r>
      <w:r w:rsidR="004541ED" w:rsidRPr="004541ED">
        <w:rPr>
          <w:rFonts w:ascii="Times New Roman" w:hAnsi="Times New Roman"/>
          <w:sz w:val="24"/>
          <w:szCs w:val="24"/>
          <w:lang w:val="ru-RU"/>
        </w:rPr>
        <w:t>Шеремета. – М</w:t>
      </w:r>
      <w:r w:rsidR="004541ED">
        <w:rPr>
          <w:rFonts w:ascii="Times New Roman" w:hAnsi="Times New Roman"/>
          <w:sz w:val="24"/>
          <w:szCs w:val="24"/>
          <w:lang w:val="ru-RU"/>
        </w:rPr>
        <w:t>.</w:t>
      </w:r>
      <w:r w:rsidRPr="004541ED">
        <w:rPr>
          <w:rFonts w:ascii="Times New Roman" w:hAnsi="Times New Roman"/>
          <w:sz w:val="24"/>
          <w:szCs w:val="24"/>
          <w:lang w:val="ru-RU"/>
        </w:rPr>
        <w:t xml:space="preserve">: ИД ФБК – ПРЕСС, </w:t>
      </w:r>
      <w:r w:rsidRPr="004541ED">
        <w:rPr>
          <w:rFonts w:ascii="Times New Roman" w:hAnsi="Times New Roman"/>
          <w:spacing w:val="-20"/>
          <w:sz w:val="24"/>
          <w:szCs w:val="24"/>
          <w:lang w:val="ru-RU"/>
        </w:rPr>
        <w:t>2017. –</w:t>
      </w:r>
      <w:r w:rsidRPr="004541E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541ED">
        <w:rPr>
          <w:rFonts w:ascii="Times New Roman" w:hAnsi="Times New Roman"/>
          <w:spacing w:val="-20"/>
          <w:sz w:val="24"/>
          <w:szCs w:val="24"/>
          <w:lang w:val="ru-RU"/>
        </w:rPr>
        <w:t>512 с.</w:t>
      </w:r>
    </w:p>
    <w:p w:rsidR="004541ED" w:rsidRPr="00150B22" w:rsidRDefault="004541ED" w:rsidP="004541ED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50B22">
        <w:rPr>
          <w:rFonts w:ascii="Times New Roman" w:hAnsi="Times New Roman"/>
          <w:sz w:val="24"/>
          <w:szCs w:val="24"/>
          <w:lang w:val="ru-RU"/>
        </w:rPr>
        <w:t>Шадрина Г.В. Анализ финансово-хозяйственной деятельности: учебник и практикум для СПО / Г.В. Шадрина. – М.: Издательство Юрайт, 2019. – 431 с.</w:t>
      </w:r>
    </w:p>
    <w:p w:rsidR="00855C7F" w:rsidRPr="004201E0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iCs/>
          <w:sz w:val="24"/>
          <w:szCs w:val="24"/>
          <w:lang w:val="ru-RU"/>
        </w:rPr>
        <w:t>Шимко, П. Д.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</w:rPr>
        <w:t>  </w:t>
      </w:r>
      <w:r w:rsidR="004201E0">
        <w:rPr>
          <w:rFonts w:ascii="Times New Roman" w:hAnsi="Times New Roman"/>
          <w:sz w:val="24"/>
          <w:szCs w:val="24"/>
          <w:lang w:val="ru-RU"/>
        </w:rPr>
        <w:t>Микроэкономика</w:t>
      </w:r>
      <w:r w:rsidRPr="00855C7F">
        <w:rPr>
          <w:rFonts w:ascii="Times New Roman" w:hAnsi="Times New Roman"/>
          <w:sz w:val="24"/>
          <w:szCs w:val="24"/>
          <w:lang w:val="ru-RU"/>
        </w:rPr>
        <w:t>: учебник и практикум для прикладного б</w:t>
      </w:r>
      <w:r w:rsidR="004201E0">
        <w:rPr>
          <w:rFonts w:ascii="Times New Roman" w:hAnsi="Times New Roman"/>
          <w:sz w:val="24"/>
          <w:szCs w:val="24"/>
          <w:lang w:val="ru-RU"/>
        </w:rPr>
        <w:t>акалавриата / П. Д. Шимко.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 Юрайт</w:t>
      </w:r>
      <w:r w:rsidR="004201E0">
        <w:rPr>
          <w:rFonts w:ascii="Times New Roman" w:hAnsi="Times New Roman"/>
          <w:sz w:val="24"/>
          <w:szCs w:val="24"/>
          <w:lang w:val="ru-RU"/>
        </w:rPr>
        <w:t>, 2018. — 240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Бакалавр. </w:t>
      </w:r>
      <w:r w:rsidRPr="004201E0">
        <w:rPr>
          <w:rFonts w:ascii="Times New Roman" w:hAnsi="Times New Roman"/>
          <w:sz w:val="24"/>
          <w:szCs w:val="24"/>
          <w:lang w:val="ru-RU"/>
        </w:rPr>
        <w:t xml:space="preserve">Прикладной курс).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4201E0">
        <w:rPr>
          <w:rFonts w:ascii="Times New Roman" w:hAnsi="Times New Roman"/>
          <w:sz w:val="24"/>
          <w:szCs w:val="24"/>
          <w:lang w:val="ru-RU"/>
        </w:rPr>
        <w:t xml:space="preserve"> 978-5-534-00473-1.</w:t>
      </w:r>
    </w:p>
    <w:p w:rsid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iCs/>
          <w:sz w:val="24"/>
          <w:szCs w:val="24"/>
          <w:lang w:val="ru-RU"/>
        </w:rPr>
        <w:lastRenderedPageBreak/>
        <w:t>Шимко, П. Д.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</w:rPr>
        <w:t>  </w:t>
      </w:r>
      <w:r w:rsidR="004201E0">
        <w:rPr>
          <w:rFonts w:ascii="Times New Roman" w:hAnsi="Times New Roman"/>
          <w:sz w:val="24"/>
          <w:szCs w:val="24"/>
          <w:lang w:val="ru-RU"/>
        </w:rPr>
        <w:t>Экономика организации</w:t>
      </w:r>
      <w:r w:rsidRPr="00855C7F">
        <w:rPr>
          <w:rFonts w:ascii="Times New Roman" w:hAnsi="Times New Roman"/>
          <w:sz w:val="24"/>
          <w:szCs w:val="24"/>
          <w:lang w:val="ru-RU"/>
        </w:rPr>
        <w:t>: учебник и практи</w:t>
      </w:r>
      <w:r w:rsidR="004201E0">
        <w:rPr>
          <w:rFonts w:ascii="Times New Roman" w:hAnsi="Times New Roman"/>
          <w:sz w:val="24"/>
          <w:szCs w:val="24"/>
          <w:lang w:val="ru-RU"/>
        </w:rPr>
        <w:t>кум для СПО / П. Д. Шимко.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 w:rsidR="004201E0">
        <w:rPr>
          <w:rFonts w:ascii="Times New Roman" w:hAnsi="Times New Roman"/>
          <w:sz w:val="24"/>
          <w:szCs w:val="24"/>
          <w:lang w:val="ru-RU"/>
        </w:rPr>
        <w:t xml:space="preserve"> Юрайт, 2018. — 240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978-5-534-01315-3. </w:t>
      </w:r>
    </w:p>
    <w:p w:rsidR="004541ED" w:rsidRPr="00150B22" w:rsidRDefault="004541ED" w:rsidP="004541ED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50B22">
        <w:rPr>
          <w:rFonts w:ascii="Times New Roman" w:hAnsi="Times New Roman"/>
          <w:sz w:val="24"/>
          <w:szCs w:val="24"/>
          <w:lang w:val="ru-RU"/>
        </w:rPr>
        <w:t>Штефан М.А. Аудит: учебник и практикум для СПО / под общ. ред. М.А.Штефан. – М.: Издательство Юрайт, 2019. – 298 с.</w:t>
      </w:r>
    </w:p>
    <w:p w:rsidR="00855C7F" w:rsidRPr="00855C7F" w:rsidRDefault="00855C7F" w:rsidP="00855C7F">
      <w:pPr>
        <w:pStyle w:val="afc"/>
        <w:widowControl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>Экономика организации: учебник и практикум д</w:t>
      </w:r>
      <w:r w:rsidR="004201E0">
        <w:rPr>
          <w:rFonts w:ascii="Times New Roman" w:hAnsi="Times New Roman"/>
          <w:sz w:val="24"/>
          <w:szCs w:val="24"/>
          <w:lang w:val="ru-RU"/>
        </w:rPr>
        <w:t>ля СПО / А. В. Колышкин [и др.]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; под ред. А. В. </w:t>
      </w:r>
      <w:r w:rsidR="004201E0">
        <w:rPr>
          <w:rFonts w:ascii="Times New Roman" w:hAnsi="Times New Roman"/>
          <w:sz w:val="24"/>
          <w:szCs w:val="24"/>
          <w:lang w:val="ru-RU"/>
        </w:rPr>
        <w:t>Колышкина, С. А. Смирнова.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 w:rsidR="004201E0">
        <w:rPr>
          <w:rFonts w:ascii="Times New Roman" w:hAnsi="Times New Roman"/>
          <w:sz w:val="24"/>
          <w:szCs w:val="24"/>
          <w:lang w:val="ru-RU"/>
        </w:rPr>
        <w:t xml:space="preserve"> Юрайт, 2018. — 498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978-5-534-06278-6.</w:t>
      </w:r>
    </w:p>
    <w:p w:rsidR="00080963" w:rsidRPr="00BC5634" w:rsidRDefault="00080963" w:rsidP="003C5FC3">
      <w:pPr>
        <w:pStyle w:val="a5"/>
        <w:numPr>
          <w:ilvl w:val="2"/>
          <w:numId w:val="43"/>
        </w:numPr>
        <w:spacing w:after="0" w:line="360" w:lineRule="auto"/>
        <w:contextualSpacing/>
        <w:jc w:val="both"/>
        <w:rPr>
          <w:b/>
        </w:rPr>
      </w:pPr>
      <w:r w:rsidRPr="00BC5634">
        <w:rPr>
          <w:b/>
        </w:rPr>
        <w:t>Электронные издания (электронные ресурсы)</w:t>
      </w:r>
    </w:p>
    <w:p w:rsidR="00080963" w:rsidRPr="00080963" w:rsidRDefault="00080963" w:rsidP="00415043">
      <w:pPr>
        <w:pStyle w:val="a5"/>
        <w:numPr>
          <w:ilvl w:val="0"/>
          <w:numId w:val="39"/>
        </w:numPr>
        <w:spacing w:after="0" w:line="360" w:lineRule="auto"/>
        <w:ind w:left="0" w:firstLine="709"/>
        <w:jc w:val="both"/>
      </w:pPr>
      <w:r w:rsidRPr="00080963">
        <w:t xml:space="preserve">Единое окно доступа к образовательным ресурсам </w:t>
      </w:r>
      <w:hyperlink r:id="rId10" w:history="1">
        <w:r w:rsidRPr="00080963">
          <w:rPr>
            <w:rStyle w:val="af5"/>
          </w:rPr>
          <w:t>http://window.edu.ru/</w:t>
        </w:r>
      </w:hyperlink>
    </w:p>
    <w:p w:rsidR="00080963" w:rsidRPr="00080963" w:rsidRDefault="00080963" w:rsidP="00415043">
      <w:pPr>
        <w:pStyle w:val="a5"/>
        <w:numPr>
          <w:ilvl w:val="0"/>
          <w:numId w:val="39"/>
        </w:numPr>
        <w:spacing w:after="0" w:line="360" w:lineRule="auto"/>
        <w:ind w:left="0" w:firstLine="709"/>
        <w:jc w:val="both"/>
      </w:pPr>
      <w:r w:rsidRPr="00080963">
        <w:t xml:space="preserve">Министерство образования и науки РФ ФГАУ «ФИРО» </w:t>
      </w:r>
      <w:hyperlink r:id="rId11" w:history="1">
        <w:r w:rsidRPr="00080963">
          <w:rPr>
            <w:rStyle w:val="af5"/>
          </w:rPr>
          <w:t>http://www.firo.ru/</w:t>
        </w:r>
      </w:hyperlink>
    </w:p>
    <w:p w:rsidR="00080963" w:rsidRPr="00080963" w:rsidRDefault="00080963" w:rsidP="00415043">
      <w:pPr>
        <w:pStyle w:val="a5"/>
        <w:numPr>
          <w:ilvl w:val="0"/>
          <w:numId w:val="39"/>
        </w:numPr>
        <w:spacing w:after="0" w:line="360" w:lineRule="auto"/>
        <w:ind w:left="0" w:firstLine="709"/>
        <w:jc w:val="both"/>
      </w:pPr>
      <w:r w:rsidRPr="00080963">
        <w:t>Портал «Всеобуч»- справочно-информационный образовательный сайт, единое окно доступа к образовательным ресурсам</w:t>
      </w:r>
      <w:r w:rsidRPr="00080963">
        <w:rPr>
          <w:bCs/>
        </w:rPr>
        <w:t xml:space="preserve"> –</w:t>
      </w:r>
      <w:hyperlink r:id="rId12" w:history="1">
        <w:r w:rsidRPr="00080963">
          <w:rPr>
            <w:rStyle w:val="af5"/>
          </w:rPr>
          <w:t>http://www.edu-all.ru/</w:t>
        </w:r>
      </w:hyperlink>
    </w:p>
    <w:p w:rsidR="00080963" w:rsidRPr="00080963" w:rsidRDefault="00080963" w:rsidP="00415043">
      <w:pPr>
        <w:pStyle w:val="a5"/>
        <w:numPr>
          <w:ilvl w:val="0"/>
          <w:numId w:val="39"/>
        </w:numPr>
        <w:spacing w:after="0" w:line="360" w:lineRule="auto"/>
        <w:ind w:left="0" w:firstLine="709"/>
        <w:jc w:val="both"/>
        <w:rPr>
          <w:bCs/>
          <w:shd w:val="clear" w:color="auto" w:fill="FAFAF6"/>
        </w:rPr>
      </w:pPr>
      <w:r w:rsidRPr="00080963">
        <w:rPr>
          <w:bCs/>
          <w:shd w:val="clear" w:color="auto" w:fill="FAFAF6"/>
        </w:rPr>
        <w:t xml:space="preserve">Экономико–правовая библиотека [Электронный ресурс]. — Режим доступа : </w:t>
      </w:r>
      <w:hyperlink r:id="rId13" w:history="1">
        <w:r w:rsidRPr="00080963">
          <w:rPr>
            <w:rStyle w:val="af5"/>
            <w:shd w:val="clear" w:color="auto" w:fill="FAFAF6"/>
          </w:rPr>
          <w:t>http://www.vuzlib.net</w:t>
        </w:r>
      </w:hyperlink>
      <w:r w:rsidRPr="00080963">
        <w:rPr>
          <w:bCs/>
          <w:shd w:val="clear" w:color="auto" w:fill="FAFAF6"/>
        </w:rPr>
        <w:t>.</w:t>
      </w:r>
    </w:p>
    <w:p w:rsidR="00080963" w:rsidRPr="00080963" w:rsidRDefault="00080963" w:rsidP="009572F3">
      <w:pPr>
        <w:suppressAutoHyphens/>
        <w:spacing w:line="360" w:lineRule="auto"/>
        <w:ind w:left="360" w:firstLine="34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0963">
        <w:rPr>
          <w:rFonts w:ascii="Times New Roman" w:hAnsi="Times New Roman" w:cs="Times New Roman"/>
          <w:b/>
          <w:bCs/>
          <w:sz w:val="24"/>
          <w:szCs w:val="24"/>
        </w:rPr>
        <w:t xml:space="preserve">3.2.3 Дополнительные источники </w:t>
      </w:r>
    </w:p>
    <w:p w:rsidR="00080963" w:rsidRPr="00080963" w:rsidRDefault="00080963" w:rsidP="00415043">
      <w:pPr>
        <w:pStyle w:val="a5"/>
        <w:numPr>
          <w:ilvl w:val="0"/>
          <w:numId w:val="39"/>
        </w:numPr>
        <w:spacing w:after="0" w:line="360" w:lineRule="auto"/>
        <w:ind w:left="0" w:firstLine="709"/>
        <w:jc w:val="both"/>
      </w:pPr>
      <w:r w:rsidRPr="00080963">
        <w:t xml:space="preserve">Информационно правовой портал </w:t>
      </w:r>
      <w:hyperlink r:id="rId14" w:history="1">
        <w:r w:rsidRPr="00080963">
          <w:rPr>
            <w:rStyle w:val="af5"/>
          </w:rPr>
          <w:t>http://konsultant.ru/</w:t>
        </w:r>
      </w:hyperlink>
    </w:p>
    <w:p w:rsidR="00080963" w:rsidRPr="00080963" w:rsidRDefault="00080963" w:rsidP="00415043">
      <w:pPr>
        <w:pStyle w:val="a5"/>
        <w:numPr>
          <w:ilvl w:val="0"/>
          <w:numId w:val="39"/>
        </w:numPr>
        <w:spacing w:after="0" w:line="360" w:lineRule="auto"/>
        <w:ind w:left="0" w:firstLine="709"/>
        <w:jc w:val="both"/>
      </w:pPr>
      <w:r w:rsidRPr="00080963">
        <w:t xml:space="preserve">Информационно правовой портал </w:t>
      </w:r>
      <w:hyperlink r:id="rId15" w:history="1">
        <w:r w:rsidRPr="00080963">
          <w:rPr>
            <w:rStyle w:val="af5"/>
          </w:rPr>
          <w:t>http://www.garant.ru/</w:t>
        </w:r>
      </w:hyperlink>
    </w:p>
    <w:p w:rsidR="00080963" w:rsidRPr="00080963" w:rsidRDefault="00080963" w:rsidP="00415043">
      <w:pPr>
        <w:pStyle w:val="a5"/>
        <w:numPr>
          <w:ilvl w:val="0"/>
          <w:numId w:val="39"/>
        </w:numPr>
        <w:spacing w:after="0" w:line="360" w:lineRule="auto"/>
        <w:ind w:left="0" w:firstLine="709"/>
        <w:jc w:val="both"/>
      </w:pPr>
      <w:r w:rsidRPr="00080963">
        <w:t xml:space="preserve">Официальный сайт Министерства Финансов Российской Федерации </w:t>
      </w:r>
      <w:hyperlink r:id="rId16" w:history="1">
        <w:r w:rsidRPr="00080963">
          <w:rPr>
            <w:rStyle w:val="af5"/>
          </w:rPr>
          <w:t>https://www.minfin.ru/</w:t>
        </w:r>
      </w:hyperlink>
      <w:r w:rsidRPr="00080963">
        <w:t xml:space="preserve"> </w:t>
      </w:r>
    </w:p>
    <w:p w:rsidR="00080963" w:rsidRPr="00080963" w:rsidRDefault="00080963" w:rsidP="00415043">
      <w:pPr>
        <w:pStyle w:val="a5"/>
        <w:numPr>
          <w:ilvl w:val="0"/>
          <w:numId w:val="39"/>
        </w:numPr>
        <w:spacing w:after="0" w:line="360" w:lineRule="auto"/>
        <w:ind w:left="0" w:firstLine="709"/>
        <w:jc w:val="both"/>
      </w:pPr>
      <w:r w:rsidRPr="00080963">
        <w:t xml:space="preserve">Официальный сайт Федеральной службы государственной статистики </w:t>
      </w:r>
      <w:hyperlink r:id="rId17" w:history="1">
        <w:r w:rsidRPr="00080963">
          <w:rPr>
            <w:rStyle w:val="af5"/>
          </w:rPr>
          <w:t>http://www.gks.ru/</w:t>
        </w:r>
      </w:hyperlink>
    </w:p>
    <w:p w:rsidR="004201E0" w:rsidRDefault="004201E0" w:rsidP="00010244">
      <w:pPr>
        <w:tabs>
          <w:tab w:val="left" w:pos="406"/>
        </w:tabs>
        <w:spacing w:line="360" w:lineRule="auto"/>
        <w:ind w:righ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80963" w:rsidRPr="00080963" w:rsidRDefault="00010244" w:rsidP="00010244">
      <w:pPr>
        <w:tabs>
          <w:tab w:val="left" w:pos="406"/>
        </w:tabs>
        <w:spacing w:line="360" w:lineRule="auto"/>
        <w:ind w:righ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 </w:t>
      </w:r>
      <w:r w:rsidR="00080963" w:rsidRPr="00080963">
        <w:rPr>
          <w:rFonts w:ascii="Times New Roman" w:hAnsi="Times New Roman" w:cs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474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684"/>
        <w:gridCol w:w="2230"/>
      </w:tblGrid>
      <w:tr w:rsidR="00080963" w:rsidRPr="00747563" w:rsidTr="00E51319"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63" w:rsidRPr="00330E2F" w:rsidRDefault="00080963" w:rsidP="000809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0E2F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63" w:rsidRPr="00330E2F" w:rsidRDefault="00080963" w:rsidP="0008096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0E2F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63" w:rsidRPr="00330E2F" w:rsidRDefault="0000458B" w:rsidP="0000458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 и м</w:t>
            </w:r>
            <w:r w:rsidR="00080963" w:rsidRPr="00330E2F">
              <w:rPr>
                <w:rFonts w:ascii="Times New Roman" w:hAnsi="Times New Roman" w:cs="Times New Roman"/>
                <w:b/>
                <w:bCs/>
              </w:rPr>
              <w:t>етоды оценки</w:t>
            </w:r>
          </w:p>
        </w:tc>
      </w:tr>
      <w:tr w:rsidR="006E12F8" w:rsidRPr="00747563" w:rsidTr="00401E09">
        <w:trPr>
          <w:trHeight w:val="10835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58B" w:rsidRPr="002D67BB" w:rsidRDefault="0000458B" w:rsidP="0000458B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2D67BB">
              <w:t>Перечень знаний, осваиваемых в рамках дисциплины:</w:t>
            </w:r>
          </w:p>
          <w:p w:rsidR="0000458B" w:rsidRDefault="0000458B" w:rsidP="0000458B">
            <w:pPr>
              <w:pStyle w:val="pboth"/>
              <w:spacing w:before="0" w:beforeAutospacing="0" w:after="0" w:afterAutospacing="0"/>
              <w:jc w:val="both"/>
              <w:textAlignment w:val="baseline"/>
              <w:outlineLvl w:val="0"/>
              <w:rPr>
                <w:b/>
                <w:bCs/>
              </w:rPr>
            </w:pPr>
          </w:p>
          <w:p w:rsidR="0000458B" w:rsidRPr="00401E09" w:rsidRDefault="0000458B" w:rsidP="0000458B">
            <w:pPr>
              <w:pStyle w:val="6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E09">
              <w:rPr>
                <w:sz w:val="24"/>
                <w:szCs w:val="24"/>
              </w:rPr>
              <w:t>организация производственного и тех</w:t>
            </w:r>
            <w:r w:rsidRPr="00401E09">
              <w:rPr>
                <w:sz w:val="24"/>
                <w:szCs w:val="24"/>
              </w:rPr>
              <w:softHyphen/>
              <w:t xml:space="preserve">нологического процессов; </w:t>
            </w:r>
          </w:p>
          <w:p w:rsidR="0000458B" w:rsidRPr="00401E09" w:rsidRDefault="0000458B" w:rsidP="0000458B">
            <w:pPr>
              <w:pStyle w:val="6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E09">
              <w:rPr>
                <w:sz w:val="24"/>
                <w:szCs w:val="24"/>
              </w:rPr>
              <w:t>материально - технические, трудовые и финансовые ресурсы отрасли и ор</w:t>
            </w:r>
            <w:r w:rsidRPr="00401E09">
              <w:rPr>
                <w:sz w:val="24"/>
                <w:szCs w:val="24"/>
              </w:rPr>
              <w:softHyphen/>
              <w:t>ганизации, показатели их эффективно</w:t>
            </w:r>
            <w:r w:rsidRPr="00401E09">
              <w:rPr>
                <w:sz w:val="24"/>
                <w:szCs w:val="24"/>
              </w:rPr>
              <w:softHyphen/>
              <w:t>го использования;</w:t>
            </w:r>
          </w:p>
          <w:p w:rsidR="0000458B" w:rsidRPr="00401E09" w:rsidRDefault="0000458B" w:rsidP="0000458B">
            <w:pPr>
              <w:pStyle w:val="6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E09">
              <w:rPr>
                <w:sz w:val="24"/>
                <w:szCs w:val="24"/>
              </w:rPr>
              <w:t>механизмы ценообразования на про</w:t>
            </w:r>
            <w:r w:rsidRPr="00401E09">
              <w:rPr>
                <w:sz w:val="24"/>
                <w:szCs w:val="24"/>
              </w:rPr>
              <w:softHyphen/>
              <w:t xml:space="preserve">дукцию (услуги), формы оплаты труда в современных условиях; </w:t>
            </w:r>
          </w:p>
          <w:p w:rsidR="0000458B" w:rsidRPr="00401E09" w:rsidRDefault="0000458B" w:rsidP="0000458B">
            <w:pPr>
              <w:pStyle w:val="60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E09">
              <w:rPr>
                <w:sz w:val="24"/>
                <w:szCs w:val="24"/>
              </w:rPr>
              <w:t xml:space="preserve">методика разработки бизнес - плана; </w:t>
            </w:r>
          </w:p>
          <w:p w:rsidR="0000458B" w:rsidRDefault="0000458B" w:rsidP="0000458B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>
              <w:t xml:space="preserve">- </w:t>
            </w:r>
            <w:r w:rsidRPr="00401E09">
              <w:t>состав, порядок разработки, согласо</w:t>
            </w:r>
            <w:r w:rsidRPr="00401E09">
              <w:softHyphen/>
              <w:t>вания и утверждения проектно-</w:t>
            </w:r>
            <w:r w:rsidRPr="00401E09">
              <w:softHyphen/>
              <w:t>сметной документации</w:t>
            </w:r>
          </w:p>
          <w:p w:rsidR="0000458B" w:rsidRDefault="0000458B" w:rsidP="0000458B">
            <w:pPr>
              <w:pStyle w:val="pboth"/>
              <w:spacing w:before="0" w:beforeAutospacing="0" w:after="0" w:afterAutospacing="0"/>
              <w:jc w:val="both"/>
              <w:textAlignment w:val="baseline"/>
            </w:pPr>
          </w:p>
          <w:p w:rsidR="0000458B" w:rsidRDefault="0000458B" w:rsidP="0000458B">
            <w:pPr>
              <w:pStyle w:val="pboth"/>
              <w:spacing w:before="0" w:beforeAutospacing="0" w:after="0" w:afterAutospacing="0"/>
              <w:jc w:val="both"/>
              <w:textAlignment w:val="baseline"/>
            </w:pPr>
          </w:p>
          <w:p w:rsidR="00FD1215" w:rsidRPr="002D67BB" w:rsidRDefault="00FD1215" w:rsidP="00FD1215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2D67BB">
              <w:t>Перечень умений, осваиваемых в рамках дисциплины:</w:t>
            </w:r>
          </w:p>
          <w:p w:rsidR="00FD1215" w:rsidRDefault="00FD1215" w:rsidP="005B103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401E09" w:rsidRPr="00401E09" w:rsidRDefault="00401E09" w:rsidP="00401E09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E09">
              <w:rPr>
                <w:sz w:val="24"/>
                <w:szCs w:val="24"/>
              </w:rPr>
              <w:t>рассчитывать по принятой мето</w:t>
            </w:r>
            <w:r w:rsidRPr="00401E09">
              <w:rPr>
                <w:sz w:val="24"/>
                <w:szCs w:val="24"/>
              </w:rPr>
              <w:softHyphen/>
              <w:t>дологии основные технико-эко</w:t>
            </w:r>
            <w:r w:rsidRPr="00401E09">
              <w:rPr>
                <w:sz w:val="24"/>
                <w:szCs w:val="24"/>
              </w:rPr>
              <w:softHyphen/>
              <w:t>номические показатели деятель</w:t>
            </w:r>
            <w:r w:rsidRPr="00401E09">
              <w:rPr>
                <w:sz w:val="24"/>
                <w:szCs w:val="24"/>
              </w:rPr>
              <w:softHyphen/>
              <w:t xml:space="preserve">ности организации; </w:t>
            </w:r>
          </w:p>
          <w:p w:rsidR="00401E09" w:rsidRPr="00401E09" w:rsidRDefault="00401E09" w:rsidP="00401E09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E09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</w:t>
            </w:r>
            <w:r w:rsidRPr="00401E09">
              <w:rPr>
                <w:sz w:val="24"/>
                <w:szCs w:val="24"/>
              </w:rPr>
              <w:softHyphen/>
              <w:t>вать их эффективность и качест</w:t>
            </w:r>
            <w:r w:rsidRPr="00401E09">
              <w:rPr>
                <w:sz w:val="24"/>
                <w:szCs w:val="24"/>
              </w:rPr>
              <w:softHyphen/>
              <w:t>во;</w:t>
            </w:r>
          </w:p>
          <w:p w:rsidR="00401E09" w:rsidRPr="00401E09" w:rsidRDefault="00401E09" w:rsidP="00401E09">
            <w:pPr>
              <w:pStyle w:val="6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E09">
              <w:rPr>
                <w:sz w:val="24"/>
                <w:szCs w:val="24"/>
              </w:rPr>
              <w:t>осуществлять поиск и использо</w:t>
            </w:r>
            <w:r w:rsidRPr="00401E09">
              <w:rPr>
                <w:sz w:val="24"/>
                <w:szCs w:val="24"/>
              </w:rPr>
              <w:softHyphen/>
              <w:t>вание информации, необходимой для эффективного выполнения профессиональных задач, про</w:t>
            </w:r>
            <w:r w:rsidRPr="00401E09">
              <w:rPr>
                <w:sz w:val="24"/>
                <w:szCs w:val="24"/>
              </w:rPr>
              <w:softHyphen/>
              <w:t>фессионального и личностного развития;</w:t>
            </w:r>
          </w:p>
          <w:p w:rsidR="00FA14AA" w:rsidRDefault="00401E09" w:rsidP="00401E09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>
              <w:t xml:space="preserve">- </w:t>
            </w:r>
            <w:r w:rsidRPr="00401E09">
              <w:t>составлять сметную документа</w:t>
            </w:r>
            <w:r w:rsidRPr="00401E09">
              <w:softHyphen/>
              <w:t>цию, используя нормативно-</w:t>
            </w:r>
            <w:r w:rsidRPr="00401E09">
              <w:softHyphen/>
              <w:t>справочную литературу</w:t>
            </w:r>
            <w:r>
              <w:t>.</w:t>
            </w:r>
          </w:p>
          <w:p w:rsidR="00401E09" w:rsidRPr="00401E09" w:rsidRDefault="00401E09" w:rsidP="00401E0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0D1F63" w:rsidRPr="00330E2F" w:rsidRDefault="000D1F63" w:rsidP="00401E09">
            <w:pPr>
              <w:pStyle w:val="pboth"/>
              <w:spacing w:before="0" w:beforeAutospacing="0" w:after="0" w:afterAutospacing="0"/>
              <w:jc w:val="both"/>
              <w:textAlignment w:val="baseline"/>
              <w:outlineLvl w:val="0"/>
              <w:rPr>
                <w:b/>
                <w:bCs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8" w:rsidRDefault="006E12F8" w:rsidP="006E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0D1F63" w:rsidRPr="00080963" w:rsidRDefault="000D1F63" w:rsidP="006E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12F8" w:rsidRPr="00080963" w:rsidRDefault="006E12F8" w:rsidP="006E12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63">
              <w:rPr>
                <w:rFonts w:ascii="Times New Roman" w:eastAsia="Calibri" w:hAnsi="Times New Roman" w:cs="Times New Roman"/>
                <w:sz w:val="24"/>
                <w:szCs w:val="24"/>
              </w:rPr>
              <w:t>«Хорошо» - теоретическое содержание курса освоено полностью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6E12F8" w:rsidRPr="00080963" w:rsidRDefault="006E12F8" w:rsidP="006E12F8">
            <w:pPr>
              <w:pStyle w:val="a5"/>
              <w:spacing w:before="248" w:line="288" w:lineRule="atLeast"/>
              <w:ind w:right="-2"/>
              <w:jc w:val="both"/>
              <w:rPr>
                <w:color w:val="000000"/>
              </w:rPr>
            </w:pPr>
            <w:r w:rsidRPr="00080963">
              <w:rPr>
                <w:rFonts w:eastAsia="Calibri"/>
              </w:rPr>
              <w:t xml:space="preserve">«Удовлетворительно» - </w:t>
            </w:r>
            <w:r w:rsidRPr="00080963">
              <w:rPr>
                <w:color w:val="000000"/>
              </w:rPr>
              <w:t>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6E12F8" w:rsidRPr="00080963" w:rsidRDefault="006E12F8" w:rsidP="00FA14AA">
            <w:pPr>
              <w:pStyle w:val="a5"/>
              <w:spacing w:before="248" w:line="288" w:lineRule="atLeast"/>
              <w:ind w:right="-2"/>
              <w:jc w:val="both"/>
              <w:rPr>
                <w:rFonts w:eastAsia="Calibri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F8" w:rsidRPr="00080963" w:rsidRDefault="006E12F8" w:rsidP="006E12F8">
            <w:pPr>
              <w:pStyle w:val="a5"/>
              <w:spacing w:after="0" w:line="360" w:lineRule="auto"/>
              <w:jc w:val="both"/>
            </w:pPr>
            <w:r w:rsidRPr="00080963">
              <w:t>Устный опрос</w:t>
            </w:r>
          </w:p>
          <w:p w:rsidR="006E12F8" w:rsidRPr="00080963" w:rsidRDefault="006E12F8" w:rsidP="006E12F8">
            <w:pPr>
              <w:pStyle w:val="a5"/>
              <w:spacing w:after="0" w:line="360" w:lineRule="auto"/>
              <w:jc w:val="both"/>
            </w:pPr>
            <w:r w:rsidRPr="00080963">
              <w:t>Тестирование</w:t>
            </w:r>
          </w:p>
          <w:p w:rsidR="006E12F8" w:rsidRPr="00080963" w:rsidRDefault="006E12F8" w:rsidP="006E12F8">
            <w:pPr>
              <w:pStyle w:val="a5"/>
              <w:spacing w:after="0" w:line="240" w:lineRule="auto"/>
              <w:jc w:val="both"/>
              <w:rPr>
                <w:color w:val="000000"/>
              </w:rPr>
            </w:pPr>
            <w:r w:rsidRPr="00080963">
              <w:t>Выполнение индивидуальных заданий различной сложности</w:t>
            </w:r>
          </w:p>
          <w:p w:rsidR="006E12F8" w:rsidRPr="00080963" w:rsidRDefault="006E12F8" w:rsidP="006E12F8">
            <w:pPr>
              <w:pStyle w:val="a5"/>
              <w:spacing w:before="248" w:line="288" w:lineRule="atLeast"/>
              <w:jc w:val="both"/>
            </w:pPr>
            <w:r w:rsidRPr="00080963">
              <w:t>Оценка ответо</w:t>
            </w:r>
            <w:r w:rsidR="003C5FC3">
              <w:t xml:space="preserve">в в ходе </w:t>
            </w:r>
            <w:r w:rsidR="005208E8">
              <w:t>э</w:t>
            </w:r>
            <w:r w:rsidR="003C5FC3">
              <w:t>вристической беседы</w:t>
            </w:r>
          </w:p>
          <w:p w:rsidR="006E12F8" w:rsidRPr="00080963" w:rsidRDefault="006E12F8" w:rsidP="006E12F8">
            <w:pPr>
              <w:pStyle w:val="a5"/>
              <w:spacing w:before="248" w:line="288" w:lineRule="atLeast"/>
              <w:jc w:val="both"/>
              <w:rPr>
                <w:rFonts w:eastAsiaTheme="minorEastAsia"/>
              </w:rPr>
            </w:pPr>
            <w:r w:rsidRPr="00080963">
              <w:rPr>
                <w:rFonts w:eastAsiaTheme="minorEastAsia"/>
              </w:rPr>
              <w:t>Оценка выполнения практического задания (работы)</w:t>
            </w:r>
          </w:p>
          <w:p w:rsidR="006E12F8" w:rsidRPr="00080963" w:rsidRDefault="006E12F8" w:rsidP="006E12F8">
            <w:pPr>
              <w:pStyle w:val="a5"/>
              <w:spacing w:before="248" w:line="288" w:lineRule="atLeast"/>
              <w:jc w:val="both"/>
              <w:rPr>
                <w:color w:val="000000"/>
              </w:rPr>
            </w:pPr>
            <w:r w:rsidRPr="00080963">
              <w:rPr>
                <w:rFonts w:eastAsiaTheme="minorEastAsia"/>
              </w:rPr>
              <w:t>Контрольная работа</w:t>
            </w:r>
          </w:p>
          <w:p w:rsidR="006E12F8" w:rsidRPr="00080963" w:rsidRDefault="006E12F8" w:rsidP="006E12F8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080963" w:rsidRPr="00080963" w:rsidRDefault="00080963" w:rsidP="008D125F">
      <w:pPr>
        <w:rPr>
          <w:rFonts w:ascii="Times New Roman" w:hAnsi="Times New Roman" w:cs="Times New Roman"/>
          <w:sz w:val="24"/>
          <w:szCs w:val="24"/>
        </w:rPr>
      </w:pPr>
    </w:p>
    <w:sectPr w:rsidR="00080963" w:rsidRPr="00080963" w:rsidSect="005942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F7E" w:rsidRDefault="009B0F7E" w:rsidP="00080963">
      <w:pPr>
        <w:spacing w:after="0" w:line="240" w:lineRule="auto"/>
      </w:pPr>
      <w:r>
        <w:separator/>
      </w:r>
    </w:p>
  </w:endnote>
  <w:endnote w:type="continuationSeparator" w:id="0">
    <w:p w:rsidR="009B0F7E" w:rsidRDefault="009B0F7E" w:rsidP="0008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B22" w:rsidRDefault="00150B22">
    <w:pPr>
      <w:pStyle w:val="ab"/>
      <w:jc w:val="center"/>
    </w:pPr>
  </w:p>
  <w:p w:rsidR="00150B22" w:rsidRDefault="00150B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F7E" w:rsidRDefault="009B0F7E" w:rsidP="00080963">
      <w:pPr>
        <w:spacing w:after="0" w:line="240" w:lineRule="auto"/>
      </w:pPr>
      <w:r>
        <w:separator/>
      </w:r>
    </w:p>
  </w:footnote>
  <w:footnote w:type="continuationSeparator" w:id="0">
    <w:p w:rsidR="009B0F7E" w:rsidRDefault="009B0F7E" w:rsidP="00080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124"/>
    <w:multiLevelType w:val="hybridMultilevel"/>
    <w:tmpl w:val="8E365934"/>
    <w:lvl w:ilvl="0" w:tplc="7B920942">
      <w:start w:val="1"/>
      <w:numFmt w:val="decimal"/>
      <w:lvlText w:val="%1."/>
      <w:lvlJc w:val="left"/>
    </w:lvl>
    <w:lvl w:ilvl="1" w:tplc="9DA2FD3A">
      <w:numFmt w:val="decimal"/>
      <w:lvlText w:val=""/>
      <w:lvlJc w:val="left"/>
    </w:lvl>
    <w:lvl w:ilvl="2" w:tplc="3A703D0A">
      <w:numFmt w:val="decimal"/>
      <w:lvlText w:val=""/>
      <w:lvlJc w:val="left"/>
    </w:lvl>
    <w:lvl w:ilvl="3" w:tplc="22324C3C">
      <w:numFmt w:val="decimal"/>
      <w:lvlText w:val=""/>
      <w:lvlJc w:val="left"/>
    </w:lvl>
    <w:lvl w:ilvl="4" w:tplc="FFC8404A">
      <w:numFmt w:val="decimal"/>
      <w:lvlText w:val=""/>
      <w:lvlJc w:val="left"/>
    </w:lvl>
    <w:lvl w:ilvl="5" w:tplc="BD02974E">
      <w:numFmt w:val="decimal"/>
      <w:lvlText w:val=""/>
      <w:lvlJc w:val="left"/>
    </w:lvl>
    <w:lvl w:ilvl="6" w:tplc="217A9330">
      <w:numFmt w:val="decimal"/>
      <w:lvlText w:val=""/>
      <w:lvlJc w:val="left"/>
    </w:lvl>
    <w:lvl w:ilvl="7" w:tplc="14F2F1E4">
      <w:numFmt w:val="decimal"/>
      <w:lvlText w:val=""/>
      <w:lvlJc w:val="left"/>
    </w:lvl>
    <w:lvl w:ilvl="8" w:tplc="3CA4EAB2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BEAC4F4C"/>
    <w:lvl w:ilvl="0" w:tplc="847CFD4A">
      <w:start w:val="4"/>
      <w:numFmt w:val="decimal"/>
      <w:lvlText w:val="%1."/>
      <w:lvlJc w:val="left"/>
    </w:lvl>
    <w:lvl w:ilvl="1" w:tplc="CC4AD586">
      <w:numFmt w:val="decimal"/>
      <w:lvlText w:val=""/>
      <w:lvlJc w:val="left"/>
    </w:lvl>
    <w:lvl w:ilvl="2" w:tplc="01E06B4C">
      <w:numFmt w:val="decimal"/>
      <w:lvlText w:val=""/>
      <w:lvlJc w:val="left"/>
    </w:lvl>
    <w:lvl w:ilvl="3" w:tplc="AC96A35E">
      <w:numFmt w:val="decimal"/>
      <w:lvlText w:val=""/>
      <w:lvlJc w:val="left"/>
    </w:lvl>
    <w:lvl w:ilvl="4" w:tplc="E348C590">
      <w:numFmt w:val="decimal"/>
      <w:lvlText w:val=""/>
      <w:lvlJc w:val="left"/>
    </w:lvl>
    <w:lvl w:ilvl="5" w:tplc="A1C0C5F4">
      <w:numFmt w:val="decimal"/>
      <w:lvlText w:val=""/>
      <w:lvlJc w:val="left"/>
    </w:lvl>
    <w:lvl w:ilvl="6" w:tplc="B7105020">
      <w:numFmt w:val="decimal"/>
      <w:lvlText w:val=""/>
      <w:lvlJc w:val="left"/>
    </w:lvl>
    <w:lvl w:ilvl="7" w:tplc="47F61C28">
      <w:numFmt w:val="decimal"/>
      <w:lvlText w:val=""/>
      <w:lvlJc w:val="left"/>
    </w:lvl>
    <w:lvl w:ilvl="8" w:tplc="7CAEAD5E">
      <w:numFmt w:val="decimal"/>
      <w:lvlText w:val=""/>
      <w:lvlJc w:val="left"/>
    </w:lvl>
  </w:abstractNum>
  <w:abstractNum w:abstractNumId="4" w15:restartNumberingAfterBreak="0">
    <w:nsid w:val="0000440D"/>
    <w:multiLevelType w:val="hybridMultilevel"/>
    <w:tmpl w:val="1B087E0E"/>
    <w:lvl w:ilvl="0" w:tplc="7DDA8C38">
      <w:start w:val="2"/>
      <w:numFmt w:val="decimal"/>
      <w:lvlText w:val="%1."/>
      <w:lvlJc w:val="left"/>
    </w:lvl>
    <w:lvl w:ilvl="1" w:tplc="C0E6E980">
      <w:numFmt w:val="decimal"/>
      <w:lvlText w:val=""/>
      <w:lvlJc w:val="left"/>
    </w:lvl>
    <w:lvl w:ilvl="2" w:tplc="96DE5EF2">
      <w:numFmt w:val="decimal"/>
      <w:lvlText w:val=""/>
      <w:lvlJc w:val="left"/>
    </w:lvl>
    <w:lvl w:ilvl="3" w:tplc="08E0D68A">
      <w:numFmt w:val="decimal"/>
      <w:lvlText w:val=""/>
      <w:lvlJc w:val="left"/>
    </w:lvl>
    <w:lvl w:ilvl="4" w:tplc="F2C644D0">
      <w:numFmt w:val="decimal"/>
      <w:lvlText w:val=""/>
      <w:lvlJc w:val="left"/>
    </w:lvl>
    <w:lvl w:ilvl="5" w:tplc="613C9936">
      <w:numFmt w:val="decimal"/>
      <w:lvlText w:val=""/>
      <w:lvlJc w:val="left"/>
    </w:lvl>
    <w:lvl w:ilvl="6" w:tplc="3B302BD6">
      <w:numFmt w:val="decimal"/>
      <w:lvlText w:val=""/>
      <w:lvlJc w:val="left"/>
    </w:lvl>
    <w:lvl w:ilvl="7" w:tplc="FBCAFED8">
      <w:numFmt w:val="decimal"/>
      <w:lvlText w:val=""/>
      <w:lvlJc w:val="left"/>
    </w:lvl>
    <w:lvl w:ilvl="8" w:tplc="6650A4B0">
      <w:numFmt w:val="decimal"/>
      <w:lvlText w:val=""/>
      <w:lvlJc w:val="left"/>
    </w:lvl>
  </w:abstractNum>
  <w:abstractNum w:abstractNumId="5" w15:restartNumberingAfterBreak="0">
    <w:nsid w:val="011F1E68"/>
    <w:multiLevelType w:val="hybridMultilevel"/>
    <w:tmpl w:val="73203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44F77D6"/>
    <w:multiLevelType w:val="hybridMultilevel"/>
    <w:tmpl w:val="346A2B82"/>
    <w:lvl w:ilvl="0" w:tplc="71ECDE7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F6F16"/>
    <w:multiLevelType w:val="hybridMultilevel"/>
    <w:tmpl w:val="C11E3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3280C"/>
    <w:multiLevelType w:val="hybridMultilevel"/>
    <w:tmpl w:val="263C3C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D61AC"/>
    <w:multiLevelType w:val="hybridMultilevel"/>
    <w:tmpl w:val="9EDCEA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7355C7"/>
    <w:multiLevelType w:val="hybridMultilevel"/>
    <w:tmpl w:val="E4460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47AAA"/>
    <w:multiLevelType w:val="hybridMultilevel"/>
    <w:tmpl w:val="0E3C8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C22417"/>
    <w:multiLevelType w:val="multilevel"/>
    <w:tmpl w:val="FF2C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4D0A18"/>
    <w:multiLevelType w:val="hybridMultilevel"/>
    <w:tmpl w:val="86BA310E"/>
    <w:lvl w:ilvl="0" w:tplc="35C406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02BC9"/>
    <w:multiLevelType w:val="hybridMultilevel"/>
    <w:tmpl w:val="F9003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75FA7"/>
    <w:multiLevelType w:val="hybridMultilevel"/>
    <w:tmpl w:val="8D0A4BEC"/>
    <w:lvl w:ilvl="0" w:tplc="AF3E65F4">
      <w:start w:val="1"/>
      <w:numFmt w:val="decimal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2C196F39"/>
    <w:multiLevelType w:val="hybridMultilevel"/>
    <w:tmpl w:val="398CFCE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32A40"/>
    <w:multiLevelType w:val="hybridMultilevel"/>
    <w:tmpl w:val="89D06CB2"/>
    <w:lvl w:ilvl="0" w:tplc="AF3E65F4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283162"/>
    <w:multiLevelType w:val="hybridMultilevel"/>
    <w:tmpl w:val="1E7282C2"/>
    <w:lvl w:ilvl="0" w:tplc="86AC112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 w15:restartNumberingAfterBreak="0">
    <w:nsid w:val="38B11CCB"/>
    <w:multiLevelType w:val="hybridMultilevel"/>
    <w:tmpl w:val="84869BB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70E49"/>
    <w:multiLevelType w:val="hybridMultilevel"/>
    <w:tmpl w:val="D2F80D5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A5A77"/>
    <w:multiLevelType w:val="hybridMultilevel"/>
    <w:tmpl w:val="9FDE8AB4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049FB"/>
    <w:multiLevelType w:val="hybridMultilevel"/>
    <w:tmpl w:val="E36084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825B0"/>
    <w:multiLevelType w:val="hybridMultilevel"/>
    <w:tmpl w:val="0A62A6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54C01FD6"/>
    <w:multiLevelType w:val="hybridMultilevel"/>
    <w:tmpl w:val="B23400DC"/>
    <w:lvl w:ilvl="0" w:tplc="4D66901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25" w15:restartNumberingAfterBreak="0">
    <w:nsid w:val="576E66EB"/>
    <w:multiLevelType w:val="hybridMultilevel"/>
    <w:tmpl w:val="2C72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D0A2E"/>
    <w:multiLevelType w:val="hybridMultilevel"/>
    <w:tmpl w:val="7E5AEB50"/>
    <w:lvl w:ilvl="0" w:tplc="E5F0B1D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83508"/>
    <w:multiLevelType w:val="hybridMultilevel"/>
    <w:tmpl w:val="8674B5FC"/>
    <w:lvl w:ilvl="0" w:tplc="AF3E65F4">
      <w:start w:val="1"/>
      <w:numFmt w:val="decimal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5DD863E9"/>
    <w:multiLevelType w:val="multilevel"/>
    <w:tmpl w:val="C2783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70F0045"/>
    <w:multiLevelType w:val="hybridMultilevel"/>
    <w:tmpl w:val="E4D2CF1C"/>
    <w:lvl w:ilvl="0" w:tplc="ECC4B5F6">
      <w:start w:val="1"/>
      <w:numFmt w:val="bullet"/>
      <w:lvlText w:val=""/>
      <w:lvlJc w:val="left"/>
      <w:pPr>
        <w:ind w:left="568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D584442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F6C2202C">
      <w:start w:val="1"/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8A76507E">
      <w:start w:val="1"/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59441E5E">
      <w:start w:val="1"/>
      <w:numFmt w:val="bullet"/>
      <w:lvlText w:val="•"/>
      <w:lvlJc w:val="left"/>
      <w:pPr>
        <w:ind w:left="3681" w:hanging="284"/>
      </w:pPr>
      <w:rPr>
        <w:rFonts w:hint="default"/>
      </w:rPr>
    </w:lvl>
    <w:lvl w:ilvl="5" w:tplc="778A5A7A">
      <w:start w:val="1"/>
      <w:numFmt w:val="bullet"/>
      <w:lvlText w:val="•"/>
      <w:lvlJc w:val="left"/>
      <w:pPr>
        <w:ind w:left="4589" w:hanging="284"/>
      </w:pPr>
      <w:rPr>
        <w:rFonts w:hint="default"/>
      </w:rPr>
    </w:lvl>
    <w:lvl w:ilvl="6" w:tplc="513AB628">
      <w:start w:val="1"/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D55E290A">
      <w:start w:val="1"/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C2D04A2A">
      <w:start w:val="1"/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30" w15:restartNumberingAfterBreak="0">
    <w:nsid w:val="69510C3E"/>
    <w:multiLevelType w:val="hybridMultilevel"/>
    <w:tmpl w:val="30AA501C"/>
    <w:lvl w:ilvl="0" w:tplc="A0B6D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42BD3"/>
    <w:multiLevelType w:val="hybridMultilevel"/>
    <w:tmpl w:val="BA32C58C"/>
    <w:lvl w:ilvl="0" w:tplc="24F67B7A">
      <w:start w:val="1"/>
      <w:numFmt w:val="bullet"/>
      <w:lvlText w:val=""/>
      <w:lvlJc w:val="left"/>
      <w:pPr>
        <w:ind w:left="58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60147302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7BE69C72">
      <w:start w:val="1"/>
      <w:numFmt w:val="bullet"/>
      <w:lvlText w:val="•"/>
      <w:lvlJc w:val="left"/>
      <w:pPr>
        <w:ind w:left="1591" w:hanging="284"/>
      </w:pPr>
      <w:rPr>
        <w:rFonts w:hint="default"/>
      </w:rPr>
    </w:lvl>
    <w:lvl w:ilvl="3" w:tplc="6C6AA97A">
      <w:start w:val="1"/>
      <w:numFmt w:val="bullet"/>
      <w:lvlText w:val="•"/>
      <w:lvlJc w:val="left"/>
      <w:pPr>
        <w:ind w:left="2523" w:hanging="284"/>
      </w:pPr>
      <w:rPr>
        <w:rFonts w:hint="default"/>
      </w:rPr>
    </w:lvl>
    <w:lvl w:ilvl="4" w:tplc="60E82190">
      <w:start w:val="1"/>
      <w:numFmt w:val="bullet"/>
      <w:lvlText w:val="•"/>
      <w:lvlJc w:val="left"/>
      <w:pPr>
        <w:ind w:left="3455" w:hanging="284"/>
      </w:pPr>
      <w:rPr>
        <w:rFonts w:hint="default"/>
      </w:rPr>
    </w:lvl>
    <w:lvl w:ilvl="5" w:tplc="06B01260">
      <w:start w:val="1"/>
      <w:numFmt w:val="bullet"/>
      <w:lvlText w:val="•"/>
      <w:lvlJc w:val="left"/>
      <w:pPr>
        <w:ind w:left="4386" w:hanging="284"/>
      </w:pPr>
      <w:rPr>
        <w:rFonts w:hint="default"/>
      </w:rPr>
    </w:lvl>
    <w:lvl w:ilvl="6" w:tplc="4A7490DA">
      <w:start w:val="1"/>
      <w:numFmt w:val="bullet"/>
      <w:lvlText w:val="•"/>
      <w:lvlJc w:val="left"/>
      <w:pPr>
        <w:ind w:left="5318" w:hanging="284"/>
      </w:pPr>
      <w:rPr>
        <w:rFonts w:hint="default"/>
      </w:rPr>
    </w:lvl>
    <w:lvl w:ilvl="7" w:tplc="7654F000">
      <w:start w:val="1"/>
      <w:numFmt w:val="bullet"/>
      <w:lvlText w:val="•"/>
      <w:lvlJc w:val="left"/>
      <w:pPr>
        <w:ind w:left="6250" w:hanging="284"/>
      </w:pPr>
      <w:rPr>
        <w:rFonts w:hint="default"/>
      </w:rPr>
    </w:lvl>
    <w:lvl w:ilvl="8" w:tplc="BEE29ACA">
      <w:start w:val="1"/>
      <w:numFmt w:val="bullet"/>
      <w:lvlText w:val="•"/>
      <w:lvlJc w:val="left"/>
      <w:pPr>
        <w:ind w:left="7182" w:hanging="284"/>
      </w:pPr>
      <w:rPr>
        <w:rFonts w:hint="default"/>
      </w:rPr>
    </w:lvl>
  </w:abstractNum>
  <w:abstractNum w:abstractNumId="32" w15:restartNumberingAfterBreak="0">
    <w:nsid w:val="6EB316B0"/>
    <w:multiLevelType w:val="hybridMultilevel"/>
    <w:tmpl w:val="97426598"/>
    <w:lvl w:ilvl="0" w:tplc="D85CFA9A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33" w15:restartNumberingAfterBreak="0">
    <w:nsid w:val="7276720A"/>
    <w:multiLevelType w:val="hybridMultilevel"/>
    <w:tmpl w:val="83200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A4496"/>
    <w:multiLevelType w:val="multilevel"/>
    <w:tmpl w:val="C96CF02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5" w15:restartNumberingAfterBreak="0">
    <w:nsid w:val="78B178FE"/>
    <w:multiLevelType w:val="multilevel"/>
    <w:tmpl w:val="263C3CE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F5CC2"/>
    <w:multiLevelType w:val="hybridMultilevel"/>
    <w:tmpl w:val="6F14B092"/>
    <w:lvl w:ilvl="0" w:tplc="36E8B126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37" w15:restartNumberingAfterBreak="0">
    <w:nsid w:val="7BEE1EC6"/>
    <w:multiLevelType w:val="hybridMultilevel"/>
    <w:tmpl w:val="13C268B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122F4"/>
    <w:multiLevelType w:val="multilevel"/>
    <w:tmpl w:val="8674B5FC"/>
    <w:lvl w:ilvl="0">
      <w:start w:val="1"/>
      <w:numFmt w:val="decimal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 w15:restartNumberingAfterBreak="0">
    <w:nsid w:val="7C593EB3"/>
    <w:multiLevelType w:val="multilevel"/>
    <w:tmpl w:val="83200B7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41918"/>
    <w:multiLevelType w:val="hybridMultilevel"/>
    <w:tmpl w:val="1464C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77081A"/>
    <w:multiLevelType w:val="multilevel"/>
    <w:tmpl w:val="162C1A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2" w15:restartNumberingAfterBreak="0">
    <w:nsid w:val="7EB4010A"/>
    <w:multiLevelType w:val="hybridMultilevel"/>
    <w:tmpl w:val="F4D40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23"/>
  </w:num>
  <w:num w:numId="4">
    <w:abstractNumId w:val="10"/>
  </w:num>
  <w:num w:numId="5">
    <w:abstractNumId w:val="18"/>
  </w:num>
  <w:num w:numId="6">
    <w:abstractNumId w:val="32"/>
  </w:num>
  <w:num w:numId="7">
    <w:abstractNumId w:val="36"/>
  </w:num>
  <w:num w:numId="8">
    <w:abstractNumId w:val="9"/>
  </w:num>
  <w:num w:numId="9">
    <w:abstractNumId w:val="33"/>
  </w:num>
  <w:num w:numId="10">
    <w:abstractNumId w:val="14"/>
  </w:num>
  <w:num w:numId="11">
    <w:abstractNumId w:val="17"/>
  </w:num>
  <w:num w:numId="12">
    <w:abstractNumId w:val="1"/>
  </w:num>
  <w:num w:numId="13">
    <w:abstractNumId w:val="39"/>
  </w:num>
  <w:num w:numId="14">
    <w:abstractNumId w:val="8"/>
  </w:num>
  <w:num w:numId="15">
    <w:abstractNumId w:val="35"/>
  </w:num>
  <w:num w:numId="16">
    <w:abstractNumId w:val="12"/>
  </w:num>
  <w:num w:numId="17">
    <w:abstractNumId w:val="0"/>
  </w:num>
  <w:num w:numId="18">
    <w:abstractNumId w:val="27"/>
  </w:num>
  <w:num w:numId="19">
    <w:abstractNumId w:val="38"/>
  </w:num>
  <w:num w:numId="20">
    <w:abstractNumId w:val="15"/>
  </w:num>
  <w:num w:numId="21">
    <w:abstractNumId w:val="24"/>
  </w:num>
  <w:num w:numId="22">
    <w:abstractNumId w:val="31"/>
  </w:num>
  <w:num w:numId="23">
    <w:abstractNumId w:val="29"/>
  </w:num>
  <w:num w:numId="24">
    <w:abstractNumId w:val="13"/>
  </w:num>
  <w:num w:numId="25">
    <w:abstractNumId w:val="2"/>
  </w:num>
  <w:num w:numId="26">
    <w:abstractNumId w:val="4"/>
  </w:num>
  <w:num w:numId="27">
    <w:abstractNumId w:val="3"/>
  </w:num>
  <w:num w:numId="28">
    <w:abstractNumId w:val="22"/>
  </w:num>
  <w:num w:numId="29">
    <w:abstractNumId w:val="42"/>
  </w:num>
  <w:num w:numId="30">
    <w:abstractNumId w:val="5"/>
  </w:num>
  <w:num w:numId="31">
    <w:abstractNumId w:val="19"/>
  </w:num>
  <w:num w:numId="32">
    <w:abstractNumId w:val="37"/>
  </w:num>
  <w:num w:numId="33">
    <w:abstractNumId w:val="21"/>
  </w:num>
  <w:num w:numId="34">
    <w:abstractNumId w:val="20"/>
  </w:num>
  <w:num w:numId="35">
    <w:abstractNumId w:val="16"/>
  </w:num>
  <w:num w:numId="36">
    <w:abstractNumId w:val="25"/>
  </w:num>
  <w:num w:numId="37">
    <w:abstractNumId w:val="7"/>
  </w:num>
  <w:num w:numId="38">
    <w:abstractNumId w:val="41"/>
  </w:num>
  <w:num w:numId="39">
    <w:abstractNumId w:val="26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26F"/>
    <w:rsid w:val="0000458B"/>
    <w:rsid w:val="00010244"/>
    <w:rsid w:val="000149DC"/>
    <w:rsid w:val="000341D2"/>
    <w:rsid w:val="00040B66"/>
    <w:rsid w:val="00047AFF"/>
    <w:rsid w:val="00054FB4"/>
    <w:rsid w:val="00071948"/>
    <w:rsid w:val="00080963"/>
    <w:rsid w:val="00091B65"/>
    <w:rsid w:val="000A46B9"/>
    <w:rsid w:val="000C27A4"/>
    <w:rsid w:val="000C660F"/>
    <w:rsid w:val="000C723B"/>
    <w:rsid w:val="000D1F63"/>
    <w:rsid w:val="000F11D2"/>
    <w:rsid w:val="000F1CF6"/>
    <w:rsid w:val="00104E96"/>
    <w:rsid w:val="001112E8"/>
    <w:rsid w:val="001215CF"/>
    <w:rsid w:val="0012200F"/>
    <w:rsid w:val="00150B22"/>
    <w:rsid w:val="00154AD0"/>
    <w:rsid w:val="00155F71"/>
    <w:rsid w:val="00163030"/>
    <w:rsid w:val="00171793"/>
    <w:rsid w:val="001B29EE"/>
    <w:rsid w:val="001D303E"/>
    <w:rsid w:val="001E54BD"/>
    <w:rsid w:val="001F4CF9"/>
    <w:rsid w:val="0020710E"/>
    <w:rsid w:val="002077AA"/>
    <w:rsid w:val="00213052"/>
    <w:rsid w:val="002222E3"/>
    <w:rsid w:val="00227D04"/>
    <w:rsid w:val="002427D7"/>
    <w:rsid w:val="0025496A"/>
    <w:rsid w:val="00254F8B"/>
    <w:rsid w:val="00261E99"/>
    <w:rsid w:val="00266176"/>
    <w:rsid w:val="00267987"/>
    <w:rsid w:val="00277B2E"/>
    <w:rsid w:val="00287256"/>
    <w:rsid w:val="00297AD2"/>
    <w:rsid w:val="002A1F30"/>
    <w:rsid w:val="002A76C9"/>
    <w:rsid w:val="002B3289"/>
    <w:rsid w:val="002B7439"/>
    <w:rsid w:val="002C2EB8"/>
    <w:rsid w:val="002C7AF1"/>
    <w:rsid w:val="002D4A37"/>
    <w:rsid w:val="002D67BB"/>
    <w:rsid w:val="002D6EF2"/>
    <w:rsid w:val="002F01E6"/>
    <w:rsid w:val="00302C2F"/>
    <w:rsid w:val="0030506D"/>
    <w:rsid w:val="00312369"/>
    <w:rsid w:val="0031598B"/>
    <w:rsid w:val="00323E67"/>
    <w:rsid w:val="00330E2F"/>
    <w:rsid w:val="00336ABA"/>
    <w:rsid w:val="0035489C"/>
    <w:rsid w:val="003677D5"/>
    <w:rsid w:val="00372DD2"/>
    <w:rsid w:val="00390060"/>
    <w:rsid w:val="00395D5C"/>
    <w:rsid w:val="0039670D"/>
    <w:rsid w:val="003A264F"/>
    <w:rsid w:val="003A4350"/>
    <w:rsid w:val="003B1D47"/>
    <w:rsid w:val="003B71B6"/>
    <w:rsid w:val="003C5FC3"/>
    <w:rsid w:val="003D0CC8"/>
    <w:rsid w:val="003F4AE2"/>
    <w:rsid w:val="003F78CD"/>
    <w:rsid w:val="00401E09"/>
    <w:rsid w:val="00404191"/>
    <w:rsid w:val="004065CA"/>
    <w:rsid w:val="0041308B"/>
    <w:rsid w:val="00415043"/>
    <w:rsid w:val="004201E0"/>
    <w:rsid w:val="00422ECD"/>
    <w:rsid w:val="00424117"/>
    <w:rsid w:val="00424A17"/>
    <w:rsid w:val="00425DEC"/>
    <w:rsid w:val="00427268"/>
    <w:rsid w:val="0043797C"/>
    <w:rsid w:val="004541ED"/>
    <w:rsid w:val="00457704"/>
    <w:rsid w:val="00461462"/>
    <w:rsid w:val="004A6795"/>
    <w:rsid w:val="004A7E79"/>
    <w:rsid w:val="004C4CFF"/>
    <w:rsid w:val="004E2CE5"/>
    <w:rsid w:val="004E5A59"/>
    <w:rsid w:val="004F3EAF"/>
    <w:rsid w:val="00504F57"/>
    <w:rsid w:val="005208E8"/>
    <w:rsid w:val="00520EB8"/>
    <w:rsid w:val="0052154E"/>
    <w:rsid w:val="00524FFE"/>
    <w:rsid w:val="00535D1C"/>
    <w:rsid w:val="0056602B"/>
    <w:rsid w:val="00574BC8"/>
    <w:rsid w:val="00576F0E"/>
    <w:rsid w:val="0058282D"/>
    <w:rsid w:val="0059426F"/>
    <w:rsid w:val="00595B20"/>
    <w:rsid w:val="005A0D6F"/>
    <w:rsid w:val="005A52F9"/>
    <w:rsid w:val="005B103A"/>
    <w:rsid w:val="005D4689"/>
    <w:rsid w:val="00603E47"/>
    <w:rsid w:val="00604F4D"/>
    <w:rsid w:val="00612843"/>
    <w:rsid w:val="00620189"/>
    <w:rsid w:val="00632629"/>
    <w:rsid w:val="006451FC"/>
    <w:rsid w:val="00647D37"/>
    <w:rsid w:val="006623FD"/>
    <w:rsid w:val="00666912"/>
    <w:rsid w:val="00666E95"/>
    <w:rsid w:val="006B657C"/>
    <w:rsid w:val="006E12F8"/>
    <w:rsid w:val="006F0B12"/>
    <w:rsid w:val="00701C36"/>
    <w:rsid w:val="00704B8E"/>
    <w:rsid w:val="00732C60"/>
    <w:rsid w:val="007336CE"/>
    <w:rsid w:val="00736F07"/>
    <w:rsid w:val="00746D54"/>
    <w:rsid w:val="00772B4E"/>
    <w:rsid w:val="00773A82"/>
    <w:rsid w:val="007765A0"/>
    <w:rsid w:val="00782358"/>
    <w:rsid w:val="007956D5"/>
    <w:rsid w:val="007A69FF"/>
    <w:rsid w:val="00805451"/>
    <w:rsid w:val="00822B29"/>
    <w:rsid w:val="00834B73"/>
    <w:rsid w:val="00834C47"/>
    <w:rsid w:val="00835F7D"/>
    <w:rsid w:val="00847774"/>
    <w:rsid w:val="00855C7F"/>
    <w:rsid w:val="00891081"/>
    <w:rsid w:val="008953E0"/>
    <w:rsid w:val="008B4F27"/>
    <w:rsid w:val="008B5545"/>
    <w:rsid w:val="008D125F"/>
    <w:rsid w:val="008D4D84"/>
    <w:rsid w:val="008E1FC7"/>
    <w:rsid w:val="008F78D0"/>
    <w:rsid w:val="00904D41"/>
    <w:rsid w:val="00912D3F"/>
    <w:rsid w:val="00923C24"/>
    <w:rsid w:val="00923D2A"/>
    <w:rsid w:val="00924C3D"/>
    <w:rsid w:val="00927461"/>
    <w:rsid w:val="00953049"/>
    <w:rsid w:val="009572F3"/>
    <w:rsid w:val="009623C0"/>
    <w:rsid w:val="00962FB5"/>
    <w:rsid w:val="009838FE"/>
    <w:rsid w:val="009B0F7E"/>
    <w:rsid w:val="009B3323"/>
    <w:rsid w:val="009B75FA"/>
    <w:rsid w:val="009E0517"/>
    <w:rsid w:val="009F0DA5"/>
    <w:rsid w:val="00A03E7E"/>
    <w:rsid w:val="00A21554"/>
    <w:rsid w:val="00A24705"/>
    <w:rsid w:val="00A46291"/>
    <w:rsid w:val="00A758CB"/>
    <w:rsid w:val="00A75F57"/>
    <w:rsid w:val="00A81D5B"/>
    <w:rsid w:val="00A855B7"/>
    <w:rsid w:val="00AC2523"/>
    <w:rsid w:val="00AC6C0A"/>
    <w:rsid w:val="00AD16D7"/>
    <w:rsid w:val="00AF79D9"/>
    <w:rsid w:val="00B11BA2"/>
    <w:rsid w:val="00B25061"/>
    <w:rsid w:val="00B43897"/>
    <w:rsid w:val="00B76830"/>
    <w:rsid w:val="00BA0400"/>
    <w:rsid w:val="00BA51A9"/>
    <w:rsid w:val="00BB4B7A"/>
    <w:rsid w:val="00BC5634"/>
    <w:rsid w:val="00BE3550"/>
    <w:rsid w:val="00BE7A47"/>
    <w:rsid w:val="00BF1EF0"/>
    <w:rsid w:val="00C06B43"/>
    <w:rsid w:val="00C22B0C"/>
    <w:rsid w:val="00C24457"/>
    <w:rsid w:val="00C24FE4"/>
    <w:rsid w:val="00C3047E"/>
    <w:rsid w:val="00C427B5"/>
    <w:rsid w:val="00C45A87"/>
    <w:rsid w:val="00C634FF"/>
    <w:rsid w:val="00C84BC4"/>
    <w:rsid w:val="00C91037"/>
    <w:rsid w:val="00C92BEC"/>
    <w:rsid w:val="00C970C9"/>
    <w:rsid w:val="00CB59D8"/>
    <w:rsid w:val="00CE6E8E"/>
    <w:rsid w:val="00CE7184"/>
    <w:rsid w:val="00D0209A"/>
    <w:rsid w:val="00D10237"/>
    <w:rsid w:val="00D16A84"/>
    <w:rsid w:val="00D22FF2"/>
    <w:rsid w:val="00D3191C"/>
    <w:rsid w:val="00D32D18"/>
    <w:rsid w:val="00D36BDA"/>
    <w:rsid w:val="00D4479B"/>
    <w:rsid w:val="00D53B53"/>
    <w:rsid w:val="00D61413"/>
    <w:rsid w:val="00D6408C"/>
    <w:rsid w:val="00D95EF0"/>
    <w:rsid w:val="00DA3DA3"/>
    <w:rsid w:val="00DA45B8"/>
    <w:rsid w:val="00DC363A"/>
    <w:rsid w:val="00DD64F1"/>
    <w:rsid w:val="00DE2D0E"/>
    <w:rsid w:val="00DF674B"/>
    <w:rsid w:val="00E05F57"/>
    <w:rsid w:val="00E2389C"/>
    <w:rsid w:val="00E30CF4"/>
    <w:rsid w:val="00E402D7"/>
    <w:rsid w:val="00E40A99"/>
    <w:rsid w:val="00E51319"/>
    <w:rsid w:val="00E53DC8"/>
    <w:rsid w:val="00E7188A"/>
    <w:rsid w:val="00E71B25"/>
    <w:rsid w:val="00EB279F"/>
    <w:rsid w:val="00ED4A28"/>
    <w:rsid w:val="00EF1560"/>
    <w:rsid w:val="00F03649"/>
    <w:rsid w:val="00F31474"/>
    <w:rsid w:val="00F34BEE"/>
    <w:rsid w:val="00F422E2"/>
    <w:rsid w:val="00F54263"/>
    <w:rsid w:val="00F72D59"/>
    <w:rsid w:val="00F81A0F"/>
    <w:rsid w:val="00F951AF"/>
    <w:rsid w:val="00FA14AA"/>
    <w:rsid w:val="00FB0EE0"/>
    <w:rsid w:val="00FB7ABF"/>
    <w:rsid w:val="00FC1E61"/>
    <w:rsid w:val="00FC63C9"/>
    <w:rsid w:val="00FD1215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8134FF"/>
  <w15:docId w15:val="{994AC341-F9EB-4A4E-897D-0D295029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26F"/>
  </w:style>
  <w:style w:type="paragraph" w:styleId="1">
    <w:name w:val="heading 1"/>
    <w:basedOn w:val="a"/>
    <w:link w:val="10"/>
    <w:qFormat/>
    <w:rsid w:val="00080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096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809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0809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8096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080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809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809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80963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594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59426F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/>
    </w:rPr>
  </w:style>
  <w:style w:type="paragraph" w:customStyle="1" w:styleId="a4">
    <w:name w:val="ПООПобычный"/>
    <w:basedOn w:val="a5"/>
    <w:link w:val="a6"/>
    <w:qFormat/>
    <w:rsid w:val="00080963"/>
    <w:pPr>
      <w:widowControl w:val="0"/>
      <w:spacing w:after="0" w:line="240" w:lineRule="auto"/>
    </w:pPr>
    <w:rPr>
      <w:rFonts w:eastAsia="Times New Roman"/>
      <w:b/>
      <w:lang w:val="en-US" w:eastAsia="nl-NL"/>
    </w:rPr>
  </w:style>
  <w:style w:type="paragraph" w:styleId="a5">
    <w:name w:val="Normal (Web)"/>
    <w:aliases w:val="Обычный (Web),Обычный (веб)1"/>
    <w:basedOn w:val="a"/>
    <w:link w:val="a7"/>
    <w:uiPriority w:val="99"/>
    <w:unhideWhenUsed/>
    <w:qFormat/>
    <w:rsid w:val="00080963"/>
    <w:rPr>
      <w:rFonts w:ascii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,Обычный (веб)1 Знак"/>
    <w:link w:val="a5"/>
    <w:uiPriority w:val="99"/>
    <w:locked/>
    <w:rsid w:val="00080963"/>
    <w:rPr>
      <w:rFonts w:ascii="Times New Roman" w:hAnsi="Times New Roman" w:cs="Times New Roman"/>
      <w:sz w:val="24"/>
      <w:szCs w:val="24"/>
    </w:rPr>
  </w:style>
  <w:style w:type="character" w:customStyle="1" w:styleId="a6">
    <w:name w:val="ПООПобычный Знак"/>
    <w:link w:val="a4"/>
    <w:rsid w:val="00080963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a8">
    <w:name w:val="Письмо"/>
    <w:basedOn w:val="a"/>
    <w:rsid w:val="00080963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080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8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080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8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080963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0809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rsid w:val="000809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08096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rsid w:val="00080963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809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0809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09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Центр"/>
    <w:basedOn w:val="a"/>
    <w:rsid w:val="00080963"/>
    <w:pPr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080963"/>
    <w:pPr>
      <w:keepNext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paragraph" w:customStyle="1" w:styleId="af4">
    <w:name w:val="МОН"/>
    <w:basedOn w:val="a"/>
    <w:rsid w:val="0008096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rsid w:val="00080963"/>
    <w:rPr>
      <w:color w:val="0000FF"/>
      <w:u w:val="single"/>
    </w:rPr>
  </w:style>
  <w:style w:type="character" w:styleId="af6">
    <w:name w:val="page number"/>
    <w:basedOn w:val="a0"/>
    <w:rsid w:val="00080963"/>
  </w:style>
  <w:style w:type="paragraph" w:customStyle="1" w:styleId="af7">
    <w:name w:val="Знак"/>
    <w:basedOn w:val="a"/>
    <w:rsid w:val="000809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8">
    <w:name w:val="List"/>
    <w:basedOn w:val="a"/>
    <w:rsid w:val="00080963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3">
    <w:name w:val="Стиль1"/>
    <w:rsid w:val="00080963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Знак2 Знак Знак"/>
    <w:basedOn w:val="a"/>
    <w:rsid w:val="0008096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08096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a">
    <w:name w:val="Body Text"/>
    <w:basedOn w:val="a"/>
    <w:link w:val="afb"/>
    <w:uiPriority w:val="1"/>
    <w:qFormat/>
    <w:rsid w:val="000809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uiPriority w:val="1"/>
    <w:rsid w:val="0008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uiPriority w:val="1"/>
    <w:qFormat/>
    <w:rsid w:val="000809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210">
    <w:name w:val="Оглавление 21"/>
    <w:basedOn w:val="a"/>
    <w:uiPriority w:val="1"/>
    <w:qFormat/>
    <w:rsid w:val="00080963"/>
    <w:pPr>
      <w:widowControl w:val="0"/>
      <w:spacing w:before="47" w:after="0" w:line="240" w:lineRule="auto"/>
      <w:ind w:left="100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31">
    <w:name w:val="Оглавление 31"/>
    <w:basedOn w:val="a"/>
    <w:uiPriority w:val="1"/>
    <w:qFormat/>
    <w:rsid w:val="00080963"/>
    <w:pPr>
      <w:widowControl w:val="0"/>
      <w:spacing w:before="47" w:after="0" w:line="240" w:lineRule="auto"/>
      <w:ind w:left="384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211">
    <w:name w:val="Заголовок 21"/>
    <w:basedOn w:val="a"/>
    <w:uiPriority w:val="1"/>
    <w:qFormat/>
    <w:rsid w:val="00080963"/>
    <w:pPr>
      <w:widowControl w:val="0"/>
      <w:spacing w:after="0" w:line="240" w:lineRule="auto"/>
      <w:ind w:left="1557"/>
      <w:outlineLvl w:val="2"/>
    </w:pPr>
    <w:rPr>
      <w:rFonts w:ascii="Arial" w:eastAsia="Arial" w:hAnsi="Arial" w:cs="Times New Roman"/>
      <w:sz w:val="28"/>
      <w:szCs w:val="28"/>
      <w:lang w:val="en-US"/>
    </w:rPr>
  </w:style>
  <w:style w:type="paragraph" w:customStyle="1" w:styleId="310">
    <w:name w:val="Заголовок 31"/>
    <w:basedOn w:val="a"/>
    <w:uiPriority w:val="1"/>
    <w:qFormat/>
    <w:rsid w:val="00080963"/>
    <w:pPr>
      <w:widowControl w:val="0"/>
      <w:spacing w:after="0" w:line="240" w:lineRule="auto"/>
      <w:ind w:left="1557"/>
      <w:outlineLvl w:val="3"/>
    </w:pPr>
    <w:rPr>
      <w:rFonts w:ascii="Arial" w:eastAsia="Arial" w:hAnsi="Arial" w:cs="Times New Roman"/>
      <w:i/>
      <w:sz w:val="26"/>
      <w:szCs w:val="26"/>
      <w:lang w:val="en-US"/>
    </w:rPr>
  </w:style>
  <w:style w:type="paragraph" w:customStyle="1" w:styleId="41">
    <w:name w:val="Заголовок 41"/>
    <w:basedOn w:val="a"/>
    <w:uiPriority w:val="1"/>
    <w:qFormat/>
    <w:rsid w:val="00080963"/>
    <w:pPr>
      <w:widowControl w:val="0"/>
      <w:spacing w:after="0" w:line="240" w:lineRule="auto"/>
      <w:ind w:left="33"/>
      <w:outlineLvl w:val="4"/>
    </w:pPr>
    <w:rPr>
      <w:rFonts w:ascii="Georgia" w:eastAsia="Georgia" w:hAnsi="Georgia" w:cs="Times New Roman"/>
      <w:b/>
      <w:bCs/>
      <w:sz w:val="21"/>
      <w:szCs w:val="21"/>
      <w:lang w:val="en-US"/>
    </w:rPr>
  </w:style>
  <w:style w:type="paragraph" w:customStyle="1" w:styleId="51">
    <w:name w:val="Заголовок 51"/>
    <w:basedOn w:val="a"/>
    <w:uiPriority w:val="1"/>
    <w:qFormat/>
    <w:rsid w:val="00080963"/>
    <w:pPr>
      <w:widowControl w:val="0"/>
      <w:spacing w:after="0" w:line="240" w:lineRule="auto"/>
      <w:ind w:left="384"/>
      <w:outlineLvl w:val="5"/>
    </w:pPr>
    <w:rPr>
      <w:rFonts w:ascii="Times New Roman" w:eastAsia="Times New Roman" w:hAnsi="Times New Roman" w:cs="Times New Roman"/>
      <w:b/>
      <w:bCs/>
      <w:i/>
      <w:sz w:val="21"/>
      <w:szCs w:val="21"/>
      <w:lang w:val="en-US"/>
    </w:rPr>
  </w:style>
  <w:style w:type="paragraph" w:styleId="afc">
    <w:name w:val="List Paragraph"/>
    <w:aliases w:val="Содержание. 2 уровень"/>
    <w:basedOn w:val="a"/>
    <w:link w:val="afd"/>
    <w:uiPriority w:val="99"/>
    <w:qFormat/>
    <w:rsid w:val="0008096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aliases w:val="Содержание. 2 уровень Знак"/>
    <w:link w:val="afc"/>
    <w:uiPriority w:val="99"/>
    <w:qFormat/>
    <w:locked/>
    <w:rsid w:val="00080963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08096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e">
    <w:name w:val="footnote text"/>
    <w:basedOn w:val="a"/>
    <w:link w:val="aff"/>
    <w:uiPriority w:val="99"/>
    <w:rsid w:val="00080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">
    <w:name w:val="Текст сноски Знак"/>
    <w:basedOn w:val="a0"/>
    <w:link w:val="afe"/>
    <w:uiPriority w:val="99"/>
    <w:rsid w:val="000809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0">
    <w:name w:val="footnote reference"/>
    <w:uiPriority w:val="99"/>
    <w:rsid w:val="00080963"/>
    <w:rPr>
      <w:rFonts w:cs="Times New Roman"/>
      <w:vertAlign w:val="superscript"/>
    </w:rPr>
  </w:style>
  <w:style w:type="character" w:styleId="aff1">
    <w:name w:val="Strong"/>
    <w:qFormat/>
    <w:rsid w:val="00080963"/>
    <w:rPr>
      <w:b/>
      <w:bCs/>
    </w:rPr>
  </w:style>
  <w:style w:type="character" w:styleId="aff2">
    <w:name w:val="Emphasis"/>
    <w:qFormat/>
    <w:rsid w:val="00080963"/>
    <w:rPr>
      <w:i/>
      <w:iCs/>
    </w:rPr>
  </w:style>
  <w:style w:type="paragraph" w:styleId="aff3">
    <w:name w:val="No Spacing"/>
    <w:uiPriority w:val="1"/>
    <w:qFormat/>
    <w:rsid w:val="0008096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pboth">
    <w:name w:val="pboth"/>
    <w:basedOn w:val="a"/>
    <w:rsid w:val="00C3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Внимание"/>
    <w:basedOn w:val="a"/>
    <w:next w:val="a"/>
    <w:uiPriority w:val="99"/>
    <w:rsid w:val="00C3047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924C3D"/>
    <w:pPr>
      <w:keepNext/>
      <w:keepLines/>
      <w:autoSpaceDE w:val="0"/>
      <w:autoSpaceDN w:val="0"/>
      <w:adjustRightInd w:val="0"/>
      <w:spacing w:before="0" w:beforeAutospacing="0" w:after="240" w:afterAutospacing="0" w:line="360" w:lineRule="auto"/>
      <w:jc w:val="center"/>
      <w:outlineLvl w:val="9"/>
    </w:pPr>
    <w:rPr>
      <w:b w:val="0"/>
      <w:bCs w:val="0"/>
      <w:kern w:val="0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81A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1A0F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uzlib.ne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-all.ru/" TargetMode="External"/><Relationship Id="rId17" Type="http://schemas.openxmlformats.org/officeDocument/2006/relationships/hyperlink" Target="http://www.gk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nfin.ru/ru/perfomanc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k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D530-AAB2-43EC-A60A-21D7A3FD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3894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22</cp:revision>
  <cp:lastPrinted>2019-12-11T08:16:00Z</cp:lastPrinted>
  <dcterms:created xsi:type="dcterms:W3CDTF">2019-11-23T09:10:00Z</dcterms:created>
  <dcterms:modified xsi:type="dcterms:W3CDTF">2020-01-16T07:33:00Z</dcterms:modified>
</cp:coreProperties>
</file>