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5" w:rsidRDefault="000F4BC5" w:rsidP="000F4B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Тульской области</w:t>
      </w:r>
    </w:p>
    <w:p w:rsidR="000F4BC5" w:rsidRDefault="000F4BC5" w:rsidP="000F4BC5">
      <w:pPr>
        <w:spacing w:line="276" w:lineRule="auto"/>
        <w:jc w:val="center"/>
        <w:rPr>
          <w:b/>
          <w:caps/>
          <w:sz w:val="22"/>
          <w:szCs w:val="22"/>
        </w:rPr>
      </w:pPr>
    </w:p>
    <w:p w:rsidR="000F4BC5" w:rsidRDefault="000F4BC5" w:rsidP="000F4B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ПРОФЕССИОНАЛЬНОЕ ОБРАЗОВАТЕЛЬНОЕ УЧРЕЖДЕНИЕ</w:t>
      </w:r>
    </w:p>
    <w:p w:rsidR="000F4BC5" w:rsidRDefault="000F4BC5" w:rsidP="000F4B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ТУЛЬСКОЙ ОБЛАСТИ</w:t>
      </w:r>
    </w:p>
    <w:p w:rsidR="000F4BC5" w:rsidRDefault="000F4BC5" w:rsidP="000F4B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«ТУЛЬСКИЙ ГОСУДАРСТВЕННЫЙ КОММУНАЛЬНО-СТРОИТЕЛЬНЫЙ ТЕХНИКУМ»</w:t>
      </w:r>
    </w:p>
    <w:p w:rsidR="000F4BC5" w:rsidRDefault="000F4BC5" w:rsidP="000F4BC5">
      <w:pPr>
        <w:ind w:firstLine="709"/>
        <w:jc w:val="both"/>
        <w:rPr>
          <w:bCs/>
        </w:rPr>
      </w:pPr>
    </w:p>
    <w:p w:rsidR="000F4BC5" w:rsidRDefault="000F4BC5" w:rsidP="000F4B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4BC5" w:rsidRDefault="000F4BC5" w:rsidP="000F4BC5">
      <w:pPr>
        <w:rPr>
          <w:b/>
        </w:rPr>
      </w:pPr>
    </w:p>
    <w:p w:rsidR="000F4BC5" w:rsidRDefault="000F4BC5" w:rsidP="00801E00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1E00">
        <w:rPr>
          <w:noProof/>
        </w:rPr>
        <w:drawing>
          <wp:inline distT="0" distB="0" distL="0" distR="0">
            <wp:extent cx="2667000" cy="158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C5" w:rsidRDefault="000F4BC5" w:rsidP="000F4BC5">
      <w:pPr>
        <w:ind w:firstLine="709"/>
        <w:jc w:val="both"/>
        <w:rPr>
          <w:bCs/>
        </w:rPr>
      </w:pPr>
    </w:p>
    <w:p w:rsidR="000F4BC5" w:rsidRPr="003930CE" w:rsidRDefault="000F4BC5" w:rsidP="000F4BC5">
      <w:pPr>
        <w:ind w:firstLine="709"/>
        <w:jc w:val="both"/>
        <w:rPr>
          <w:bCs/>
        </w:rPr>
      </w:pPr>
    </w:p>
    <w:p w:rsidR="000F4BC5" w:rsidRDefault="000F4BC5" w:rsidP="000F4BC5">
      <w:pPr>
        <w:jc w:val="center"/>
        <w:rPr>
          <w:b/>
        </w:rPr>
      </w:pPr>
    </w:p>
    <w:p w:rsidR="000F4BC5" w:rsidRDefault="000F4BC5" w:rsidP="000F4BC5">
      <w:pPr>
        <w:jc w:val="center"/>
        <w:rPr>
          <w:b/>
        </w:rPr>
      </w:pPr>
    </w:p>
    <w:p w:rsidR="000F4BC5" w:rsidRDefault="000F4BC5" w:rsidP="000F4BC5">
      <w:pPr>
        <w:jc w:val="center"/>
        <w:rPr>
          <w:b/>
        </w:rPr>
      </w:pPr>
    </w:p>
    <w:p w:rsidR="000F4BC5" w:rsidRDefault="000F4BC5" w:rsidP="000F4BC5">
      <w:pPr>
        <w:jc w:val="center"/>
        <w:rPr>
          <w:b/>
        </w:rPr>
      </w:pPr>
    </w:p>
    <w:p w:rsidR="000F4BC5" w:rsidRDefault="000F4BC5" w:rsidP="000F4BC5">
      <w:pPr>
        <w:jc w:val="center"/>
        <w:rPr>
          <w:b/>
        </w:rPr>
      </w:pPr>
    </w:p>
    <w:p w:rsidR="000F4BC5" w:rsidRDefault="000F4BC5" w:rsidP="000F4BC5">
      <w:pPr>
        <w:jc w:val="center"/>
        <w:rPr>
          <w:b/>
        </w:rPr>
      </w:pPr>
      <w:r w:rsidRPr="00E04725">
        <w:rPr>
          <w:b/>
        </w:rPr>
        <w:t>РАБОЧАЯ  ПРОГРАММА УЧЕБНОЙ ДИСЦИПЛИНЫ</w:t>
      </w:r>
    </w:p>
    <w:p w:rsidR="000F4BC5" w:rsidRDefault="000F4BC5" w:rsidP="000F4BC5">
      <w:pPr>
        <w:jc w:val="center"/>
        <w:rPr>
          <w:b/>
        </w:rPr>
      </w:pPr>
    </w:p>
    <w:p w:rsidR="000F4BC5" w:rsidRPr="004D1527" w:rsidRDefault="000F4BC5" w:rsidP="000F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ЕН</w:t>
      </w:r>
      <w:r w:rsidRPr="004D1527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>01</w:t>
      </w:r>
      <w:r w:rsidRPr="004D1527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Математика</w:t>
      </w:r>
    </w:p>
    <w:p w:rsidR="000F4BC5" w:rsidRDefault="000F4BC5" w:rsidP="000F4BC5">
      <w:pPr>
        <w:jc w:val="center"/>
        <w:rPr>
          <w:b/>
        </w:rPr>
      </w:pPr>
    </w:p>
    <w:p w:rsidR="00CA3213" w:rsidRDefault="000F4BC5" w:rsidP="00AE7CE6">
      <w:pPr>
        <w:pStyle w:val="Default"/>
        <w:spacing w:line="360" w:lineRule="auto"/>
        <w:jc w:val="center"/>
      </w:pPr>
      <w:r>
        <w:t>специальности</w:t>
      </w:r>
    </w:p>
    <w:p w:rsidR="000F4BC5" w:rsidRPr="000F4BC5" w:rsidRDefault="000F4BC5" w:rsidP="00AE7CE6">
      <w:pPr>
        <w:pStyle w:val="Default"/>
        <w:spacing w:line="360" w:lineRule="auto"/>
        <w:ind w:left="284"/>
        <w:jc w:val="center"/>
      </w:pPr>
      <w:r>
        <w:t>08.02.07</w:t>
      </w:r>
      <w:r w:rsidRPr="008C0C56">
        <w:t xml:space="preserve"> </w:t>
      </w:r>
      <w:r>
        <w:t>«</w:t>
      </w:r>
      <w:r w:rsidRPr="000F4BC5">
        <w:t>Монтаж и эксплуатация внутренних сантехнических устройств,</w:t>
      </w:r>
    </w:p>
    <w:p w:rsidR="000F4BC5" w:rsidRPr="000F4BC5" w:rsidRDefault="000F4BC5" w:rsidP="00AE7CE6">
      <w:pPr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0F4BC5">
        <w:rPr>
          <w:rFonts w:eastAsiaTheme="minorHAnsi"/>
          <w:color w:val="000000"/>
          <w:lang w:eastAsia="en-US"/>
        </w:rPr>
        <w:t>кондиционирования воздуха и вентиляции»</w:t>
      </w:r>
    </w:p>
    <w:p w:rsidR="000F4BC5" w:rsidRPr="000F4BC5" w:rsidRDefault="000F4BC5" w:rsidP="000F4BC5">
      <w:pPr>
        <w:jc w:val="center"/>
        <w:rPr>
          <w:rFonts w:eastAsiaTheme="minorHAnsi"/>
          <w:color w:val="000000"/>
          <w:lang w:eastAsia="en-US"/>
        </w:rPr>
      </w:pPr>
    </w:p>
    <w:p w:rsidR="000F4BC5" w:rsidRDefault="000F4BC5" w:rsidP="000F4BC5">
      <w:pPr>
        <w:ind w:firstLine="709"/>
        <w:jc w:val="center"/>
        <w:rPr>
          <w:b/>
          <w:bCs/>
        </w:rPr>
      </w:pPr>
    </w:p>
    <w:p w:rsidR="000F4BC5" w:rsidRDefault="000F4BC5" w:rsidP="000F4BC5">
      <w:pPr>
        <w:ind w:firstLine="709"/>
        <w:jc w:val="center"/>
        <w:rPr>
          <w:b/>
          <w:bCs/>
        </w:rPr>
      </w:pPr>
    </w:p>
    <w:p w:rsidR="000F4BC5" w:rsidRPr="003930CE" w:rsidRDefault="000F4BC5" w:rsidP="000F4BC5">
      <w:pPr>
        <w:ind w:firstLine="709"/>
        <w:jc w:val="center"/>
        <w:rPr>
          <w:b/>
          <w:bCs/>
        </w:rPr>
      </w:pPr>
    </w:p>
    <w:p w:rsidR="000F4BC5" w:rsidRDefault="000F4BC5" w:rsidP="000F4BC5">
      <w:pPr>
        <w:jc w:val="center"/>
        <w:rPr>
          <w:bCs/>
        </w:rPr>
      </w:pPr>
    </w:p>
    <w:p w:rsidR="000F4BC5" w:rsidRDefault="000F4BC5" w:rsidP="000F4BC5">
      <w:pPr>
        <w:jc w:val="center"/>
        <w:rPr>
          <w:bCs/>
        </w:rPr>
      </w:pPr>
    </w:p>
    <w:p w:rsidR="000F4BC5" w:rsidRDefault="000F4BC5" w:rsidP="000F4BC5">
      <w:pPr>
        <w:jc w:val="center"/>
        <w:rPr>
          <w:bCs/>
        </w:rPr>
      </w:pPr>
    </w:p>
    <w:p w:rsidR="000F4BC5" w:rsidRDefault="000F4BC5" w:rsidP="000F4BC5">
      <w:pPr>
        <w:jc w:val="center"/>
        <w:rPr>
          <w:bCs/>
        </w:rPr>
      </w:pPr>
    </w:p>
    <w:p w:rsidR="000F4BC5" w:rsidRDefault="000F4BC5" w:rsidP="000F4BC5">
      <w:pPr>
        <w:jc w:val="center"/>
        <w:rPr>
          <w:bCs/>
        </w:rPr>
      </w:pPr>
    </w:p>
    <w:p w:rsidR="000F4BC5" w:rsidRDefault="000F4BC5" w:rsidP="000F4BC5">
      <w:pPr>
        <w:jc w:val="center"/>
        <w:rPr>
          <w:bCs/>
        </w:rPr>
      </w:pPr>
    </w:p>
    <w:p w:rsidR="000F4BC5" w:rsidRDefault="000F4BC5" w:rsidP="000F4BC5">
      <w:pPr>
        <w:jc w:val="center"/>
        <w:rPr>
          <w:bCs/>
        </w:rPr>
      </w:pPr>
    </w:p>
    <w:p w:rsidR="000F4BC5" w:rsidRDefault="000F4BC5" w:rsidP="000F4BC5">
      <w:pPr>
        <w:jc w:val="center"/>
        <w:rPr>
          <w:bCs/>
        </w:rPr>
      </w:pPr>
    </w:p>
    <w:p w:rsidR="000F4BC5" w:rsidRDefault="000F4BC5" w:rsidP="000F4BC5">
      <w:pPr>
        <w:jc w:val="center"/>
        <w:rPr>
          <w:bCs/>
        </w:rPr>
      </w:pPr>
    </w:p>
    <w:p w:rsidR="000F4BC5" w:rsidRDefault="000F4BC5" w:rsidP="000F4BC5">
      <w:pPr>
        <w:jc w:val="center"/>
        <w:rPr>
          <w:bCs/>
        </w:rPr>
      </w:pPr>
    </w:p>
    <w:p w:rsidR="000F4BC5" w:rsidRPr="00BA4507" w:rsidRDefault="000F4BC5" w:rsidP="000F4BC5">
      <w:pPr>
        <w:jc w:val="center"/>
        <w:rPr>
          <w:bCs/>
        </w:rPr>
      </w:pPr>
    </w:p>
    <w:p w:rsidR="000F4BC5" w:rsidRPr="00BA4507" w:rsidRDefault="000F4BC5" w:rsidP="000F4BC5">
      <w:pPr>
        <w:jc w:val="center"/>
        <w:rPr>
          <w:bCs/>
        </w:rPr>
      </w:pPr>
    </w:p>
    <w:p w:rsidR="000F4BC5" w:rsidRDefault="000F4BC5" w:rsidP="000F4BC5">
      <w:pPr>
        <w:jc w:val="center"/>
        <w:rPr>
          <w:b/>
          <w:bCs/>
        </w:rPr>
      </w:pPr>
    </w:p>
    <w:p w:rsidR="000F4BC5" w:rsidRDefault="000F4BC5" w:rsidP="000F4BC5">
      <w:pPr>
        <w:jc w:val="center"/>
        <w:rPr>
          <w:b/>
          <w:bCs/>
        </w:rPr>
      </w:pPr>
    </w:p>
    <w:p w:rsidR="000F4BC5" w:rsidRPr="00D5097C" w:rsidRDefault="000F4BC5" w:rsidP="000F4BC5">
      <w:pPr>
        <w:jc w:val="center"/>
        <w:sectPr w:rsidR="000F4BC5" w:rsidRPr="00D5097C" w:rsidSect="00AE7CE6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5097C">
        <w:rPr>
          <w:bCs/>
        </w:rPr>
        <w:t>Тула  2019</w:t>
      </w:r>
    </w:p>
    <w:tbl>
      <w:tblPr>
        <w:tblW w:w="10314" w:type="dxa"/>
        <w:tblLook w:val="04A0"/>
      </w:tblPr>
      <w:tblGrid>
        <w:gridCol w:w="3108"/>
        <w:gridCol w:w="3109"/>
        <w:gridCol w:w="4097"/>
      </w:tblGrid>
      <w:tr w:rsidR="000F4BC5" w:rsidRPr="005372C8" w:rsidTr="00750920">
        <w:tc>
          <w:tcPr>
            <w:tcW w:w="3108" w:type="dxa"/>
          </w:tcPr>
          <w:p w:rsidR="000F4BC5" w:rsidRDefault="000F4BC5" w:rsidP="00750920">
            <w:pPr>
              <w:rPr>
                <w:bCs/>
              </w:rPr>
            </w:pPr>
            <w:r>
              <w:rPr>
                <w:bCs/>
              </w:rPr>
              <w:lastRenderedPageBreak/>
              <w:t>СОГЛАСОВАНО</w:t>
            </w:r>
          </w:p>
          <w:p w:rsidR="000F4BC5" w:rsidRPr="005372C8" w:rsidRDefault="000F4BC5" w:rsidP="00750920">
            <w:pPr>
              <w:rPr>
                <w:bCs/>
              </w:rPr>
            </w:pPr>
            <w:r>
              <w:rPr>
                <w:bCs/>
              </w:rPr>
              <w:t>Заместитель</w:t>
            </w:r>
            <w:r w:rsidRPr="005372C8">
              <w:rPr>
                <w:bCs/>
              </w:rPr>
              <w:t xml:space="preserve"> директора </w:t>
            </w:r>
            <w:r>
              <w:rPr>
                <w:bCs/>
              </w:rPr>
              <w:t xml:space="preserve">по учебной работе </w:t>
            </w:r>
            <w:r w:rsidRPr="005372C8">
              <w:rPr>
                <w:bCs/>
              </w:rPr>
              <w:t>ГПОУ ТО «Т</w:t>
            </w:r>
            <w:r>
              <w:rPr>
                <w:bCs/>
              </w:rPr>
              <w:t>ГКСТ»</w:t>
            </w:r>
          </w:p>
          <w:p w:rsidR="000F4BC5" w:rsidRPr="005372C8" w:rsidRDefault="000F4BC5" w:rsidP="00750920">
            <w:pPr>
              <w:rPr>
                <w:bCs/>
              </w:rPr>
            </w:pPr>
            <w:r>
              <w:rPr>
                <w:bCs/>
              </w:rPr>
              <w:t>___________</w:t>
            </w:r>
            <w:r w:rsidRPr="005372C8">
              <w:rPr>
                <w:bCs/>
              </w:rPr>
              <w:t xml:space="preserve">В.Г. </w:t>
            </w:r>
            <w:proofErr w:type="spellStart"/>
            <w:r w:rsidRPr="005372C8">
              <w:rPr>
                <w:bCs/>
              </w:rPr>
              <w:t>Цибикова</w:t>
            </w:r>
            <w:proofErr w:type="spellEnd"/>
          </w:p>
          <w:p w:rsidR="000F4BC5" w:rsidRPr="00FF0DED" w:rsidRDefault="000F4BC5" w:rsidP="00750920">
            <w:pPr>
              <w:rPr>
                <w:bCs/>
              </w:rPr>
            </w:pPr>
            <w:r w:rsidRPr="00FF0DED">
              <w:rPr>
                <w:bCs/>
              </w:rPr>
              <w:t xml:space="preserve">«__» </w:t>
            </w:r>
            <w:r>
              <w:rPr>
                <w:bCs/>
              </w:rPr>
              <w:t>_____________2019</w:t>
            </w:r>
            <w:r w:rsidRPr="00FF0DED">
              <w:rPr>
                <w:bCs/>
              </w:rPr>
              <w:t xml:space="preserve"> г.</w:t>
            </w:r>
          </w:p>
          <w:p w:rsidR="000F4BC5" w:rsidRPr="005372C8" w:rsidRDefault="000F4BC5" w:rsidP="00750920">
            <w:pPr>
              <w:jc w:val="both"/>
              <w:rPr>
                <w:bCs/>
              </w:rPr>
            </w:pPr>
          </w:p>
        </w:tc>
        <w:tc>
          <w:tcPr>
            <w:tcW w:w="3109" w:type="dxa"/>
          </w:tcPr>
          <w:p w:rsidR="000F4BC5" w:rsidRPr="005372C8" w:rsidRDefault="000F4BC5" w:rsidP="00750920">
            <w:pPr>
              <w:jc w:val="both"/>
              <w:rPr>
                <w:bCs/>
              </w:rPr>
            </w:pPr>
            <w:r w:rsidRPr="005372C8">
              <w:rPr>
                <w:bCs/>
              </w:rPr>
              <w:t>СОГЛАСОВАНО</w:t>
            </w:r>
          </w:p>
          <w:p w:rsidR="000F4BC5" w:rsidRPr="005372C8" w:rsidRDefault="000F4BC5" w:rsidP="00750920">
            <w:pPr>
              <w:rPr>
                <w:bCs/>
              </w:rPr>
            </w:pPr>
            <w:r w:rsidRPr="005372C8">
              <w:rPr>
                <w:bCs/>
              </w:rPr>
              <w:t>Начальник научно-методического центра ГПОУ ТО «Т</w:t>
            </w:r>
            <w:r>
              <w:rPr>
                <w:bCs/>
              </w:rPr>
              <w:t>ГКСТ</w:t>
            </w:r>
            <w:r w:rsidRPr="005372C8">
              <w:rPr>
                <w:bCs/>
              </w:rPr>
              <w:t>»</w:t>
            </w:r>
          </w:p>
          <w:p w:rsidR="000F4BC5" w:rsidRPr="005372C8" w:rsidRDefault="000F4BC5" w:rsidP="00750920">
            <w:pPr>
              <w:jc w:val="both"/>
              <w:rPr>
                <w:bCs/>
              </w:rPr>
            </w:pPr>
            <w:r>
              <w:rPr>
                <w:bCs/>
              </w:rPr>
              <w:t>_________</w:t>
            </w:r>
            <w:r w:rsidRPr="005372C8">
              <w:rPr>
                <w:bCs/>
              </w:rPr>
              <w:t>_ Л.В. Маслова</w:t>
            </w:r>
          </w:p>
          <w:p w:rsidR="000F4BC5" w:rsidRPr="000A611A" w:rsidRDefault="000F4BC5" w:rsidP="00750920">
            <w:pPr>
              <w:pStyle w:val="11"/>
              <w:spacing w:before="0" w:line="360" w:lineRule="auto"/>
              <w:ind w:left="0" w:right="1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5372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</w:t>
            </w:r>
            <w:r w:rsidRPr="005372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AA57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</w:t>
            </w:r>
            <w:r w:rsidRPr="00B853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2019</w:t>
            </w:r>
            <w:r w:rsidRPr="000A61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0F4BC5" w:rsidRPr="005372C8" w:rsidRDefault="000F4BC5" w:rsidP="00750920">
            <w:pPr>
              <w:jc w:val="both"/>
              <w:rPr>
                <w:bCs/>
              </w:rPr>
            </w:pPr>
          </w:p>
        </w:tc>
        <w:tc>
          <w:tcPr>
            <w:tcW w:w="4097" w:type="dxa"/>
          </w:tcPr>
          <w:p w:rsidR="000F4BC5" w:rsidRPr="008C0C56" w:rsidRDefault="000F4BC5" w:rsidP="00750920">
            <w:pPr>
              <w:jc w:val="both"/>
              <w:rPr>
                <w:bCs/>
              </w:rPr>
            </w:pPr>
            <w:r>
              <w:rPr>
                <w:bCs/>
              </w:rPr>
              <w:t>ОДОБРЕНА</w:t>
            </w:r>
          </w:p>
          <w:p w:rsidR="000F4BC5" w:rsidRPr="005372C8" w:rsidRDefault="000F4BC5" w:rsidP="00750920">
            <w:pPr>
              <w:jc w:val="both"/>
              <w:rPr>
                <w:bCs/>
              </w:rPr>
            </w:pPr>
            <w:r w:rsidRPr="005372C8">
              <w:rPr>
                <w:bCs/>
              </w:rPr>
              <w:t xml:space="preserve">предметной (цикловой) </w:t>
            </w:r>
          </w:p>
          <w:p w:rsidR="00AE7CE6" w:rsidRDefault="000F4BC5" w:rsidP="00750920">
            <w:pPr>
              <w:jc w:val="both"/>
              <w:rPr>
                <w:bCs/>
                <w:spacing w:val="-8"/>
              </w:rPr>
            </w:pPr>
            <w:r w:rsidRPr="005F6514">
              <w:rPr>
                <w:bCs/>
                <w:spacing w:val="-8"/>
              </w:rPr>
              <w:t xml:space="preserve">комиссией </w:t>
            </w:r>
            <w:proofErr w:type="gramStart"/>
            <w:r w:rsidR="00AE7CE6">
              <w:rPr>
                <w:bCs/>
                <w:spacing w:val="-8"/>
              </w:rPr>
              <w:t>общеобразовательных</w:t>
            </w:r>
            <w:proofErr w:type="gramEnd"/>
          </w:p>
          <w:p w:rsidR="000F4BC5" w:rsidRPr="005F6514" w:rsidRDefault="000F4BC5" w:rsidP="00750920">
            <w:pPr>
              <w:jc w:val="both"/>
              <w:rPr>
                <w:bCs/>
                <w:spacing w:val="-8"/>
              </w:rPr>
            </w:pPr>
            <w:r w:rsidRPr="005F6514">
              <w:rPr>
                <w:bCs/>
                <w:spacing w:val="-8"/>
              </w:rPr>
              <w:t>дисциплин</w:t>
            </w:r>
          </w:p>
          <w:p w:rsidR="00F569D7" w:rsidRDefault="00F569D7" w:rsidP="00F569D7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 xml:space="preserve">Протокол № </w:t>
            </w:r>
            <w:r w:rsidRPr="00DC02E3">
              <w:rPr>
                <w:bCs/>
                <w:u w:val="single"/>
              </w:rPr>
              <w:t>10</w:t>
            </w:r>
          </w:p>
          <w:p w:rsidR="00F569D7" w:rsidRPr="000A611A" w:rsidRDefault="00F569D7" w:rsidP="00F569D7">
            <w:pPr>
              <w:jc w:val="both"/>
              <w:rPr>
                <w:bCs/>
              </w:rPr>
            </w:pPr>
            <w:r>
              <w:rPr>
                <w:bCs/>
              </w:rPr>
              <w:t>от «</w:t>
            </w:r>
            <w:r w:rsidRPr="00DC02E3">
              <w:rPr>
                <w:bCs/>
                <w:u w:val="single"/>
              </w:rPr>
              <w:t>29»</w:t>
            </w:r>
            <w:r w:rsidRPr="00DC02E3">
              <w:rPr>
                <w:bCs/>
              </w:rPr>
              <w:t xml:space="preserve"> </w:t>
            </w:r>
            <w:r w:rsidRPr="00DC02E3">
              <w:rPr>
                <w:bCs/>
                <w:u w:val="single"/>
              </w:rPr>
              <w:t>мая</w:t>
            </w:r>
            <w:r>
              <w:rPr>
                <w:bCs/>
              </w:rPr>
              <w:t xml:space="preserve"> 2019</w:t>
            </w:r>
            <w:r w:rsidRPr="000A611A">
              <w:rPr>
                <w:bCs/>
              </w:rPr>
              <w:t xml:space="preserve"> г.</w:t>
            </w:r>
          </w:p>
          <w:p w:rsidR="000F4BC5" w:rsidRPr="005372C8" w:rsidRDefault="000F4BC5" w:rsidP="00750920">
            <w:pPr>
              <w:rPr>
                <w:bCs/>
              </w:rPr>
            </w:pPr>
            <w:r w:rsidRPr="005372C8">
              <w:rPr>
                <w:bCs/>
              </w:rPr>
              <w:t>Председатель цикловой комиссии</w:t>
            </w:r>
          </w:p>
          <w:p w:rsidR="000F4BC5" w:rsidRPr="005372C8" w:rsidRDefault="00884735" w:rsidP="00750920">
            <w:pPr>
              <w:rPr>
                <w:bCs/>
              </w:rPr>
            </w:pPr>
            <w:r>
              <w:rPr>
                <w:bCs/>
              </w:rPr>
              <w:t>_____________</w:t>
            </w:r>
            <w:r w:rsidR="00AE7CE6">
              <w:rPr>
                <w:bCs/>
              </w:rPr>
              <w:t xml:space="preserve">   А.Г.Соломатина</w:t>
            </w:r>
          </w:p>
          <w:p w:rsidR="000F4BC5" w:rsidRPr="005372C8" w:rsidRDefault="000F4BC5" w:rsidP="00750920">
            <w:pPr>
              <w:jc w:val="both"/>
              <w:rPr>
                <w:bCs/>
              </w:rPr>
            </w:pPr>
          </w:p>
        </w:tc>
      </w:tr>
    </w:tbl>
    <w:p w:rsidR="000F4BC5" w:rsidRDefault="000F4BC5" w:rsidP="000F4BC5">
      <w:pPr>
        <w:spacing w:line="360" w:lineRule="auto"/>
      </w:pPr>
    </w:p>
    <w:p w:rsidR="000F4BC5" w:rsidRDefault="000F4BC5" w:rsidP="000F4BC5">
      <w:pPr>
        <w:spacing w:line="360" w:lineRule="auto"/>
      </w:pPr>
    </w:p>
    <w:p w:rsidR="0089129C" w:rsidRDefault="0089129C" w:rsidP="0089129C">
      <w:pPr>
        <w:pStyle w:val="af0"/>
        <w:spacing w:before="0" w:beforeAutospacing="0" w:after="0" w:afterAutospacing="0" w:line="360" w:lineRule="auto"/>
      </w:pPr>
      <w: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08.02.07 «Монтаж и эксплу</w:t>
      </w:r>
      <w:r>
        <w:t>а</w:t>
      </w:r>
      <w:r>
        <w:t xml:space="preserve">тация внутренних сантехнических устройств, кондиционирования воздуха и вентиляции», утвержденным приказом Министерства образования и науки РФ № 30 от 15 января 2018 г. </w:t>
      </w:r>
    </w:p>
    <w:p w:rsidR="000F4BC5" w:rsidRPr="00E04725" w:rsidRDefault="000F4BC5" w:rsidP="00AE7CE6">
      <w:pPr>
        <w:spacing w:line="360" w:lineRule="auto"/>
        <w:jc w:val="both"/>
        <w:rPr>
          <w:bCs/>
        </w:rPr>
      </w:pPr>
    </w:p>
    <w:p w:rsidR="000F4BC5" w:rsidRPr="00E04725" w:rsidRDefault="000F4BC5" w:rsidP="00AE7CE6">
      <w:pPr>
        <w:spacing w:line="360" w:lineRule="auto"/>
        <w:jc w:val="both"/>
        <w:rPr>
          <w:bCs/>
        </w:rPr>
      </w:pPr>
      <w:r w:rsidRPr="00E04725">
        <w:rPr>
          <w:bCs/>
        </w:rPr>
        <w:t>Разработчик</w:t>
      </w:r>
      <w:r>
        <w:rPr>
          <w:bCs/>
        </w:rPr>
        <w:t>: Морозова Е.В.</w:t>
      </w:r>
      <w:r w:rsidRPr="00E04725">
        <w:rPr>
          <w:bCs/>
        </w:rPr>
        <w:t>, преподаватель ГПОУ ТО «Тульский государственный ко</w:t>
      </w:r>
      <w:r w:rsidRPr="00E04725">
        <w:rPr>
          <w:bCs/>
        </w:rPr>
        <w:t>м</w:t>
      </w:r>
      <w:r w:rsidRPr="00E04725">
        <w:rPr>
          <w:bCs/>
        </w:rPr>
        <w:t>мунально-строительный техникум».</w:t>
      </w:r>
    </w:p>
    <w:p w:rsidR="000F4BC5" w:rsidRPr="00E04725" w:rsidRDefault="000F4BC5" w:rsidP="00AE7CE6">
      <w:pPr>
        <w:spacing w:line="360" w:lineRule="auto"/>
        <w:jc w:val="both"/>
        <w:rPr>
          <w:bCs/>
        </w:rPr>
      </w:pPr>
    </w:p>
    <w:p w:rsidR="00F9453F" w:rsidRDefault="00F9453F" w:rsidP="00F9453F">
      <w:pPr>
        <w:pStyle w:val="11"/>
        <w:spacing w:before="0" w:line="360" w:lineRule="auto"/>
        <w:ind w:left="0" w:right="1"/>
        <w:jc w:val="both"/>
        <w:outlineLvl w:val="9"/>
        <w:rPr>
          <w:rFonts w:ascii="Times New Roman" w:hAnsi="Times New Roman"/>
          <w:color w:val="231F20"/>
          <w:sz w:val="24"/>
          <w:szCs w:val="28"/>
          <w:lang w:val="ru-RU"/>
        </w:rPr>
      </w:pPr>
      <w:r>
        <w:rPr>
          <w:rFonts w:ascii="Times New Roman" w:hAnsi="Times New Roman"/>
          <w:color w:val="231F20"/>
          <w:sz w:val="24"/>
          <w:szCs w:val="28"/>
          <w:lang w:val="ru-RU"/>
        </w:rPr>
        <w:t xml:space="preserve">Рецензент: </w:t>
      </w:r>
      <w:r w:rsidRPr="0094177B">
        <w:rPr>
          <w:rFonts w:ascii="Times New Roman" w:hAnsi="Times New Roman"/>
          <w:color w:val="231F20"/>
          <w:spacing w:val="4"/>
          <w:sz w:val="24"/>
          <w:szCs w:val="28"/>
          <w:lang w:val="ru-RU"/>
        </w:rPr>
        <w:t>Юдаева</w:t>
      </w:r>
      <w:r w:rsidRPr="004D0081">
        <w:rPr>
          <w:rFonts w:ascii="Times New Roman" w:hAnsi="Times New Roman"/>
          <w:color w:val="231F20"/>
          <w:spacing w:val="4"/>
          <w:sz w:val="24"/>
          <w:szCs w:val="28"/>
          <w:lang w:val="ru-RU"/>
        </w:rPr>
        <w:t xml:space="preserve"> </w:t>
      </w:r>
      <w:r w:rsidRPr="0094177B">
        <w:rPr>
          <w:rFonts w:ascii="Times New Roman" w:hAnsi="Times New Roman"/>
          <w:color w:val="231F20"/>
          <w:spacing w:val="4"/>
          <w:sz w:val="24"/>
          <w:szCs w:val="28"/>
          <w:lang w:val="ru-RU"/>
        </w:rPr>
        <w:t>О.Б., преподаватель физики и математики высшей категории ГПОУ ТО «Техникум</w:t>
      </w:r>
      <w:r>
        <w:rPr>
          <w:rFonts w:ascii="Times New Roman" w:hAnsi="Times New Roman"/>
          <w:color w:val="231F20"/>
          <w:sz w:val="24"/>
          <w:szCs w:val="28"/>
          <w:lang w:val="ru-RU"/>
        </w:rPr>
        <w:t xml:space="preserve"> железнодорожного транспорта им. Б.Ф. Сафонова»</w:t>
      </w:r>
    </w:p>
    <w:p w:rsidR="000F4BC5" w:rsidRDefault="000F4BC5" w:rsidP="000F4BC5">
      <w:pPr>
        <w:jc w:val="both"/>
        <w:rPr>
          <w:bCs/>
        </w:rPr>
        <w:sectPr w:rsidR="000F4BC5" w:rsidSect="00C63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BC5" w:rsidRPr="00637104" w:rsidRDefault="000F4BC5" w:rsidP="000F4BC5">
      <w:pPr>
        <w:spacing w:before="120" w:after="120" w:line="360" w:lineRule="auto"/>
        <w:jc w:val="center"/>
        <w:rPr>
          <w:b/>
        </w:rPr>
      </w:pPr>
      <w:r>
        <w:rPr>
          <w:b/>
        </w:rPr>
        <w:lastRenderedPageBreak/>
        <w:t>СО</w:t>
      </w:r>
      <w:r w:rsidRPr="00637104">
        <w:rPr>
          <w:b/>
        </w:rPr>
        <w:t>ДЕРЖАНИЕ</w:t>
      </w:r>
    </w:p>
    <w:p w:rsidR="000F4BC5" w:rsidRPr="00EB0E66" w:rsidRDefault="000F4BC5" w:rsidP="000F4BC5">
      <w:pPr>
        <w:spacing w:after="240"/>
        <w:jc w:val="center"/>
        <w:rPr>
          <w:b/>
          <w:i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F4BC5" w:rsidRPr="00637104" w:rsidTr="00AA5737">
        <w:tc>
          <w:tcPr>
            <w:tcW w:w="7668" w:type="dxa"/>
            <w:shd w:val="clear" w:color="auto" w:fill="auto"/>
          </w:tcPr>
          <w:p w:rsidR="000F4BC5" w:rsidRPr="00637104" w:rsidRDefault="000F4BC5" w:rsidP="00750920">
            <w:pPr>
              <w:numPr>
                <w:ilvl w:val="0"/>
                <w:numId w:val="1"/>
              </w:numPr>
              <w:spacing w:after="240" w:line="276" w:lineRule="auto"/>
              <w:rPr>
                <w:b/>
              </w:rPr>
            </w:pPr>
            <w:r w:rsidRPr="00637104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</w:t>
            </w:r>
            <w:r w:rsidRPr="00637104">
              <w:rPr>
                <w:b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0F4BC5" w:rsidRPr="00637104" w:rsidRDefault="000F4BC5" w:rsidP="00AA5737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F4BC5" w:rsidRPr="00637104" w:rsidTr="00AA5737">
        <w:tc>
          <w:tcPr>
            <w:tcW w:w="7668" w:type="dxa"/>
            <w:shd w:val="clear" w:color="auto" w:fill="auto"/>
          </w:tcPr>
          <w:p w:rsidR="000F4BC5" w:rsidRPr="00637104" w:rsidRDefault="000F4BC5" w:rsidP="00750920">
            <w:pPr>
              <w:numPr>
                <w:ilvl w:val="0"/>
                <w:numId w:val="1"/>
              </w:numPr>
              <w:spacing w:after="240" w:line="276" w:lineRule="auto"/>
              <w:rPr>
                <w:b/>
              </w:rPr>
            </w:pPr>
            <w:r w:rsidRPr="00637104">
              <w:rPr>
                <w:b/>
              </w:rPr>
              <w:t xml:space="preserve">СТРУКТУРА </w:t>
            </w:r>
            <w:r>
              <w:rPr>
                <w:b/>
              </w:rPr>
              <w:t xml:space="preserve">И СОДЕРЖАНИЕ </w:t>
            </w:r>
            <w:r w:rsidRPr="00637104">
              <w:rPr>
                <w:b/>
              </w:rPr>
              <w:t>УЧЕБНОЙ ДИСЦИПЛИНЫ</w:t>
            </w:r>
            <w:r w:rsidRPr="00637104">
              <w:rPr>
                <w:b/>
                <w:caps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0F4BC5" w:rsidRPr="00637104" w:rsidRDefault="00240860" w:rsidP="00AA57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F4BC5" w:rsidRPr="00637104" w:rsidTr="00AA5737">
        <w:trPr>
          <w:trHeight w:val="670"/>
        </w:trPr>
        <w:tc>
          <w:tcPr>
            <w:tcW w:w="7668" w:type="dxa"/>
            <w:shd w:val="clear" w:color="auto" w:fill="auto"/>
          </w:tcPr>
          <w:p w:rsidR="000F4BC5" w:rsidRPr="00637104" w:rsidRDefault="000F4BC5" w:rsidP="00750920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0F4BC5" w:rsidRPr="00637104" w:rsidRDefault="000F5CDD" w:rsidP="00AA57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0AD">
              <w:rPr>
                <w:b/>
              </w:rPr>
              <w:t>0</w:t>
            </w:r>
          </w:p>
        </w:tc>
      </w:tr>
      <w:tr w:rsidR="000F4BC5" w:rsidRPr="00637104" w:rsidTr="00AA5737">
        <w:tc>
          <w:tcPr>
            <w:tcW w:w="7668" w:type="dxa"/>
            <w:shd w:val="clear" w:color="auto" w:fill="auto"/>
          </w:tcPr>
          <w:p w:rsidR="000F4BC5" w:rsidRPr="00637104" w:rsidRDefault="000F4BC5" w:rsidP="00750920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37104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0F4BC5" w:rsidRPr="00637104" w:rsidRDefault="000F5CDD" w:rsidP="00AA57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0AD">
              <w:rPr>
                <w:b/>
              </w:rPr>
              <w:t>2</w:t>
            </w:r>
          </w:p>
        </w:tc>
      </w:tr>
    </w:tbl>
    <w:p w:rsidR="00CF60F5" w:rsidRDefault="00CF60F5" w:rsidP="00CF60F5">
      <w:pPr>
        <w:ind w:left="568"/>
        <w:jc w:val="both"/>
        <w:rPr>
          <w:b/>
        </w:rPr>
        <w:sectPr w:rsidR="00CF60F5" w:rsidSect="00894A5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F60F5" w:rsidRPr="00CF60F5" w:rsidRDefault="00CF60F5" w:rsidP="00CB5EAC">
      <w:pPr>
        <w:ind w:firstLine="708"/>
        <w:jc w:val="both"/>
        <w:rPr>
          <w:b/>
        </w:rPr>
      </w:pPr>
      <w:r w:rsidRPr="00CF60F5">
        <w:rPr>
          <w:b/>
        </w:rPr>
        <w:lastRenderedPageBreak/>
        <w:t>1</w:t>
      </w:r>
      <w:r w:rsidRPr="00CF60F5">
        <w:rPr>
          <w:b/>
          <w:i/>
        </w:rPr>
        <w:t xml:space="preserve"> </w:t>
      </w:r>
      <w:r w:rsidRPr="00CF60F5">
        <w:rPr>
          <w:b/>
        </w:rPr>
        <w:t xml:space="preserve">ОБЩАЯ ХАРАКТЕРИСТИКА РАБОЧЕЙ ПРОГРАММЫ УЧЕБНОЙ </w:t>
      </w:r>
      <w:r w:rsidRPr="00CF60F5">
        <w:rPr>
          <w:b/>
        </w:rPr>
        <w:br/>
        <w:t>ДИСЦИПЛИНЫ МАТЕМАТИКА</w:t>
      </w:r>
    </w:p>
    <w:p w:rsidR="00CF60F5" w:rsidRPr="00CF60F5" w:rsidRDefault="00CF60F5" w:rsidP="00CF60F5">
      <w:pPr>
        <w:jc w:val="both"/>
        <w:rPr>
          <w:b/>
        </w:rPr>
      </w:pPr>
    </w:p>
    <w:p w:rsidR="00CF60F5" w:rsidRPr="00CF60F5" w:rsidRDefault="00894A57" w:rsidP="00CB5EAC">
      <w:pPr>
        <w:ind w:firstLine="708"/>
        <w:jc w:val="both"/>
        <w:rPr>
          <w:b/>
        </w:rPr>
      </w:pPr>
      <w:r>
        <w:rPr>
          <w:b/>
        </w:rPr>
        <w:t xml:space="preserve">1.1 </w:t>
      </w:r>
      <w:r w:rsidR="00CF60F5" w:rsidRPr="00CF60F5">
        <w:rPr>
          <w:b/>
        </w:rPr>
        <w:t>Область применения рабочей программы</w:t>
      </w:r>
    </w:p>
    <w:p w:rsidR="00CF60F5" w:rsidRPr="00CF60F5" w:rsidRDefault="00CF60F5" w:rsidP="00CF60F5">
      <w:pPr>
        <w:jc w:val="both"/>
        <w:rPr>
          <w:b/>
        </w:rPr>
      </w:pPr>
    </w:p>
    <w:p w:rsidR="00EC1EA0" w:rsidRPr="000806D9" w:rsidRDefault="00CF60F5" w:rsidP="006D528E">
      <w:pPr>
        <w:shd w:val="clear" w:color="auto" w:fill="FFFFFF"/>
        <w:spacing w:line="360" w:lineRule="auto"/>
        <w:ind w:firstLine="720"/>
        <w:jc w:val="both"/>
      </w:pPr>
      <w:proofErr w:type="gramStart"/>
      <w:r w:rsidRPr="00CF60F5">
        <w:rPr>
          <w:bCs/>
        </w:rPr>
        <w:t xml:space="preserve">Рабочая программа учебной дисциплины «Математика» является </w:t>
      </w:r>
      <w:r w:rsidRPr="00782581">
        <w:t>частью основной образовательной программы в соответствии</w:t>
      </w:r>
      <w:r w:rsidRPr="00CF60F5">
        <w:rPr>
          <w:bCs/>
        </w:rPr>
        <w:t xml:space="preserve">  </w:t>
      </w:r>
      <w:r w:rsidRPr="000806D9">
        <w:t xml:space="preserve">с ФГОС </w:t>
      </w:r>
      <w:r>
        <w:t xml:space="preserve">СПО 08.02.07 </w:t>
      </w:r>
      <w:r w:rsidRPr="00357D45">
        <w:t>«Монтаж и эксплуатация внутренних сантехнических устройств, кондиционирования воздуха и вентиляции»,</w:t>
      </w:r>
      <w:r>
        <w:t xml:space="preserve"> </w:t>
      </w:r>
      <w:r w:rsidRPr="00B530B7">
        <w:t>утве</w:t>
      </w:r>
      <w:r w:rsidRPr="00B530B7">
        <w:t>р</w:t>
      </w:r>
      <w:r w:rsidRPr="00B530B7">
        <w:t>ждённым приказом Министерства образования</w:t>
      </w:r>
      <w:r>
        <w:t xml:space="preserve"> и н</w:t>
      </w:r>
      <w:r w:rsidR="00CB5EAC">
        <w:t>ауки Российской Федерации 15</w:t>
      </w:r>
      <w:r>
        <w:t xml:space="preserve"> ян</w:t>
      </w:r>
      <w:r w:rsidR="00CB5EAC">
        <w:t>варя 2018 № 30</w:t>
      </w:r>
      <w:r w:rsidRPr="00B530B7">
        <w:t xml:space="preserve">, </w:t>
      </w:r>
      <w:r w:rsidR="00BE0767">
        <w:t>зарегистрированный в Министерстве юстиции РФ 6 февраля 2018 года, регистр</w:t>
      </w:r>
      <w:r w:rsidR="00BE0767">
        <w:t>а</w:t>
      </w:r>
      <w:r w:rsidR="00BE0767">
        <w:t xml:space="preserve">ционный № 49945, </w:t>
      </w:r>
      <w:r w:rsidR="00DE1A77">
        <w:t>входяще</w:t>
      </w:r>
      <w:r w:rsidR="00EC1EA0">
        <w:t>й в состав укрупненной группы специальностей 08.00.00 Техника и технологии строительства.</w:t>
      </w:r>
      <w:proofErr w:type="gramEnd"/>
    </w:p>
    <w:p w:rsidR="00CF60F5" w:rsidRPr="000806D9" w:rsidRDefault="00CF60F5" w:rsidP="00EC1EA0">
      <w:pPr>
        <w:shd w:val="clear" w:color="auto" w:fill="FFFFFF"/>
        <w:ind w:firstLine="708"/>
        <w:jc w:val="both"/>
      </w:pPr>
    </w:p>
    <w:p w:rsidR="00CF60F5" w:rsidRPr="00CF60F5" w:rsidRDefault="00894A57" w:rsidP="00EC1EA0">
      <w:pPr>
        <w:ind w:firstLine="709"/>
        <w:jc w:val="both"/>
        <w:rPr>
          <w:b/>
        </w:rPr>
      </w:pPr>
      <w:r>
        <w:rPr>
          <w:b/>
        </w:rPr>
        <w:t>1.2</w:t>
      </w:r>
      <w:r w:rsidR="0029051D">
        <w:rPr>
          <w:b/>
        </w:rPr>
        <w:t xml:space="preserve"> </w:t>
      </w:r>
      <w:r w:rsidR="00CF60F5" w:rsidRPr="00CF60F5">
        <w:rPr>
          <w:b/>
        </w:rPr>
        <w:t>Место дисциплины в структуре основной профессиональной образовательной программы</w:t>
      </w:r>
    </w:p>
    <w:p w:rsidR="00CF60F5" w:rsidRPr="00CF60F5" w:rsidRDefault="00CF60F5" w:rsidP="00EC1EA0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Cs/>
        </w:rPr>
      </w:pPr>
    </w:p>
    <w:p w:rsidR="00CF60F5" w:rsidRPr="00CF60F5" w:rsidRDefault="00CF60F5" w:rsidP="00EC1EA0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b/>
        </w:rPr>
      </w:pPr>
      <w:r w:rsidRPr="00CF60F5">
        <w:rPr>
          <w:bCs/>
        </w:rPr>
        <w:t xml:space="preserve">Учебная дисциплина входит в цикл математических и общих естественнонаучных </w:t>
      </w:r>
      <w:r w:rsidRPr="000806D9">
        <w:t>дисциплин.</w:t>
      </w:r>
    </w:p>
    <w:p w:rsidR="0029051D" w:rsidRDefault="0029051D" w:rsidP="00EC1EA0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b/>
        </w:rPr>
      </w:pPr>
    </w:p>
    <w:p w:rsidR="006D528E" w:rsidRDefault="00CF60F5" w:rsidP="006D528E">
      <w:pPr>
        <w:suppressAutoHyphens/>
        <w:spacing w:line="360" w:lineRule="auto"/>
        <w:ind w:firstLine="708"/>
        <w:jc w:val="both"/>
        <w:rPr>
          <w:b/>
        </w:rPr>
      </w:pPr>
      <w:r w:rsidRPr="00CF60F5">
        <w:rPr>
          <w:b/>
        </w:rPr>
        <w:t>1.3 Цель и планируемые</w:t>
      </w:r>
      <w:r w:rsidR="0029051D">
        <w:rPr>
          <w:b/>
        </w:rPr>
        <w:t xml:space="preserve"> результаты освоения дисциплины</w:t>
      </w:r>
      <w:r w:rsidR="00EF2DF7">
        <w:rPr>
          <w:b/>
        </w:rPr>
        <w:t>:</w:t>
      </w:r>
    </w:p>
    <w:p w:rsidR="00EF2DF7" w:rsidRDefault="00EF2DF7" w:rsidP="006D528E">
      <w:pPr>
        <w:suppressAutoHyphens/>
        <w:spacing w:line="360" w:lineRule="auto"/>
        <w:ind w:firstLine="708"/>
        <w:jc w:val="both"/>
      </w:pPr>
    </w:p>
    <w:tbl>
      <w:tblPr>
        <w:tblStyle w:val="ad"/>
        <w:tblW w:w="0" w:type="auto"/>
        <w:tblLook w:val="04A0"/>
      </w:tblPr>
      <w:tblGrid>
        <w:gridCol w:w="959"/>
        <w:gridCol w:w="4678"/>
        <w:gridCol w:w="4110"/>
      </w:tblGrid>
      <w:tr w:rsidR="00750C52" w:rsidRPr="00145A23" w:rsidTr="005749D4">
        <w:tc>
          <w:tcPr>
            <w:tcW w:w="959" w:type="dxa"/>
            <w:vAlign w:val="center"/>
          </w:tcPr>
          <w:p w:rsidR="00BB7CC4" w:rsidRDefault="00750C52" w:rsidP="00BB7CC4">
            <w:pPr>
              <w:suppressAutoHyphens/>
              <w:spacing w:line="360" w:lineRule="auto"/>
              <w:ind w:left="-77" w:firstLine="92"/>
              <w:jc w:val="center"/>
              <w:rPr>
                <w:b/>
                <w:sz w:val="24"/>
                <w:szCs w:val="24"/>
              </w:rPr>
            </w:pPr>
            <w:r w:rsidRPr="00145A23">
              <w:rPr>
                <w:b/>
                <w:sz w:val="24"/>
                <w:szCs w:val="24"/>
              </w:rPr>
              <w:t xml:space="preserve">Код </w:t>
            </w:r>
          </w:p>
          <w:p w:rsidR="00750C52" w:rsidRPr="00145A23" w:rsidRDefault="00750C52" w:rsidP="00BB7CC4">
            <w:pPr>
              <w:suppressAutoHyphens/>
              <w:spacing w:line="360" w:lineRule="auto"/>
              <w:ind w:left="-77" w:firstLine="92"/>
              <w:jc w:val="center"/>
              <w:rPr>
                <w:sz w:val="24"/>
                <w:szCs w:val="24"/>
              </w:rPr>
            </w:pPr>
            <w:r w:rsidRPr="00145A23"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4678" w:type="dxa"/>
            <w:vAlign w:val="center"/>
          </w:tcPr>
          <w:p w:rsidR="00750C52" w:rsidRPr="00145A23" w:rsidRDefault="00750C52" w:rsidP="00712022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5A23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vAlign w:val="center"/>
          </w:tcPr>
          <w:p w:rsidR="00750C52" w:rsidRPr="00145A23" w:rsidRDefault="00750C52" w:rsidP="00712022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5A23">
              <w:rPr>
                <w:b/>
                <w:sz w:val="24"/>
                <w:szCs w:val="24"/>
              </w:rPr>
              <w:t>Знания</w:t>
            </w:r>
          </w:p>
        </w:tc>
      </w:tr>
      <w:tr w:rsidR="00926306" w:rsidRPr="00145A23" w:rsidTr="005749D4">
        <w:trPr>
          <w:trHeight w:val="42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26306" w:rsidRPr="00BB7CC4" w:rsidRDefault="00926306" w:rsidP="00152293">
            <w:pPr>
              <w:tabs>
                <w:tab w:val="left" w:pos="142"/>
              </w:tabs>
              <w:suppressAutoHyphens/>
              <w:spacing w:line="360" w:lineRule="auto"/>
              <w:ind w:left="-142" w:firstLine="27"/>
              <w:jc w:val="center"/>
              <w:rPr>
                <w:sz w:val="24"/>
                <w:szCs w:val="24"/>
                <w:lang w:eastAsia="en-US"/>
              </w:rPr>
            </w:pPr>
            <w:r w:rsidRPr="00BB7CC4">
              <w:rPr>
                <w:sz w:val="24"/>
                <w:szCs w:val="24"/>
                <w:lang w:eastAsia="en-US"/>
              </w:rPr>
              <w:t xml:space="preserve">ОК 01 ОК 02 ОК 03 ОК 05 </w:t>
            </w:r>
          </w:p>
          <w:p w:rsidR="00926306" w:rsidRPr="00BB7CC4" w:rsidRDefault="00926306" w:rsidP="00152293">
            <w:pPr>
              <w:tabs>
                <w:tab w:val="left" w:pos="142"/>
              </w:tabs>
              <w:suppressAutoHyphens/>
              <w:spacing w:line="360" w:lineRule="auto"/>
              <w:ind w:left="-142" w:firstLine="27"/>
              <w:jc w:val="center"/>
              <w:rPr>
                <w:sz w:val="24"/>
                <w:szCs w:val="24"/>
                <w:lang w:eastAsia="en-US"/>
              </w:rPr>
            </w:pPr>
            <w:r w:rsidRPr="00BB7CC4">
              <w:rPr>
                <w:sz w:val="24"/>
                <w:szCs w:val="24"/>
                <w:lang w:eastAsia="en-US"/>
              </w:rPr>
              <w:t>ОК 09</w:t>
            </w:r>
          </w:p>
          <w:p w:rsidR="00926306" w:rsidRDefault="00926306" w:rsidP="00BB7CC4">
            <w:pPr>
              <w:pStyle w:val="Default"/>
              <w:spacing w:line="360" w:lineRule="auto"/>
              <w:ind w:left="-77" w:firstLine="92"/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6306" w:rsidRPr="00BB7CC4" w:rsidRDefault="00926306" w:rsidP="00BB7CC4">
            <w:pPr>
              <w:spacing w:line="360" w:lineRule="auto"/>
              <w:rPr>
                <w:sz w:val="24"/>
                <w:szCs w:val="24"/>
              </w:rPr>
            </w:pPr>
            <w:r w:rsidRPr="00BB7CC4">
              <w:rPr>
                <w:sz w:val="24"/>
                <w:szCs w:val="24"/>
              </w:rPr>
              <w:t>Находить производные</w:t>
            </w:r>
            <w:r>
              <w:rPr>
                <w:sz w:val="24"/>
                <w:szCs w:val="24"/>
              </w:rPr>
              <w:t>.</w:t>
            </w:r>
          </w:p>
          <w:p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Вычислять неопределенные и определе</w:t>
            </w:r>
            <w:r w:rsidRPr="00BB7CC4">
              <w:t>н</w:t>
            </w:r>
            <w:r w:rsidRPr="00BB7CC4">
              <w:t>ные интегралы</w:t>
            </w:r>
            <w:r>
              <w:t>.</w:t>
            </w:r>
          </w:p>
          <w:p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Решать прикладные задачи с использов</w:t>
            </w:r>
            <w:r w:rsidRPr="00BB7CC4">
              <w:t>а</w:t>
            </w:r>
            <w:r w:rsidRPr="00BB7CC4">
              <w:t>нием элементов дифференциального и и</w:t>
            </w:r>
            <w:r w:rsidRPr="00BB7CC4">
              <w:t>н</w:t>
            </w:r>
            <w:r w:rsidRPr="00BB7CC4">
              <w:t>тегрального исчислений</w:t>
            </w:r>
            <w:r>
              <w:t>.</w:t>
            </w:r>
          </w:p>
          <w:p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Решать простейшие дифференциальные уравнения</w:t>
            </w:r>
            <w:r>
              <w:t>.</w:t>
            </w:r>
          </w:p>
          <w:p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 xml:space="preserve">Находить значения функций с помощью ряда </w:t>
            </w:r>
            <w:proofErr w:type="spellStart"/>
            <w:r w:rsidRPr="00BB7CC4">
              <w:t>Маклорена</w:t>
            </w:r>
            <w:proofErr w:type="spellEnd"/>
            <w:r>
              <w:t>.</w:t>
            </w:r>
          </w:p>
        </w:tc>
        <w:tc>
          <w:tcPr>
            <w:tcW w:w="4110" w:type="dxa"/>
            <w:vAlign w:val="center"/>
          </w:tcPr>
          <w:p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Основные понятия и методы матем</w:t>
            </w:r>
            <w:r w:rsidRPr="00BB7CC4">
              <w:t>а</w:t>
            </w:r>
            <w:r w:rsidRPr="00BB7CC4">
              <w:t>тического анализа дискретной мат</w:t>
            </w:r>
            <w:r w:rsidRPr="00BB7CC4">
              <w:t>е</w:t>
            </w:r>
            <w:r w:rsidRPr="00BB7CC4">
              <w:t>мати</w:t>
            </w:r>
            <w:r>
              <w:t>ки.</w:t>
            </w:r>
          </w:p>
          <w:p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Основные численные методы реш</w:t>
            </w:r>
            <w:r w:rsidRPr="00BB7CC4">
              <w:t>е</w:t>
            </w:r>
            <w:r w:rsidRPr="00BB7CC4">
              <w:t>ния прикладных задач</w:t>
            </w:r>
            <w:r>
              <w:t>.</w:t>
            </w:r>
          </w:p>
          <w:p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Основные понятия теории вероятн</w:t>
            </w:r>
            <w:r w:rsidRPr="00BB7CC4">
              <w:t>о</w:t>
            </w:r>
            <w:r w:rsidRPr="00BB7CC4">
              <w:t>стей и математической статистики</w:t>
            </w:r>
            <w:r>
              <w:t>.</w:t>
            </w:r>
          </w:p>
        </w:tc>
      </w:tr>
    </w:tbl>
    <w:p w:rsidR="00744F86" w:rsidRDefault="00744F86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Cs/>
        </w:rPr>
      </w:pPr>
    </w:p>
    <w:p w:rsidR="00273317" w:rsidRDefault="000F4BC5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  <w:r w:rsidRPr="00CF60F5">
        <w:rPr>
          <w:bCs/>
        </w:rPr>
        <w:br w:type="page"/>
      </w:r>
      <w:r w:rsidR="00894A57">
        <w:rPr>
          <w:b/>
        </w:rPr>
        <w:lastRenderedPageBreak/>
        <w:t xml:space="preserve">2 </w:t>
      </w:r>
      <w:r w:rsidR="00273317" w:rsidRPr="00637104">
        <w:rPr>
          <w:b/>
        </w:rPr>
        <w:t xml:space="preserve">СТРУКТУРА </w:t>
      </w:r>
      <w:r w:rsidR="00273317">
        <w:rPr>
          <w:b/>
        </w:rPr>
        <w:t xml:space="preserve">И СОДЕРЖАНИЕ </w:t>
      </w:r>
      <w:r w:rsidR="00273317" w:rsidRPr="00637104">
        <w:rPr>
          <w:b/>
        </w:rPr>
        <w:t xml:space="preserve">УЧЕБНОЙ ДИСЦИПЛИНЫ  </w:t>
      </w:r>
    </w:p>
    <w:p w:rsidR="00273317" w:rsidRPr="00637104" w:rsidRDefault="00273317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</w:p>
    <w:p w:rsidR="00273317" w:rsidRDefault="00894A57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  <w:r>
        <w:rPr>
          <w:b/>
        </w:rPr>
        <w:t>2.1</w:t>
      </w:r>
      <w:r w:rsidR="00273317" w:rsidRPr="00637104">
        <w:rPr>
          <w:b/>
        </w:rPr>
        <w:t xml:space="preserve"> Объем учебной дисциплины и виды учебной работы</w:t>
      </w:r>
    </w:p>
    <w:p w:rsidR="00273317" w:rsidRDefault="00273317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273317" w:rsidRPr="00637104" w:rsidTr="0075092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3317" w:rsidRPr="000646DD" w:rsidRDefault="00273317" w:rsidP="00692FEB">
            <w:pPr>
              <w:jc w:val="center"/>
              <w:rPr>
                <w:b/>
              </w:rPr>
            </w:pPr>
            <w:r w:rsidRPr="000646DD"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3317" w:rsidRPr="000646DD" w:rsidRDefault="00273317" w:rsidP="00750920">
            <w:pPr>
              <w:rPr>
                <w:b/>
                <w:iCs/>
              </w:rPr>
            </w:pPr>
            <w:r w:rsidRPr="000646DD">
              <w:rPr>
                <w:b/>
                <w:iCs/>
              </w:rPr>
              <w:t>Объем часов</w:t>
            </w:r>
          </w:p>
        </w:tc>
      </w:tr>
      <w:tr w:rsidR="00273317" w:rsidRPr="00637104" w:rsidTr="0075092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3317" w:rsidRPr="00637104" w:rsidRDefault="00273317" w:rsidP="00750920">
            <w:pPr>
              <w:rPr>
                <w:b/>
              </w:rPr>
            </w:pPr>
            <w:r w:rsidRPr="00637104">
              <w:rPr>
                <w:b/>
              </w:rPr>
              <w:t xml:space="preserve">Объем образовательной программы </w:t>
            </w:r>
            <w:r w:rsidR="00692FEB">
              <w:rPr>
                <w:b/>
                <w:i/>
              </w:rPr>
              <w:t>(из учебного плана)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3317" w:rsidRPr="00637104" w:rsidRDefault="00FB10F0" w:rsidP="007509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67</w:t>
            </w:r>
          </w:p>
        </w:tc>
      </w:tr>
      <w:tr w:rsidR="00273317" w:rsidRPr="00637104" w:rsidTr="0075092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3317" w:rsidRPr="00637104" w:rsidRDefault="00273317" w:rsidP="00D14CBD">
            <w:pPr>
              <w:rPr>
                <w:b/>
              </w:rPr>
            </w:pPr>
            <w:r w:rsidRPr="00637104">
              <w:rPr>
                <w:b/>
              </w:rPr>
              <w:t xml:space="preserve">Самостоятельная </w:t>
            </w:r>
            <w:r w:rsidR="00D14CBD">
              <w:rPr>
                <w:b/>
              </w:rPr>
              <w:t>учебная нагрузка</w:t>
            </w:r>
            <w:r w:rsidR="00692FEB">
              <w:rPr>
                <w:b/>
              </w:rPr>
              <w:t xml:space="preserve"> </w:t>
            </w:r>
            <w:r w:rsidR="00692FEB">
              <w:rPr>
                <w:b/>
                <w:i/>
              </w:rPr>
              <w:t>(из учебного плана)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3317" w:rsidRPr="00637104" w:rsidRDefault="00FB10F0" w:rsidP="007509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73317" w:rsidRPr="00637104" w:rsidTr="0075092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3317" w:rsidRPr="00637104" w:rsidRDefault="00D14CBD" w:rsidP="00750920">
            <w:pPr>
              <w:rPr>
                <w:b/>
              </w:rPr>
            </w:pPr>
            <w:r>
              <w:rPr>
                <w:b/>
              </w:rPr>
              <w:t>Всего учебных занятий</w:t>
            </w:r>
            <w:r w:rsidR="00273317" w:rsidRPr="00637104">
              <w:rPr>
                <w:b/>
              </w:rPr>
              <w:t xml:space="preserve"> </w:t>
            </w:r>
            <w:r w:rsidR="00692FEB">
              <w:rPr>
                <w:b/>
                <w:i/>
              </w:rPr>
              <w:t>(из учебного плана)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3317" w:rsidRPr="00637104" w:rsidRDefault="00FB10F0" w:rsidP="007509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</w:t>
            </w:r>
          </w:p>
        </w:tc>
      </w:tr>
      <w:tr w:rsidR="00273317" w:rsidRPr="00637104" w:rsidTr="0075092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73317" w:rsidRPr="00637104" w:rsidRDefault="00273317" w:rsidP="009865D2">
            <w:pPr>
              <w:jc w:val="both"/>
              <w:rPr>
                <w:iCs/>
              </w:rPr>
            </w:pPr>
            <w:r w:rsidRPr="00637104">
              <w:t>в том числе:</w:t>
            </w:r>
          </w:p>
        </w:tc>
      </w:tr>
      <w:tr w:rsidR="00273317" w:rsidRPr="00637104" w:rsidTr="0075092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73317" w:rsidRPr="00637104" w:rsidRDefault="00273317" w:rsidP="00750920">
            <w:r w:rsidRPr="00637104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3317" w:rsidRPr="00637104" w:rsidRDefault="00FB10F0" w:rsidP="00750920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</w:tr>
      <w:tr w:rsidR="00273317" w:rsidRPr="00637104" w:rsidTr="0075092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73317" w:rsidRPr="00637104" w:rsidRDefault="00273317" w:rsidP="00750920">
            <w:r w:rsidRPr="00637104"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3317" w:rsidRPr="00637104" w:rsidRDefault="00273317" w:rsidP="0075092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73317" w:rsidRPr="00637104" w:rsidTr="0075092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73317" w:rsidRPr="00637104" w:rsidRDefault="00273317" w:rsidP="00750920">
            <w:r w:rsidRPr="00637104"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3317" w:rsidRPr="00637104" w:rsidRDefault="00FB10F0" w:rsidP="0075092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18</w:t>
            </w:r>
          </w:p>
        </w:tc>
      </w:tr>
      <w:tr w:rsidR="00273317" w:rsidRPr="00637104" w:rsidTr="0075092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317" w:rsidRPr="00637104" w:rsidRDefault="00273317" w:rsidP="00750920">
            <w:r w:rsidRPr="00637104"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317" w:rsidRPr="00637104" w:rsidRDefault="00273317" w:rsidP="0075092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73317" w:rsidRPr="00637104" w:rsidTr="0075092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317" w:rsidRPr="00637104" w:rsidRDefault="00273317" w:rsidP="00750920">
            <w:pPr>
              <w:rPr>
                <w:b/>
                <w:iCs/>
              </w:rPr>
            </w:pPr>
            <w:r w:rsidRPr="00637104">
              <w:rPr>
                <w:b/>
                <w:iCs/>
              </w:rPr>
              <w:t xml:space="preserve">Промежуточная аттестация проводится в форме </w:t>
            </w:r>
            <w:r w:rsidRPr="001240B3">
              <w:rPr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317" w:rsidRPr="00637104" w:rsidRDefault="00FB10F0" w:rsidP="007509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</w:tbl>
    <w:p w:rsidR="00273317" w:rsidRDefault="00273317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u w:val="single"/>
        </w:rPr>
      </w:pPr>
    </w:p>
    <w:p w:rsidR="000A195C" w:rsidRDefault="000A195C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u w:val="single"/>
        </w:rPr>
      </w:pPr>
    </w:p>
    <w:p w:rsidR="000A195C" w:rsidRDefault="000A195C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u w:val="single"/>
        </w:rPr>
        <w:sectPr w:rsidR="000A195C" w:rsidSect="00894A5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A195C" w:rsidRPr="00637104" w:rsidRDefault="00894A57" w:rsidP="000A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b/>
        </w:rPr>
      </w:pPr>
      <w:r>
        <w:rPr>
          <w:b/>
        </w:rPr>
        <w:lastRenderedPageBreak/>
        <w:t>2.2</w:t>
      </w:r>
      <w:r w:rsidR="000A195C" w:rsidRPr="00637104">
        <w:rPr>
          <w:b/>
        </w:rPr>
        <w:t xml:space="preserve"> Тематический план и содержание учебной дисциплины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9634"/>
        <w:gridCol w:w="1133"/>
        <w:gridCol w:w="2275"/>
      </w:tblGrid>
      <w:tr w:rsidR="000A195C" w:rsidRPr="00B04719" w:rsidTr="0063416F">
        <w:trPr>
          <w:trHeight w:val="894"/>
        </w:trPr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0A195C" w:rsidRPr="00B04719" w:rsidRDefault="000A195C" w:rsidP="00750920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vAlign w:val="center"/>
          </w:tcPr>
          <w:p w:rsidR="000A195C" w:rsidRPr="00B04719" w:rsidRDefault="000A195C" w:rsidP="00750920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0A195C" w:rsidRPr="00B04719" w:rsidRDefault="000A195C" w:rsidP="00750920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Объем</w:t>
            </w:r>
          </w:p>
          <w:p w:rsidR="000A195C" w:rsidRPr="00B04719" w:rsidRDefault="000A195C" w:rsidP="00750920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в часах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0A195C" w:rsidRPr="00B04719" w:rsidRDefault="000A195C" w:rsidP="00B04719">
            <w:pPr>
              <w:suppressAutoHyphens/>
              <w:spacing w:line="192" w:lineRule="auto"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A195C" w:rsidRPr="00B04719" w:rsidTr="0063416F">
        <w:trPr>
          <w:trHeight w:val="260"/>
        </w:trPr>
        <w:tc>
          <w:tcPr>
            <w:tcW w:w="809" w:type="pct"/>
            <w:shd w:val="clear" w:color="auto" w:fill="D9D9D9" w:themeFill="background1" w:themeFillShade="D9"/>
          </w:tcPr>
          <w:p w:rsidR="000A195C" w:rsidRPr="00B04719" w:rsidRDefault="000A195C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1</w:t>
            </w:r>
          </w:p>
        </w:tc>
        <w:tc>
          <w:tcPr>
            <w:tcW w:w="3096" w:type="pct"/>
            <w:shd w:val="clear" w:color="auto" w:fill="D9D9D9" w:themeFill="background1" w:themeFillShade="D9"/>
          </w:tcPr>
          <w:p w:rsidR="000A195C" w:rsidRPr="00B04719" w:rsidRDefault="000A195C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:rsidR="000A195C" w:rsidRPr="00B04719" w:rsidRDefault="000A195C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3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:rsidR="000A195C" w:rsidRPr="00B04719" w:rsidRDefault="000A195C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4</w:t>
            </w:r>
          </w:p>
        </w:tc>
      </w:tr>
      <w:tr w:rsidR="0063416F" w:rsidRPr="00B04719" w:rsidTr="0063416F">
        <w:trPr>
          <w:trHeight w:val="340"/>
        </w:trPr>
        <w:tc>
          <w:tcPr>
            <w:tcW w:w="3905" w:type="pct"/>
            <w:gridSpan w:val="2"/>
            <w:vAlign w:val="center"/>
          </w:tcPr>
          <w:p w:rsidR="0063416F" w:rsidRPr="0063416F" w:rsidRDefault="0063416F" w:rsidP="00B903DE">
            <w:pPr>
              <w:rPr>
                <w:b/>
                <w:bCs/>
                <w:sz w:val="28"/>
                <w:szCs w:val="28"/>
              </w:rPr>
            </w:pPr>
            <w:r w:rsidRPr="0063416F">
              <w:rPr>
                <w:b/>
                <w:bCs/>
                <w:i/>
                <w:sz w:val="28"/>
                <w:szCs w:val="28"/>
                <w:lang w:eastAsia="en-US"/>
              </w:rPr>
              <w:t>Раздел 1 Основы линейной алгебры</w:t>
            </w:r>
          </w:p>
        </w:tc>
        <w:tc>
          <w:tcPr>
            <w:tcW w:w="364" w:type="pct"/>
            <w:vAlign w:val="center"/>
          </w:tcPr>
          <w:p w:rsidR="0063416F" w:rsidRPr="0063416F" w:rsidRDefault="0063416F" w:rsidP="003F3B64">
            <w:pPr>
              <w:suppressAutoHyphens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3416F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731" w:type="pct"/>
            <w:vAlign w:val="center"/>
          </w:tcPr>
          <w:p w:rsidR="0063416F" w:rsidRPr="00B04719" w:rsidRDefault="0063416F" w:rsidP="00FB3D06">
            <w:pPr>
              <w:tabs>
                <w:tab w:val="left" w:pos="709"/>
              </w:tabs>
              <w:suppressAutoHyphens/>
              <w:jc w:val="center"/>
            </w:pPr>
          </w:p>
        </w:tc>
      </w:tr>
      <w:tr w:rsidR="00A44169" w:rsidRPr="00B04719" w:rsidTr="00EB0E66">
        <w:trPr>
          <w:trHeight w:val="340"/>
        </w:trPr>
        <w:tc>
          <w:tcPr>
            <w:tcW w:w="809" w:type="pct"/>
            <w:vMerge w:val="restart"/>
            <w:vAlign w:val="center"/>
          </w:tcPr>
          <w:p w:rsidR="00063E9E" w:rsidRDefault="00A44169" w:rsidP="00A44169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Тема 1.1</w:t>
            </w:r>
          </w:p>
          <w:p w:rsidR="00A44169" w:rsidRPr="00B04719" w:rsidRDefault="00A44169" w:rsidP="00A44169">
            <w:pPr>
              <w:rPr>
                <w:b/>
                <w:bCs/>
                <w:lang w:eastAsia="en-US"/>
              </w:rPr>
            </w:pPr>
            <w:r w:rsidRPr="00B04719">
              <w:rPr>
                <w:b/>
                <w:bCs/>
              </w:rPr>
              <w:t xml:space="preserve"> Матрицы и опред</w:t>
            </w:r>
            <w:r w:rsidRPr="00B04719">
              <w:rPr>
                <w:b/>
                <w:bCs/>
              </w:rPr>
              <w:t>е</w:t>
            </w:r>
            <w:r w:rsidRPr="00B04719">
              <w:rPr>
                <w:b/>
                <w:bCs/>
              </w:rPr>
              <w:t>лители.</w:t>
            </w:r>
          </w:p>
          <w:p w:rsidR="00A44169" w:rsidRPr="00B04719" w:rsidRDefault="00A44169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  <w:vAlign w:val="center"/>
          </w:tcPr>
          <w:p w:rsidR="00A44169" w:rsidRPr="00B04719" w:rsidRDefault="00A44169" w:rsidP="00B903DE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4" w:type="pct"/>
            <w:vAlign w:val="center"/>
          </w:tcPr>
          <w:p w:rsidR="00A44169" w:rsidRPr="00B04719" w:rsidRDefault="003F3B64" w:rsidP="003F3B64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731" w:type="pct"/>
            <w:vMerge w:val="restart"/>
            <w:vAlign w:val="center"/>
          </w:tcPr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 w:rsidRPr="00BB7CC4">
              <w:rPr>
                <w:lang w:eastAsia="en-US"/>
              </w:rPr>
              <w:t>ОК 01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 w:rsidRPr="00BB7CC4">
              <w:rPr>
                <w:lang w:eastAsia="en-US"/>
              </w:rPr>
              <w:t>ОК 02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 w:rsidRPr="00BB7CC4">
              <w:rPr>
                <w:lang w:eastAsia="en-US"/>
              </w:rPr>
              <w:t>ОК 03</w:t>
            </w:r>
          </w:p>
          <w:p w:rsidR="00EB0E66" w:rsidRPr="00BB7CC4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 w:rsidRPr="00BB7CC4">
              <w:rPr>
                <w:lang w:eastAsia="en-US"/>
              </w:rPr>
              <w:t>ОК 05</w:t>
            </w:r>
          </w:p>
          <w:p w:rsidR="00A44169" w:rsidRPr="00B04719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 w:rsidRPr="00BB7CC4">
              <w:rPr>
                <w:lang w:eastAsia="en-US"/>
              </w:rPr>
              <w:t>ОК 09</w:t>
            </w:r>
          </w:p>
        </w:tc>
      </w:tr>
      <w:tr w:rsidR="00A44169" w:rsidRPr="00B04719" w:rsidTr="0063416F">
        <w:trPr>
          <w:trHeight w:val="204"/>
        </w:trPr>
        <w:tc>
          <w:tcPr>
            <w:tcW w:w="809" w:type="pct"/>
            <w:vMerge/>
            <w:vAlign w:val="center"/>
          </w:tcPr>
          <w:p w:rsidR="00A44169" w:rsidRPr="00B04719" w:rsidRDefault="00A44169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  <w:vAlign w:val="center"/>
          </w:tcPr>
          <w:p w:rsidR="00A44169" w:rsidRPr="00B04719" w:rsidRDefault="00A44169" w:rsidP="005D42CE">
            <w:pPr>
              <w:pStyle w:val="Default"/>
              <w:rPr>
                <w:bCs/>
              </w:rPr>
            </w:pPr>
            <w:r w:rsidRPr="00B04719">
              <w:t xml:space="preserve">1.Матрицы и определители. Элементарные преобразования матрицы. </w:t>
            </w:r>
          </w:p>
        </w:tc>
        <w:tc>
          <w:tcPr>
            <w:tcW w:w="364" w:type="pct"/>
            <w:vAlign w:val="center"/>
          </w:tcPr>
          <w:p w:rsidR="00A44169" w:rsidRPr="00B04719" w:rsidRDefault="00A44169" w:rsidP="003F3B64">
            <w:pPr>
              <w:suppressAutoHyphens/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31" w:type="pct"/>
            <w:vMerge/>
          </w:tcPr>
          <w:p w:rsidR="00A44169" w:rsidRPr="00B04719" w:rsidRDefault="00A44169" w:rsidP="00FB3D0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F3B64" w:rsidRPr="00B04719" w:rsidTr="0063416F">
        <w:trPr>
          <w:trHeight w:val="204"/>
        </w:trPr>
        <w:tc>
          <w:tcPr>
            <w:tcW w:w="809" w:type="pct"/>
            <w:vMerge/>
          </w:tcPr>
          <w:p w:rsidR="003F3B64" w:rsidRPr="00B04719" w:rsidRDefault="003F3B64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  <w:vAlign w:val="center"/>
          </w:tcPr>
          <w:p w:rsidR="003F3B64" w:rsidRPr="00B04719" w:rsidRDefault="003F3B64" w:rsidP="005D42CE">
            <w:pPr>
              <w:rPr>
                <w:b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4" w:type="pct"/>
            <w:vAlign w:val="center"/>
          </w:tcPr>
          <w:p w:rsidR="003F3B64" w:rsidRPr="00B04719" w:rsidRDefault="003F3B64" w:rsidP="003F3B64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731" w:type="pct"/>
            <w:vMerge/>
          </w:tcPr>
          <w:p w:rsidR="003F3B64" w:rsidRPr="00B04719" w:rsidRDefault="003F3B64" w:rsidP="00FB3D06">
            <w:pPr>
              <w:spacing w:line="360" w:lineRule="auto"/>
              <w:jc w:val="center"/>
              <w:rPr>
                <w:b/>
              </w:rPr>
            </w:pPr>
          </w:p>
        </w:tc>
      </w:tr>
      <w:tr w:rsidR="003F3B64" w:rsidRPr="00B04719" w:rsidTr="0063416F">
        <w:trPr>
          <w:trHeight w:val="194"/>
        </w:trPr>
        <w:tc>
          <w:tcPr>
            <w:tcW w:w="809" w:type="pct"/>
            <w:vMerge/>
          </w:tcPr>
          <w:p w:rsidR="003F3B64" w:rsidRPr="00B04719" w:rsidRDefault="003F3B64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  <w:vAlign w:val="center"/>
          </w:tcPr>
          <w:p w:rsidR="003F3B64" w:rsidRPr="00B04719" w:rsidRDefault="003F3B64" w:rsidP="00225E4A">
            <w:pPr>
              <w:rPr>
                <w:b/>
                <w:bCs/>
              </w:rPr>
            </w:pPr>
            <w:r w:rsidRPr="00B04719">
              <w:rPr>
                <w:i/>
              </w:rPr>
              <w:t>Практическое занятие №1 «</w:t>
            </w:r>
            <w:r w:rsidRPr="00B04719">
              <w:t>Вычисление определителей</w:t>
            </w:r>
            <w:r w:rsidR="00225E4A" w:rsidRPr="00A6393D">
              <w:rPr>
                <w:bCs/>
              </w:rPr>
              <w:t xml:space="preserve"> второго и третьего порядков</w:t>
            </w:r>
            <w:r w:rsidRPr="00B04719">
              <w:t>».</w:t>
            </w:r>
          </w:p>
        </w:tc>
        <w:tc>
          <w:tcPr>
            <w:tcW w:w="364" w:type="pct"/>
            <w:vAlign w:val="center"/>
          </w:tcPr>
          <w:p w:rsidR="003F3B64" w:rsidRPr="00B04719" w:rsidRDefault="003F3B64" w:rsidP="003F3B64">
            <w:pPr>
              <w:suppressAutoHyphens/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31" w:type="pct"/>
            <w:vMerge/>
          </w:tcPr>
          <w:p w:rsidR="003F3B64" w:rsidRPr="00B04719" w:rsidRDefault="003F3B64" w:rsidP="00FB3D06">
            <w:pPr>
              <w:spacing w:line="360" w:lineRule="auto"/>
              <w:jc w:val="center"/>
              <w:rPr>
                <w:b/>
              </w:rPr>
            </w:pPr>
          </w:p>
        </w:tc>
      </w:tr>
      <w:tr w:rsidR="00A44169" w:rsidRPr="00B04719" w:rsidTr="0063416F">
        <w:trPr>
          <w:trHeight w:val="216"/>
        </w:trPr>
        <w:tc>
          <w:tcPr>
            <w:tcW w:w="809" w:type="pct"/>
            <w:vMerge/>
          </w:tcPr>
          <w:p w:rsidR="00A44169" w:rsidRPr="00B04719" w:rsidRDefault="00A44169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  <w:vAlign w:val="center"/>
          </w:tcPr>
          <w:p w:rsidR="00A44169" w:rsidRPr="00B04719" w:rsidRDefault="00A44169" w:rsidP="005D42CE">
            <w:pPr>
              <w:rPr>
                <w:bCs/>
              </w:rPr>
            </w:pPr>
            <w:r w:rsidRPr="00B0471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A44169" w:rsidRPr="00B04719" w:rsidRDefault="00A44169" w:rsidP="00A44169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-</w:t>
            </w:r>
          </w:p>
        </w:tc>
        <w:tc>
          <w:tcPr>
            <w:tcW w:w="731" w:type="pct"/>
            <w:vMerge/>
          </w:tcPr>
          <w:p w:rsidR="00A44169" w:rsidRPr="00B04719" w:rsidRDefault="00A44169" w:rsidP="00FB3D06">
            <w:pPr>
              <w:spacing w:line="360" w:lineRule="auto"/>
              <w:jc w:val="center"/>
              <w:rPr>
                <w:b/>
              </w:rPr>
            </w:pPr>
          </w:p>
        </w:tc>
      </w:tr>
      <w:tr w:rsidR="005D42CE" w:rsidRPr="00B04719" w:rsidTr="0063416F">
        <w:trPr>
          <w:trHeight w:val="202"/>
        </w:trPr>
        <w:tc>
          <w:tcPr>
            <w:tcW w:w="809" w:type="pct"/>
            <w:vMerge w:val="restart"/>
            <w:vAlign w:val="center"/>
          </w:tcPr>
          <w:p w:rsidR="005D42CE" w:rsidRPr="00B04719" w:rsidRDefault="005D42CE" w:rsidP="00B97061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Тема 1.2  </w:t>
            </w:r>
          </w:p>
          <w:p w:rsidR="005D42CE" w:rsidRPr="00B04719" w:rsidRDefault="005D42CE" w:rsidP="00457EA4">
            <w:pPr>
              <w:pStyle w:val="Default"/>
              <w:rPr>
                <w:b/>
              </w:rPr>
            </w:pPr>
            <w:r w:rsidRPr="00B04719">
              <w:rPr>
                <w:b/>
              </w:rPr>
              <w:t xml:space="preserve">Системы </w:t>
            </w:r>
            <w:proofErr w:type="gramStart"/>
            <w:r w:rsidRPr="00B04719">
              <w:rPr>
                <w:b/>
              </w:rPr>
              <w:t>линейных</w:t>
            </w:r>
            <w:proofErr w:type="gramEnd"/>
            <w:r w:rsidRPr="00B04719">
              <w:rPr>
                <w:b/>
              </w:rPr>
              <w:t xml:space="preserve"> </w:t>
            </w:r>
          </w:p>
          <w:p w:rsidR="005D42CE" w:rsidRPr="00B04719" w:rsidRDefault="005D42CE" w:rsidP="00457EA4">
            <w:pPr>
              <w:pStyle w:val="Default"/>
              <w:rPr>
                <w:b/>
              </w:rPr>
            </w:pPr>
            <w:r w:rsidRPr="00B04719">
              <w:rPr>
                <w:b/>
              </w:rPr>
              <w:t xml:space="preserve">алгебраических уравнений </w:t>
            </w:r>
          </w:p>
          <w:p w:rsidR="005D42CE" w:rsidRPr="00B04719" w:rsidRDefault="005D42CE" w:rsidP="00B97061">
            <w:pPr>
              <w:rPr>
                <w:b/>
                <w:bCs/>
              </w:rPr>
            </w:pPr>
          </w:p>
        </w:tc>
        <w:tc>
          <w:tcPr>
            <w:tcW w:w="3096" w:type="pct"/>
            <w:vAlign w:val="center"/>
          </w:tcPr>
          <w:p w:rsidR="005D42CE" w:rsidRPr="00B04719" w:rsidRDefault="005D42CE" w:rsidP="00B04719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4" w:type="pct"/>
            <w:vAlign w:val="center"/>
          </w:tcPr>
          <w:p w:rsidR="005D42CE" w:rsidRPr="00B04719" w:rsidRDefault="003E48FC" w:rsidP="00B04719">
            <w:pPr>
              <w:jc w:val="center"/>
              <w:rPr>
                <w:b/>
              </w:rPr>
            </w:pPr>
            <w:r w:rsidRPr="00B04719">
              <w:rPr>
                <w:b/>
              </w:rPr>
              <w:t>4</w:t>
            </w:r>
          </w:p>
        </w:tc>
        <w:tc>
          <w:tcPr>
            <w:tcW w:w="731" w:type="pct"/>
            <w:vMerge w:val="restart"/>
            <w:vAlign w:val="center"/>
          </w:tcPr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01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02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03</w:t>
            </w:r>
          </w:p>
          <w:p w:rsidR="00EB0E66" w:rsidRPr="00BB7CC4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05</w:t>
            </w:r>
          </w:p>
          <w:p w:rsidR="005D42CE" w:rsidRPr="00B04719" w:rsidRDefault="00EB0E66" w:rsidP="00EB0E66">
            <w:pPr>
              <w:tabs>
                <w:tab w:val="left" w:pos="892"/>
              </w:tabs>
              <w:suppressAutoHyphens/>
              <w:jc w:val="center"/>
              <w:rPr>
                <w:bCs/>
                <w:lang w:eastAsia="en-US"/>
              </w:rPr>
            </w:pPr>
            <w:r w:rsidRPr="00BB7CC4">
              <w:rPr>
                <w:lang w:eastAsia="en-US"/>
              </w:rPr>
              <w:t>ОК 09</w:t>
            </w:r>
          </w:p>
        </w:tc>
      </w:tr>
      <w:tr w:rsidR="003E48FC" w:rsidRPr="00B04719" w:rsidTr="0063416F">
        <w:trPr>
          <w:trHeight w:val="252"/>
        </w:trPr>
        <w:tc>
          <w:tcPr>
            <w:tcW w:w="809" w:type="pct"/>
            <w:vMerge/>
            <w:vAlign w:val="center"/>
          </w:tcPr>
          <w:p w:rsidR="003E48FC" w:rsidRPr="00B04719" w:rsidRDefault="003E48FC" w:rsidP="00B97061">
            <w:pPr>
              <w:rPr>
                <w:b/>
                <w:bCs/>
              </w:rPr>
            </w:pPr>
          </w:p>
        </w:tc>
        <w:tc>
          <w:tcPr>
            <w:tcW w:w="3096" w:type="pct"/>
            <w:vAlign w:val="center"/>
          </w:tcPr>
          <w:p w:rsidR="003E48FC" w:rsidRPr="00B04719" w:rsidRDefault="003E48FC" w:rsidP="002265DC">
            <w:pPr>
              <w:pStyle w:val="Default"/>
            </w:pPr>
            <w:r w:rsidRPr="00B04719">
              <w:t>1.</w:t>
            </w:r>
            <w:r w:rsidRPr="00B04719">
              <w:rPr>
                <w:spacing w:val="-4"/>
              </w:rPr>
              <w:t>Решение систем линейных уравнений способом подстановки, графическим способом, сп</w:t>
            </w:r>
            <w:r w:rsidRPr="00B04719">
              <w:rPr>
                <w:spacing w:val="-4"/>
              </w:rPr>
              <w:t>о</w:t>
            </w:r>
            <w:r w:rsidRPr="00B04719">
              <w:rPr>
                <w:spacing w:val="-4"/>
              </w:rPr>
              <w:t>собом алгебраического сложения. Решение систем линейных уравнений методом Камера.</w:t>
            </w:r>
            <w:r w:rsidRPr="00B04719">
              <w:t xml:space="preserve"> </w:t>
            </w:r>
          </w:p>
        </w:tc>
        <w:tc>
          <w:tcPr>
            <w:tcW w:w="364" w:type="pct"/>
            <w:vAlign w:val="center"/>
          </w:tcPr>
          <w:p w:rsidR="003E48FC" w:rsidRPr="00B04719" w:rsidRDefault="003E48FC" w:rsidP="00750920">
            <w:pPr>
              <w:spacing w:line="360" w:lineRule="auto"/>
              <w:jc w:val="center"/>
            </w:pPr>
            <w:r w:rsidRPr="00B04719">
              <w:t>2</w:t>
            </w:r>
          </w:p>
        </w:tc>
        <w:tc>
          <w:tcPr>
            <w:tcW w:w="731" w:type="pct"/>
            <w:vMerge/>
            <w:vAlign w:val="center"/>
          </w:tcPr>
          <w:p w:rsidR="003E48FC" w:rsidRPr="00B04719" w:rsidRDefault="003E48FC" w:rsidP="00750920">
            <w:pPr>
              <w:tabs>
                <w:tab w:val="left" w:pos="709"/>
              </w:tabs>
              <w:suppressAutoHyphens/>
              <w:rPr>
                <w:bCs/>
                <w:lang w:eastAsia="en-US"/>
              </w:rPr>
            </w:pPr>
          </w:p>
        </w:tc>
      </w:tr>
      <w:tr w:rsidR="003E48FC" w:rsidRPr="00B04719" w:rsidTr="0063416F">
        <w:trPr>
          <w:trHeight w:val="20"/>
        </w:trPr>
        <w:tc>
          <w:tcPr>
            <w:tcW w:w="809" w:type="pct"/>
            <w:vMerge/>
            <w:vAlign w:val="center"/>
          </w:tcPr>
          <w:p w:rsidR="003E48FC" w:rsidRPr="00B04719" w:rsidRDefault="003E48FC" w:rsidP="00B97061">
            <w:pPr>
              <w:rPr>
                <w:b/>
                <w:bCs/>
              </w:rPr>
            </w:pPr>
          </w:p>
        </w:tc>
        <w:tc>
          <w:tcPr>
            <w:tcW w:w="3096" w:type="pct"/>
            <w:vAlign w:val="center"/>
          </w:tcPr>
          <w:p w:rsidR="003E48FC" w:rsidRPr="00B04719" w:rsidRDefault="003E48FC" w:rsidP="00063E9E">
            <w:pPr>
              <w:pStyle w:val="Default"/>
            </w:pPr>
            <w:r w:rsidRPr="00B04719">
              <w:t>2.Решение систем линейных уравнений методом Гаусса.</w:t>
            </w:r>
          </w:p>
        </w:tc>
        <w:tc>
          <w:tcPr>
            <w:tcW w:w="364" w:type="pct"/>
            <w:vAlign w:val="center"/>
          </w:tcPr>
          <w:p w:rsidR="003E48FC" w:rsidRPr="00B04719" w:rsidRDefault="003E48FC" w:rsidP="00750920">
            <w:pPr>
              <w:spacing w:line="360" w:lineRule="auto"/>
              <w:jc w:val="center"/>
            </w:pPr>
            <w:r w:rsidRPr="00B04719">
              <w:t>2</w:t>
            </w:r>
          </w:p>
        </w:tc>
        <w:tc>
          <w:tcPr>
            <w:tcW w:w="731" w:type="pct"/>
            <w:vMerge/>
            <w:vAlign w:val="center"/>
          </w:tcPr>
          <w:p w:rsidR="003E48FC" w:rsidRPr="00B04719" w:rsidRDefault="003E48FC" w:rsidP="00750920">
            <w:pPr>
              <w:tabs>
                <w:tab w:val="left" w:pos="709"/>
              </w:tabs>
              <w:suppressAutoHyphens/>
              <w:rPr>
                <w:b/>
              </w:rPr>
            </w:pPr>
          </w:p>
        </w:tc>
      </w:tr>
      <w:tr w:rsidR="003E48FC" w:rsidRPr="00B04719" w:rsidTr="0063416F">
        <w:trPr>
          <w:trHeight w:val="264"/>
        </w:trPr>
        <w:tc>
          <w:tcPr>
            <w:tcW w:w="809" w:type="pct"/>
            <w:vMerge/>
          </w:tcPr>
          <w:p w:rsidR="003E48FC" w:rsidRPr="00B04719" w:rsidRDefault="003E48FC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  <w:vAlign w:val="center"/>
          </w:tcPr>
          <w:p w:rsidR="003E48FC" w:rsidRPr="00B04719" w:rsidRDefault="003E48FC" w:rsidP="005D42CE">
            <w:pPr>
              <w:rPr>
                <w:b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4" w:type="pct"/>
            <w:vAlign w:val="center"/>
          </w:tcPr>
          <w:p w:rsidR="003E48FC" w:rsidRPr="00B04719" w:rsidRDefault="003E48FC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731" w:type="pct"/>
            <w:vMerge/>
          </w:tcPr>
          <w:p w:rsidR="003E48FC" w:rsidRPr="00B04719" w:rsidRDefault="003E48FC" w:rsidP="00750920">
            <w:pPr>
              <w:spacing w:line="360" w:lineRule="auto"/>
              <w:rPr>
                <w:b/>
                <w:bCs/>
              </w:rPr>
            </w:pPr>
          </w:p>
        </w:tc>
      </w:tr>
      <w:tr w:rsidR="003E48FC" w:rsidRPr="00B04719" w:rsidTr="0063416F">
        <w:trPr>
          <w:trHeight w:val="20"/>
        </w:trPr>
        <w:tc>
          <w:tcPr>
            <w:tcW w:w="809" w:type="pct"/>
            <w:vMerge/>
          </w:tcPr>
          <w:p w:rsidR="003E48FC" w:rsidRPr="00B04719" w:rsidRDefault="003E48FC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  <w:vAlign w:val="center"/>
          </w:tcPr>
          <w:p w:rsidR="003E48FC" w:rsidRPr="00B04719" w:rsidRDefault="003E48FC" w:rsidP="00063E9E">
            <w:pPr>
              <w:pStyle w:val="Default"/>
            </w:pPr>
            <w:r w:rsidRPr="00B04719">
              <w:rPr>
                <w:i/>
              </w:rPr>
              <w:t>Практическое занятие №</w:t>
            </w:r>
            <w:r w:rsidR="00B04719" w:rsidRPr="00B04719">
              <w:rPr>
                <w:i/>
              </w:rPr>
              <w:t>2</w:t>
            </w:r>
            <w:r w:rsidRPr="00B04719">
              <w:t xml:space="preserve"> </w:t>
            </w:r>
            <w:r w:rsidRPr="00B04719">
              <w:rPr>
                <w:b/>
                <w:bCs/>
              </w:rPr>
              <w:t>«</w:t>
            </w:r>
            <w:r w:rsidRPr="00B04719">
              <w:t>Р</w:t>
            </w:r>
            <w:r w:rsidR="009B35CA">
              <w:t xml:space="preserve">ешение систем </w:t>
            </w:r>
            <w:r w:rsidR="00063E9E">
              <w:t xml:space="preserve">линейных алгебраических </w:t>
            </w:r>
            <w:r w:rsidR="009B35CA">
              <w:t>уравнени</w:t>
            </w:r>
            <w:r w:rsidR="00C068DE">
              <w:t>й</w:t>
            </w:r>
            <w:r w:rsidR="009B35CA">
              <w:t>»</w:t>
            </w:r>
            <w:r w:rsidR="00581D1A">
              <w:t xml:space="preserve"> </w:t>
            </w:r>
          </w:p>
        </w:tc>
        <w:tc>
          <w:tcPr>
            <w:tcW w:w="364" w:type="pct"/>
            <w:vAlign w:val="center"/>
          </w:tcPr>
          <w:p w:rsidR="003E48FC" w:rsidRPr="00B04719" w:rsidRDefault="003E48FC" w:rsidP="00750920">
            <w:pPr>
              <w:spacing w:line="360" w:lineRule="auto"/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31" w:type="pct"/>
            <w:vMerge/>
          </w:tcPr>
          <w:p w:rsidR="003E48FC" w:rsidRPr="00B04719" w:rsidRDefault="003E48FC" w:rsidP="00750920">
            <w:pPr>
              <w:spacing w:line="360" w:lineRule="auto"/>
              <w:rPr>
                <w:b/>
                <w:bCs/>
              </w:rPr>
            </w:pPr>
          </w:p>
        </w:tc>
      </w:tr>
      <w:tr w:rsidR="003E48FC" w:rsidRPr="00B04719" w:rsidTr="0063416F">
        <w:trPr>
          <w:trHeight w:val="20"/>
        </w:trPr>
        <w:tc>
          <w:tcPr>
            <w:tcW w:w="809" w:type="pct"/>
            <w:vMerge/>
          </w:tcPr>
          <w:p w:rsidR="003E48FC" w:rsidRPr="00B04719" w:rsidRDefault="003E48FC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</w:tcPr>
          <w:p w:rsidR="003E48FC" w:rsidRPr="00B04719" w:rsidRDefault="003E48FC" w:rsidP="00750920">
            <w:pPr>
              <w:rPr>
                <w:bCs/>
              </w:rPr>
            </w:pPr>
            <w:r w:rsidRPr="00B0471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3E48FC" w:rsidRPr="00B04719" w:rsidRDefault="003E48FC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-</w:t>
            </w:r>
          </w:p>
        </w:tc>
        <w:tc>
          <w:tcPr>
            <w:tcW w:w="731" w:type="pct"/>
            <w:vMerge/>
          </w:tcPr>
          <w:p w:rsidR="003E48FC" w:rsidRPr="00B04719" w:rsidRDefault="003E48FC" w:rsidP="00750920">
            <w:pPr>
              <w:spacing w:line="360" w:lineRule="auto"/>
              <w:rPr>
                <w:b/>
                <w:bCs/>
              </w:rPr>
            </w:pPr>
          </w:p>
        </w:tc>
      </w:tr>
      <w:tr w:rsidR="00712022" w:rsidRPr="00B04719" w:rsidTr="00712022">
        <w:trPr>
          <w:trHeight w:val="20"/>
        </w:trPr>
        <w:tc>
          <w:tcPr>
            <w:tcW w:w="3905" w:type="pct"/>
            <w:gridSpan w:val="2"/>
            <w:vAlign w:val="center"/>
          </w:tcPr>
          <w:p w:rsidR="00712022" w:rsidRPr="00541F5B" w:rsidRDefault="00712022" w:rsidP="00750920">
            <w:pPr>
              <w:rPr>
                <w:b/>
                <w:bCs/>
                <w:sz w:val="28"/>
                <w:szCs w:val="28"/>
              </w:rPr>
            </w:pPr>
            <w:r w:rsidRPr="00541F5B">
              <w:rPr>
                <w:b/>
                <w:bCs/>
                <w:i/>
                <w:sz w:val="28"/>
                <w:szCs w:val="28"/>
              </w:rPr>
              <w:t xml:space="preserve">Раздел 2 </w:t>
            </w:r>
            <w:r w:rsidRPr="00541F5B">
              <w:rPr>
                <w:b/>
                <w:i/>
                <w:sz w:val="28"/>
                <w:szCs w:val="28"/>
              </w:rPr>
              <w:t>Основы математического анализа</w:t>
            </w:r>
          </w:p>
        </w:tc>
        <w:tc>
          <w:tcPr>
            <w:tcW w:w="364" w:type="pct"/>
            <w:vAlign w:val="center"/>
          </w:tcPr>
          <w:p w:rsidR="00712022" w:rsidRPr="00D14CBD" w:rsidRDefault="00D14CBD" w:rsidP="00750920">
            <w:pPr>
              <w:jc w:val="center"/>
              <w:rPr>
                <w:b/>
                <w:bCs/>
                <w:sz w:val="28"/>
                <w:szCs w:val="28"/>
              </w:rPr>
            </w:pPr>
            <w:r w:rsidRPr="00D14CBD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31" w:type="pct"/>
          </w:tcPr>
          <w:p w:rsidR="00712022" w:rsidRPr="00B04719" w:rsidRDefault="00712022" w:rsidP="00750920">
            <w:pPr>
              <w:rPr>
                <w:lang w:eastAsia="en-US"/>
              </w:rPr>
            </w:pPr>
          </w:p>
        </w:tc>
      </w:tr>
      <w:tr w:rsidR="00541F5B" w:rsidRPr="00B04719" w:rsidTr="00541F5B">
        <w:trPr>
          <w:trHeight w:val="20"/>
        </w:trPr>
        <w:tc>
          <w:tcPr>
            <w:tcW w:w="809" w:type="pct"/>
            <w:vMerge w:val="restart"/>
            <w:vAlign w:val="center"/>
          </w:tcPr>
          <w:p w:rsidR="00541F5B" w:rsidRPr="00B04719" w:rsidRDefault="00541F5B" w:rsidP="00A44169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Тема 2.1</w:t>
            </w:r>
          </w:p>
          <w:p w:rsidR="00541F5B" w:rsidRPr="00B04719" w:rsidRDefault="00541F5B" w:rsidP="00A44169">
            <w:pPr>
              <w:rPr>
                <w:b/>
              </w:rPr>
            </w:pPr>
            <w:r w:rsidRPr="00B04719">
              <w:rPr>
                <w:b/>
              </w:rPr>
              <w:t xml:space="preserve">Дифференциальное </w:t>
            </w:r>
          </w:p>
          <w:p w:rsidR="00541F5B" w:rsidRPr="00B04719" w:rsidRDefault="00541F5B" w:rsidP="00A44169">
            <w:pPr>
              <w:rPr>
                <w:b/>
                <w:bCs/>
              </w:rPr>
            </w:pPr>
            <w:r w:rsidRPr="00B04719">
              <w:rPr>
                <w:b/>
              </w:rPr>
              <w:t>исчисление</w:t>
            </w:r>
            <w:r w:rsidRPr="00B04719">
              <w:t xml:space="preserve"> </w:t>
            </w:r>
          </w:p>
        </w:tc>
        <w:tc>
          <w:tcPr>
            <w:tcW w:w="3096" w:type="pct"/>
          </w:tcPr>
          <w:p w:rsidR="00541F5B" w:rsidRPr="00B04719" w:rsidRDefault="00541F5B" w:rsidP="00750920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750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1" w:type="pct"/>
            <w:vMerge w:val="restart"/>
            <w:vAlign w:val="center"/>
          </w:tcPr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B7CC4">
              <w:rPr>
                <w:lang w:eastAsia="en-US"/>
              </w:rPr>
              <w:t>ОК 01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02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03</w:t>
            </w:r>
          </w:p>
          <w:p w:rsidR="00EB0E66" w:rsidRPr="00BB7CC4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05</w:t>
            </w:r>
          </w:p>
          <w:p w:rsidR="00EB0E66" w:rsidRPr="00B04719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09</w:t>
            </w:r>
          </w:p>
          <w:p w:rsidR="00541F5B" w:rsidRPr="00B04719" w:rsidRDefault="00541F5B" w:rsidP="00EB0E66">
            <w:pPr>
              <w:jc w:val="center"/>
              <w:rPr>
                <w:lang w:eastAsia="en-US"/>
              </w:rPr>
            </w:pPr>
          </w:p>
        </w:tc>
      </w:tr>
      <w:tr w:rsidR="00541F5B" w:rsidRPr="00B04719" w:rsidTr="0063416F">
        <w:trPr>
          <w:trHeight w:val="322"/>
        </w:trPr>
        <w:tc>
          <w:tcPr>
            <w:tcW w:w="809" w:type="pct"/>
            <w:vMerge/>
            <w:vAlign w:val="center"/>
          </w:tcPr>
          <w:p w:rsidR="00541F5B" w:rsidRPr="00B04719" w:rsidRDefault="00541F5B" w:rsidP="00A44169">
            <w:pPr>
              <w:rPr>
                <w:b/>
                <w:bCs/>
              </w:rPr>
            </w:pPr>
          </w:p>
        </w:tc>
        <w:tc>
          <w:tcPr>
            <w:tcW w:w="3096" w:type="pct"/>
          </w:tcPr>
          <w:p w:rsidR="00541F5B" w:rsidRPr="00B04719" w:rsidRDefault="00541F5B" w:rsidP="001D0E82">
            <w:pPr>
              <w:pStyle w:val="Default"/>
            </w:pPr>
            <w:r w:rsidRPr="00B04719">
              <w:t>1.Функции одной независимой переменной, их графики. Приращение функции. Предел ч</w:t>
            </w:r>
            <w:r w:rsidRPr="00B04719">
              <w:t>и</w:t>
            </w:r>
            <w:r w:rsidRPr="00B04719">
              <w:t xml:space="preserve">словой последовательности. Предел функции в точке. Непрерывность функции. 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75092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1" w:type="pct"/>
            <w:vMerge/>
            <w:vAlign w:val="center"/>
          </w:tcPr>
          <w:p w:rsidR="00541F5B" w:rsidRPr="00B04719" w:rsidRDefault="00541F5B" w:rsidP="00FB3D06">
            <w:pPr>
              <w:jc w:val="center"/>
              <w:rPr>
                <w:b/>
                <w:bCs/>
              </w:rPr>
            </w:pPr>
          </w:p>
        </w:tc>
      </w:tr>
      <w:tr w:rsidR="00541F5B" w:rsidRPr="00B04719" w:rsidTr="0063416F">
        <w:trPr>
          <w:trHeight w:val="174"/>
        </w:trPr>
        <w:tc>
          <w:tcPr>
            <w:tcW w:w="809" w:type="pct"/>
            <w:vMerge/>
            <w:vAlign w:val="center"/>
          </w:tcPr>
          <w:p w:rsidR="00541F5B" w:rsidRPr="00B04719" w:rsidRDefault="00541F5B" w:rsidP="00A44169">
            <w:pPr>
              <w:pStyle w:val="Default"/>
              <w:rPr>
                <w:b/>
                <w:bCs/>
              </w:rPr>
            </w:pPr>
          </w:p>
        </w:tc>
        <w:tc>
          <w:tcPr>
            <w:tcW w:w="3096" w:type="pct"/>
          </w:tcPr>
          <w:p w:rsidR="00541F5B" w:rsidRPr="00B04719" w:rsidRDefault="00541F5B" w:rsidP="00750920">
            <w:pPr>
              <w:pStyle w:val="Default"/>
            </w:pPr>
            <w:r w:rsidRPr="00B04719">
              <w:t xml:space="preserve">2. </w:t>
            </w:r>
            <w:r w:rsidRPr="001D0E82">
              <w:rPr>
                <w:spacing w:val="-4"/>
              </w:rPr>
              <w:t>Производная функции в точке, ее геометрический и физический смысл. Правила и формулы дифференцирования. Производная сложной функции. Производные высших порядков.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75092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1" w:type="pct"/>
            <w:vMerge/>
          </w:tcPr>
          <w:p w:rsidR="00541F5B" w:rsidRPr="00B04719" w:rsidRDefault="00541F5B" w:rsidP="00750920">
            <w:pPr>
              <w:rPr>
                <w:lang w:eastAsia="en-US"/>
              </w:rPr>
            </w:pPr>
          </w:p>
        </w:tc>
      </w:tr>
      <w:tr w:rsidR="00541F5B" w:rsidRPr="00B04719" w:rsidTr="0063416F">
        <w:trPr>
          <w:trHeight w:val="174"/>
        </w:trPr>
        <w:tc>
          <w:tcPr>
            <w:tcW w:w="809" w:type="pct"/>
            <w:vMerge/>
            <w:vAlign w:val="center"/>
          </w:tcPr>
          <w:p w:rsidR="00541F5B" w:rsidRPr="00B04719" w:rsidRDefault="00541F5B" w:rsidP="00A44169">
            <w:pPr>
              <w:pStyle w:val="Default"/>
              <w:rPr>
                <w:b/>
                <w:bCs/>
              </w:rPr>
            </w:pPr>
          </w:p>
        </w:tc>
        <w:tc>
          <w:tcPr>
            <w:tcW w:w="3096" w:type="pct"/>
          </w:tcPr>
          <w:p w:rsidR="00541F5B" w:rsidRPr="00B04719" w:rsidRDefault="00541F5B" w:rsidP="001D0E82">
            <w:pPr>
              <w:pStyle w:val="Default"/>
              <w:rPr>
                <w:bCs/>
              </w:rPr>
            </w:pPr>
            <w:r>
              <w:t>3</w:t>
            </w:r>
            <w:r w:rsidRPr="00B04719">
              <w:t xml:space="preserve">. </w:t>
            </w:r>
            <w:r>
              <w:t>Исследование функции с помощью производных.</w:t>
            </w:r>
            <w:r w:rsidRPr="00B04719">
              <w:t xml:space="preserve"> Решение с помощью производной прикладных задач по видам профессиональной деятельности.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75092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1" w:type="pct"/>
            <w:vMerge/>
          </w:tcPr>
          <w:p w:rsidR="00541F5B" w:rsidRPr="00B04719" w:rsidRDefault="00541F5B" w:rsidP="00750920">
            <w:pPr>
              <w:rPr>
                <w:lang w:eastAsia="en-US"/>
              </w:rPr>
            </w:pPr>
          </w:p>
        </w:tc>
      </w:tr>
      <w:tr w:rsidR="00541F5B" w:rsidRPr="00B04719" w:rsidTr="0063416F">
        <w:trPr>
          <w:trHeight w:val="20"/>
        </w:trPr>
        <w:tc>
          <w:tcPr>
            <w:tcW w:w="809" w:type="pct"/>
            <w:vMerge/>
          </w:tcPr>
          <w:p w:rsidR="00541F5B" w:rsidRPr="00B04719" w:rsidRDefault="00541F5B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</w:tcPr>
          <w:p w:rsidR="00541F5B" w:rsidRPr="00B04719" w:rsidRDefault="00541F5B" w:rsidP="00750920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731" w:type="pct"/>
            <w:vMerge/>
          </w:tcPr>
          <w:p w:rsidR="00541F5B" w:rsidRPr="00B04719" w:rsidRDefault="00541F5B" w:rsidP="00750920">
            <w:pPr>
              <w:spacing w:line="360" w:lineRule="auto"/>
              <w:rPr>
                <w:b/>
                <w:bCs/>
              </w:rPr>
            </w:pPr>
          </w:p>
        </w:tc>
      </w:tr>
      <w:tr w:rsidR="00541F5B" w:rsidRPr="00B04719" w:rsidTr="00063E9E">
        <w:trPr>
          <w:trHeight w:val="324"/>
        </w:trPr>
        <w:tc>
          <w:tcPr>
            <w:tcW w:w="809" w:type="pct"/>
            <w:vMerge/>
          </w:tcPr>
          <w:p w:rsidR="00541F5B" w:rsidRPr="00B04719" w:rsidRDefault="00541F5B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</w:tcPr>
          <w:p w:rsidR="00541F5B" w:rsidRPr="00B04719" w:rsidRDefault="00541F5B" w:rsidP="00063E9E">
            <w:pPr>
              <w:pStyle w:val="Default"/>
              <w:rPr>
                <w:b/>
                <w:bCs/>
              </w:rPr>
            </w:pPr>
            <w:r w:rsidRPr="00B04719">
              <w:rPr>
                <w:i/>
              </w:rPr>
              <w:t xml:space="preserve">Практическое занятие №3 </w:t>
            </w:r>
            <w:r w:rsidRPr="00B04719">
              <w:t xml:space="preserve"> </w:t>
            </w:r>
            <w:r w:rsidRPr="00B04719">
              <w:rPr>
                <w:b/>
                <w:bCs/>
              </w:rPr>
              <w:t>«</w:t>
            </w:r>
            <w:r w:rsidRPr="00B04719">
              <w:t xml:space="preserve">Построение графиков </w:t>
            </w:r>
            <w:r>
              <w:t>функции с помощью производных»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75092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31" w:type="pct"/>
            <w:vMerge/>
          </w:tcPr>
          <w:p w:rsidR="00541F5B" w:rsidRPr="00B04719" w:rsidRDefault="00541F5B" w:rsidP="00750920">
            <w:pPr>
              <w:spacing w:line="360" w:lineRule="auto"/>
              <w:rPr>
                <w:b/>
                <w:bCs/>
              </w:rPr>
            </w:pPr>
          </w:p>
        </w:tc>
      </w:tr>
      <w:tr w:rsidR="00541F5B" w:rsidRPr="00B04719" w:rsidTr="0063416F">
        <w:trPr>
          <w:trHeight w:val="20"/>
        </w:trPr>
        <w:tc>
          <w:tcPr>
            <w:tcW w:w="809" w:type="pct"/>
            <w:vMerge/>
          </w:tcPr>
          <w:p w:rsidR="00541F5B" w:rsidRPr="00B04719" w:rsidRDefault="00541F5B" w:rsidP="0075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6" w:type="pct"/>
          </w:tcPr>
          <w:p w:rsidR="00541F5B" w:rsidRPr="00B04719" w:rsidRDefault="00541F5B" w:rsidP="00750920">
            <w:pPr>
              <w:rPr>
                <w:bCs/>
              </w:rPr>
            </w:pPr>
            <w:r w:rsidRPr="00B0471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541F5B" w:rsidRPr="00B04719" w:rsidRDefault="00541F5B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-</w:t>
            </w:r>
          </w:p>
        </w:tc>
        <w:tc>
          <w:tcPr>
            <w:tcW w:w="731" w:type="pct"/>
            <w:vMerge/>
          </w:tcPr>
          <w:p w:rsidR="00541F5B" w:rsidRPr="00B04719" w:rsidRDefault="00541F5B" w:rsidP="00750920">
            <w:pPr>
              <w:spacing w:line="360" w:lineRule="auto"/>
              <w:rPr>
                <w:b/>
                <w:bCs/>
              </w:rPr>
            </w:pPr>
          </w:p>
        </w:tc>
      </w:tr>
    </w:tbl>
    <w:p w:rsidR="00AE7F10" w:rsidRDefault="00AE7F10" w:rsidP="002220B5">
      <w:pPr>
        <w:pStyle w:val="Default"/>
        <w:rPr>
          <w:b/>
          <w:bCs/>
        </w:rPr>
        <w:sectPr w:rsidR="00AE7F10" w:rsidSect="00750920"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9640"/>
        <w:gridCol w:w="1133"/>
        <w:gridCol w:w="2268"/>
      </w:tblGrid>
      <w:tr w:rsidR="00782D90" w:rsidRPr="00B04719" w:rsidTr="00894A57">
        <w:trPr>
          <w:trHeight w:val="286"/>
        </w:trPr>
        <w:tc>
          <w:tcPr>
            <w:tcW w:w="809" w:type="pct"/>
            <w:shd w:val="clear" w:color="auto" w:fill="D9D9D9" w:themeFill="background1" w:themeFillShade="D9"/>
          </w:tcPr>
          <w:p w:rsidR="00782D90" w:rsidRPr="00B04719" w:rsidRDefault="00782D90" w:rsidP="002605C4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lastRenderedPageBreak/>
              <w:t>1</w:t>
            </w:r>
          </w:p>
        </w:tc>
        <w:tc>
          <w:tcPr>
            <w:tcW w:w="3098" w:type="pct"/>
            <w:shd w:val="clear" w:color="auto" w:fill="D9D9D9" w:themeFill="background1" w:themeFillShade="D9"/>
          </w:tcPr>
          <w:p w:rsidR="00782D90" w:rsidRPr="00B04719" w:rsidRDefault="00782D90" w:rsidP="002605C4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:rsidR="00782D90" w:rsidRPr="00B04719" w:rsidRDefault="00782D90" w:rsidP="002605C4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3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:rsidR="00782D90" w:rsidRPr="00B04719" w:rsidRDefault="00782D90" w:rsidP="002605C4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4</w:t>
            </w:r>
          </w:p>
        </w:tc>
      </w:tr>
      <w:tr w:rsidR="00186808" w:rsidRPr="00B04719" w:rsidTr="00894A57">
        <w:trPr>
          <w:trHeight w:val="286"/>
        </w:trPr>
        <w:tc>
          <w:tcPr>
            <w:tcW w:w="809" w:type="pct"/>
            <w:vMerge w:val="restart"/>
            <w:vAlign w:val="center"/>
          </w:tcPr>
          <w:p w:rsidR="00186808" w:rsidRPr="00B04719" w:rsidRDefault="00AE7F10" w:rsidP="002220B5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Тема 2.2</w:t>
            </w:r>
          </w:p>
          <w:p w:rsidR="00186808" w:rsidRPr="00B04719" w:rsidRDefault="00186808" w:rsidP="002220B5">
            <w:pPr>
              <w:rPr>
                <w:b/>
              </w:rPr>
            </w:pPr>
            <w:r w:rsidRPr="00B04719">
              <w:rPr>
                <w:b/>
              </w:rPr>
              <w:t xml:space="preserve">Интегральное </w:t>
            </w:r>
          </w:p>
          <w:p w:rsidR="00186808" w:rsidRPr="00B04719" w:rsidRDefault="00186808" w:rsidP="002220B5">
            <w:pPr>
              <w:rPr>
                <w:b/>
                <w:bCs/>
              </w:rPr>
            </w:pPr>
            <w:r w:rsidRPr="00B04719">
              <w:rPr>
                <w:b/>
              </w:rPr>
              <w:t>исчисление</w:t>
            </w:r>
            <w:r w:rsidRPr="00B04719">
              <w:t xml:space="preserve"> </w:t>
            </w:r>
          </w:p>
        </w:tc>
        <w:tc>
          <w:tcPr>
            <w:tcW w:w="3098" w:type="pct"/>
          </w:tcPr>
          <w:p w:rsidR="00186808" w:rsidRPr="00B04719" w:rsidRDefault="00186808" w:rsidP="006F6909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4" w:type="pct"/>
            <w:vAlign w:val="center"/>
          </w:tcPr>
          <w:p w:rsidR="00186808" w:rsidRPr="00B04719" w:rsidRDefault="009E2689" w:rsidP="00076ED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6</w:t>
            </w:r>
          </w:p>
        </w:tc>
        <w:tc>
          <w:tcPr>
            <w:tcW w:w="729" w:type="pct"/>
            <w:vMerge w:val="restart"/>
            <w:vAlign w:val="center"/>
          </w:tcPr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01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02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03</w:t>
            </w:r>
          </w:p>
          <w:p w:rsidR="00EB0E66" w:rsidRPr="00BB7CC4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05</w:t>
            </w:r>
          </w:p>
          <w:p w:rsidR="00186808" w:rsidRPr="00B04719" w:rsidRDefault="00EB0E66" w:rsidP="00EB0E66">
            <w:pPr>
              <w:jc w:val="center"/>
              <w:rPr>
                <w:b/>
                <w:bCs/>
              </w:rPr>
            </w:pPr>
            <w:r w:rsidRPr="00BB7CC4">
              <w:rPr>
                <w:lang w:eastAsia="en-US"/>
              </w:rPr>
              <w:t>ОК 09</w:t>
            </w:r>
          </w:p>
        </w:tc>
      </w:tr>
      <w:tr w:rsidR="00186808" w:rsidRPr="00B04719" w:rsidTr="00894A57">
        <w:trPr>
          <w:trHeight w:val="20"/>
        </w:trPr>
        <w:tc>
          <w:tcPr>
            <w:tcW w:w="809" w:type="pct"/>
            <w:vMerge/>
          </w:tcPr>
          <w:p w:rsidR="00186808" w:rsidRPr="00B04719" w:rsidRDefault="00186808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186808" w:rsidRPr="00B04719" w:rsidRDefault="00186808">
            <w:pPr>
              <w:pStyle w:val="Default"/>
            </w:pPr>
            <w:r w:rsidRPr="00B04719">
              <w:t>1.Неопределенный интеграл. Непосредственное интегрирование. Метод замены переме</w:t>
            </w:r>
            <w:r w:rsidRPr="00B04719">
              <w:t>н</w:t>
            </w:r>
            <w:r w:rsidRPr="00B04719">
              <w:t>ной. Метод интегрирования по частям.</w:t>
            </w:r>
            <w:r w:rsidRPr="00B04719">
              <w:rPr>
                <w:i/>
                <w:iCs/>
              </w:rPr>
              <w:t xml:space="preserve">. </w:t>
            </w:r>
          </w:p>
        </w:tc>
        <w:tc>
          <w:tcPr>
            <w:tcW w:w="364" w:type="pct"/>
            <w:vAlign w:val="center"/>
          </w:tcPr>
          <w:p w:rsidR="00186808" w:rsidRPr="00B04719" w:rsidRDefault="009E2689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29" w:type="pct"/>
            <w:vMerge/>
          </w:tcPr>
          <w:p w:rsidR="00186808" w:rsidRPr="00B04719" w:rsidRDefault="00186808" w:rsidP="00FB3D06">
            <w:pPr>
              <w:jc w:val="center"/>
              <w:rPr>
                <w:b/>
                <w:bCs/>
              </w:rPr>
            </w:pPr>
          </w:p>
        </w:tc>
      </w:tr>
      <w:tr w:rsidR="00186808" w:rsidRPr="00B04719" w:rsidTr="00894A57">
        <w:trPr>
          <w:trHeight w:val="20"/>
        </w:trPr>
        <w:tc>
          <w:tcPr>
            <w:tcW w:w="809" w:type="pct"/>
            <w:vMerge/>
          </w:tcPr>
          <w:p w:rsidR="00186808" w:rsidRPr="00B04719" w:rsidRDefault="00186808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186808" w:rsidRPr="00750920" w:rsidRDefault="00186808">
            <w:pPr>
              <w:pStyle w:val="Default"/>
              <w:rPr>
                <w:spacing w:val="-6"/>
              </w:rPr>
            </w:pPr>
            <w:r w:rsidRPr="00750920">
              <w:rPr>
                <w:spacing w:val="-6"/>
              </w:rPr>
              <w:t xml:space="preserve">2.Определенный интеграл, понятие определенного интеграла как предела интегральной суммы. Формула Ньютона-Лейбница. Вычисление определенного интеграла различными методами. </w:t>
            </w:r>
          </w:p>
        </w:tc>
        <w:tc>
          <w:tcPr>
            <w:tcW w:w="364" w:type="pct"/>
            <w:vAlign w:val="center"/>
          </w:tcPr>
          <w:p w:rsidR="00186808" w:rsidRPr="00B04719" w:rsidRDefault="009E2689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29" w:type="pct"/>
            <w:vMerge/>
          </w:tcPr>
          <w:p w:rsidR="00186808" w:rsidRPr="00B04719" w:rsidRDefault="00186808" w:rsidP="00FB3D06">
            <w:pPr>
              <w:jc w:val="center"/>
              <w:rPr>
                <w:b/>
                <w:bCs/>
              </w:rPr>
            </w:pPr>
          </w:p>
        </w:tc>
      </w:tr>
      <w:tr w:rsidR="00186808" w:rsidRPr="00B04719" w:rsidTr="00894A57">
        <w:trPr>
          <w:trHeight w:val="20"/>
        </w:trPr>
        <w:tc>
          <w:tcPr>
            <w:tcW w:w="809" w:type="pct"/>
            <w:vMerge/>
          </w:tcPr>
          <w:p w:rsidR="00186808" w:rsidRPr="00B04719" w:rsidRDefault="00186808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186808" w:rsidRPr="00B04719" w:rsidRDefault="00186808" w:rsidP="007D72DE">
            <w:pPr>
              <w:pStyle w:val="Default"/>
              <w:jc w:val="both"/>
              <w:rPr>
                <w:b/>
                <w:bCs/>
              </w:rPr>
            </w:pPr>
            <w:r w:rsidRPr="00B04719">
              <w:t>3.Геометрический смысл определенного интеграла. Приближенное вычисление опред</w:t>
            </w:r>
            <w:r w:rsidRPr="00B04719">
              <w:t>е</w:t>
            </w:r>
            <w:r w:rsidRPr="00B04719">
              <w:t>ленного интеграла: формула прямоугольников. Приложение интеграла к решению физич</w:t>
            </w:r>
            <w:r w:rsidRPr="00B04719">
              <w:t>е</w:t>
            </w:r>
            <w:r w:rsidRPr="00B04719">
              <w:t xml:space="preserve">ских задач и вычисление площадей плоских фигур и объемов тел вращения. </w:t>
            </w:r>
          </w:p>
        </w:tc>
        <w:tc>
          <w:tcPr>
            <w:tcW w:w="364" w:type="pct"/>
            <w:vAlign w:val="center"/>
          </w:tcPr>
          <w:p w:rsidR="00186808" w:rsidRPr="00B04719" w:rsidRDefault="009E2689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29" w:type="pct"/>
            <w:vMerge/>
          </w:tcPr>
          <w:p w:rsidR="00186808" w:rsidRPr="00B04719" w:rsidRDefault="00186808" w:rsidP="00FB3D06">
            <w:pPr>
              <w:jc w:val="center"/>
              <w:rPr>
                <w:b/>
                <w:bCs/>
              </w:rPr>
            </w:pPr>
          </w:p>
        </w:tc>
      </w:tr>
      <w:tr w:rsidR="00186808" w:rsidRPr="00B04719" w:rsidTr="00894A57">
        <w:trPr>
          <w:trHeight w:val="20"/>
        </w:trPr>
        <w:tc>
          <w:tcPr>
            <w:tcW w:w="809" w:type="pct"/>
            <w:vMerge/>
          </w:tcPr>
          <w:p w:rsidR="00186808" w:rsidRPr="00B04719" w:rsidRDefault="00186808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186808" w:rsidRPr="00B04719" w:rsidRDefault="00186808" w:rsidP="00076ED0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4" w:type="pct"/>
            <w:vAlign w:val="center"/>
          </w:tcPr>
          <w:p w:rsidR="00186808" w:rsidRPr="00B04719" w:rsidRDefault="00186808" w:rsidP="00076ED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729" w:type="pct"/>
            <w:vMerge/>
          </w:tcPr>
          <w:p w:rsidR="00186808" w:rsidRPr="00B04719" w:rsidRDefault="00186808" w:rsidP="00FB3D06">
            <w:pPr>
              <w:jc w:val="center"/>
              <w:rPr>
                <w:b/>
                <w:bCs/>
              </w:rPr>
            </w:pPr>
          </w:p>
        </w:tc>
      </w:tr>
      <w:tr w:rsidR="00186808" w:rsidRPr="00B04719" w:rsidTr="00894A57">
        <w:trPr>
          <w:trHeight w:val="20"/>
        </w:trPr>
        <w:tc>
          <w:tcPr>
            <w:tcW w:w="809" w:type="pct"/>
            <w:vMerge/>
          </w:tcPr>
          <w:p w:rsidR="00186808" w:rsidRPr="00B04719" w:rsidRDefault="00186808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186808" w:rsidRPr="00B04719" w:rsidRDefault="00186808" w:rsidP="00B04719">
            <w:pPr>
              <w:pStyle w:val="Default"/>
            </w:pPr>
            <w:r w:rsidRPr="00B04719">
              <w:rPr>
                <w:i/>
              </w:rPr>
              <w:t>Практическое занятие №</w:t>
            </w:r>
            <w:r w:rsidR="00A3071B" w:rsidRPr="00B04719">
              <w:rPr>
                <w:i/>
              </w:rPr>
              <w:t xml:space="preserve"> </w:t>
            </w:r>
            <w:r w:rsidR="00B04719" w:rsidRPr="00B04719">
              <w:rPr>
                <w:i/>
              </w:rPr>
              <w:t>4  «</w:t>
            </w:r>
            <w:r w:rsidRPr="00B04719">
              <w:t xml:space="preserve">Решение прикладных задач с помощью </w:t>
            </w:r>
            <w:r w:rsidR="00063E9E">
              <w:t xml:space="preserve">определенного </w:t>
            </w:r>
            <w:r w:rsidRPr="00B04719">
              <w:t>инт</w:t>
            </w:r>
            <w:r w:rsidRPr="00B04719">
              <w:t>е</w:t>
            </w:r>
            <w:r w:rsidRPr="00B04719">
              <w:t xml:space="preserve">грала» </w:t>
            </w:r>
          </w:p>
        </w:tc>
        <w:tc>
          <w:tcPr>
            <w:tcW w:w="364" w:type="pct"/>
          </w:tcPr>
          <w:p w:rsidR="00186808" w:rsidRPr="00B04719" w:rsidRDefault="00186808" w:rsidP="00186808">
            <w:pPr>
              <w:pStyle w:val="Default"/>
              <w:jc w:val="center"/>
            </w:pPr>
            <w:r w:rsidRPr="00B04719">
              <w:rPr>
                <w:iCs/>
              </w:rPr>
              <w:t>2</w:t>
            </w:r>
          </w:p>
        </w:tc>
        <w:tc>
          <w:tcPr>
            <w:tcW w:w="729" w:type="pct"/>
            <w:vMerge/>
          </w:tcPr>
          <w:p w:rsidR="00186808" w:rsidRPr="00B04719" w:rsidRDefault="00186808" w:rsidP="00FB3D06">
            <w:pPr>
              <w:jc w:val="center"/>
              <w:rPr>
                <w:b/>
                <w:bCs/>
              </w:rPr>
            </w:pPr>
          </w:p>
        </w:tc>
      </w:tr>
      <w:tr w:rsidR="00186808" w:rsidRPr="00B04719" w:rsidTr="00894A57">
        <w:trPr>
          <w:trHeight w:val="20"/>
        </w:trPr>
        <w:tc>
          <w:tcPr>
            <w:tcW w:w="809" w:type="pct"/>
            <w:vMerge/>
          </w:tcPr>
          <w:p w:rsidR="00186808" w:rsidRPr="00B04719" w:rsidRDefault="00186808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186808" w:rsidRPr="00B04719" w:rsidRDefault="00186808" w:rsidP="00076ED0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186808" w:rsidRPr="00B04719" w:rsidRDefault="00186808" w:rsidP="00076ED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729" w:type="pct"/>
            <w:vMerge/>
          </w:tcPr>
          <w:p w:rsidR="00186808" w:rsidRPr="00B04719" w:rsidRDefault="00186808" w:rsidP="00FB3D06">
            <w:pPr>
              <w:jc w:val="center"/>
              <w:rPr>
                <w:b/>
                <w:bCs/>
              </w:rPr>
            </w:pPr>
          </w:p>
        </w:tc>
      </w:tr>
      <w:tr w:rsidR="00186808" w:rsidRPr="00B04719" w:rsidTr="00894A57">
        <w:trPr>
          <w:trHeight w:val="20"/>
        </w:trPr>
        <w:tc>
          <w:tcPr>
            <w:tcW w:w="809" w:type="pct"/>
            <w:vMerge/>
          </w:tcPr>
          <w:p w:rsidR="00186808" w:rsidRPr="00B04719" w:rsidRDefault="00186808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186808" w:rsidRPr="00B04719" w:rsidRDefault="00186808" w:rsidP="00186808">
            <w:pPr>
              <w:pStyle w:val="Default"/>
              <w:rPr>
                <w:b/>
                <w:bCs/>
              </w:rPr>
            </w:pPr>
            <w:r w:rsidRPr="00B04719">
              <w:t>Приближенное вычисление определенного интеграла по формуле прямоугольников</w:t>
            </w:r>
          </w:p>
        </w:tc>
        <w:tc>
          <w:tcPr>
            <w:tcW w:w="364" w:type="pct"/>
            <w:vAlign w:val="center"/>
          </w:tcPr>
          <w:p w:rsidR="00186808" w:rsidRPr="00B04719" w:rsidRDefault="00186808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29" w:type="pct"/>
            <w:vMerge/>
          </w:tcPr>
          <w:p w:rsidR="00186808" w:rsidRPr="00B04719" w:rsidRDefault="00186808" w:rsidP="00FB3D06">
            <w:pPr>
              <w:jc w:val="center"/>
              <w:rPr>
                <w:b/>
                <w:bCs/>
              </w:rPr>
            </w:pPr>
          </w:p>
        </w:tc>
      </w:tr>
      <w:tr w:rsidR="0001590C" w:rsidRPr="00B04719" w:rsidTr="00894A57">
        <w:trPr>
          <w:trHeight w:val="20"/>
        </w:trPr>
        <w:tc>
          <w:tcPr>
            <w:tcW w:w="809" w:type="pct"/>
            <w:vMerge w:val="restart"/>
            <w:vAlign w:val="center"/>
          </w:tcPr>
          <w:p w:rsidR="0001590C" w:rsidRPr="00B04719" w:rsidRDefault="00AE7F10" w:rsidP="002265DC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Тема 2.3</w:t>
            </w:r>
          </w:p>
          <w:p w:rsidR="0001590C" w:rsidRPr="00B04719" w:rsidRDefault="0001590C" w:rsidP="002265DC">
            <w:pPr>
              <w:rPr>
                <w:b/>
                <w:bCs/>
              </w:rPr>
            </w:pPr>
            <w:r w:rsidRPr="00B04719">
              <w:rPr>
                <w:b/>
              </w:rPr>
              <w:t xml:space="preserve">Дифференциальные уравнения </w:t>
            </w:r>
          </w:p>
        </w:tc>
        <w:tc>
          <w:tcPr>
            <w:tcW w:w="3098" w:type="pct"/>
          </w:tcPr>
          <w:p w:rsidR="0001590C" w:rsidRPr="00B04719" w:rsidRDefault="0001590C" w:rsidP="00186808">
            <w:pPr>
              <w:pStyle w:val="Default"/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4" w:type="pct"/>
            <w:vAlign w:val="center"/>
          </w:tcPr>
          <w:p w:rsidR="0001590C" w:rsidRPr="00B04719" w:rsidRDefault="00A3071B" w:rsidP="00076ED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4</w:t>
            </w:r>
          </w:p>
        </w:tc>
        <w:tc>
          <w:tcPr>
            <w:tcW w:w="729" w:type="pct"/>
            <w:vMerge w:val="restart"/>
            <w:vAlign w:val="center"/>
          </w:tcPr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01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02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03</w:t>
            </w:r>
          </w:p>
          <w:p w:rsidR="00EB0E66" w:rsidRPr="00BB7CC4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05</w:t>
            </w:r>
          </w:p>
          <w:p w:rsidR="0001590C" w:rsidRPr="00B04719" w:rsidRDefault="00EB0E66" w:rsidP="00EB0E66">
            <w:pPr>
              <w:jc w:val="center"/>
              <w:rPr>
                <w:b/>
                <w:bCs/>
              </w:rPr>
            </w:pPr>
            <w:r w:rsidRPr="00BB7CC4">
              <w:rPr>
                <w:lang w:eastAsia="en-US"/>
              </w:rPr>
              <w:t>ОК 09</w:t>
            </w:r>
          </w:p>
        </w:tc>
      </w:tr>
      <w:tr w:rsidR="00A3071B" w:rsidRPr="00B04719" w:rsidTr="00894A57">
        <w:trPr>
          <w:trHeight w:val="20"/>
        </w:trPr>
        <w:tc>
          <w:tcPr>
            <w:tcW w:w="809" w:type="pct"/>
            <w:vMerge/>
          </w:tcPr>
          <w:p w:rsidR="00A3071B" w:rsidRPr="00B04719" w:rsidRDefault="00A3071B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A3071B" w:rsidRPr="00B04719" w:rsidRDefault="00A3071B">
            <w:pPr>
              <w:pStyle w:val="Default"/>
            </w:pPr>
            <w:r w:rsidRPr="00B04719">
              <w:t>1.Задачи, приводящие к дифференциальным уравнениям. Задача Коши. Дифференциал</w:t>
            </w:r>
            <w:r w:rsidRPr="00B04719">
              <w:t>ь</w:t>
            </w:r>
            <w:r w:rsidRPr="00B04719">
              <w:t xml:space="preserve">ные уравнения с разделяющимися переменными. Общие и частные решения. </w:t>
            </w:r>
          </w:p>
        </w:tc>
        <w:tc>
          <w:tcPr>
            <w:tcW w:w="364" w:type="pct"/>
            <w:vAlign w:val="center"/>
          </w:tcPr>
          <w:p w:rsidR="00A3071B" w:rsidRPr="00B04719" w:rsidRDefault="00A3071B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29" w:type="pct"/>
            <w:vMerge/>
          </w:tcPr>
          <w:p w:rsidR="00A3071B" w:rsidRPr="00B04719" w:rsidRDefault="00A3071B" w:rsidP="00076ED0">
            <w:pPr>
              <w:rPr>
                <w:b/>
                <w:bCs/>
              </w:rPr>
            </w:pPr>
          </w:p>
        </w:tc>
      </w:tr>
      <w:tr w:rsidR="00A3071B" w:rsidRPr="00B04719" w:rsidTr="00894A57">
        <w:trPr>
          <w:trHeight w:val="20"/>
        </w:trPr>
        <w:tc>
          <w:tcPr>
            <w:tcW w:w="809" w:type="pct"/>
            <w:vMerge/>
          </w:tcPr>
          <w:p w:rsidR="00A3071B" w:rsidRPr="00B04719" w:rsidRDefault="00A3071B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A3071B" w:rsidRPr="00B04719" w:rsidRDefault="00A3071B">
            <w:pPr>
              <w:pStyle w:val="Default"/>
            </w:pPr>
            <w:r w:rsidRPr="00B04719">
              <w:t xml:space="preserve">2.Однородные дифференциальные уравнения первого порядка. Линейные однородные </w:t>
            </w:r>
          </w:p>
          <w:p w:rsidR="00A3071B" w:rsidRPr="00B04719" w:rsidRDefault="00E8667A">
            <w:pPr>
              <w:pStyle w:val="Default"/>
            </w:pPr>
            <w:r>
              <w:t xml:space="preserve"> дифференциальных уравнений</w:t>
            </w:r>
            <w:r w:rsidR="00A3071B" w:rsidRPr="00B04719">
              <w:t xml:space="preserve"> второго порядка с постоянными коэффициентами. </w:t>
            </w:r>
          </w:p>
        </w:tc>
        <w:tc>
          <w:tcPr>
            <w:tcW w:w="364" w:type="pct"/>
            <w:vAlign w:val="center"/>
          </w:tcPr>
          <w:p w:rsidR="00A3071B" w:rsidRPr="00B04719" w:rsidRDefault="00A3071B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29" w:type="pct"/>
            <w:vMerge/>
          </w:tcPr>
          <w:p w:rsidR="00A3071B" w:rsidRPr="00B04719" w:rsidRDefault="00A3071B" w:rsidP="00076ED0">
            <w:pPr>
              <w:rPr>
                <w:b/>
                <w:bCs/>
              </w:rPr>
            </w:pPr>
          </w:p>
        </w:tc>
      </w:tr>
      <w:tr w:rsidR="0001590C" w:rsidRPr="00B04719" w:rsidTr="00894A57">
        <w:trPr>
          <w:trHeight w:val="20"/>
        </w:trPr>
        <w:tc>
          <w:tcPr>
            <w:tcW w:w="809" w:type="pct"/>
            <w:vMerge/>
          </w:tcPr>
          <w:p w:rsidR="0001590C" w:rsidRPr="00B04719" w:rsidRDefault="0001590C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01590C" w:rsidRPr="00B04719" w:rsidRDefault="0001590C" w:rsidP="00186808">
            <w:pPr>
              <w:pStyle w:val="Default"/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4" w:type="pct"/>
            <w:vAlign w:val="center"/>
          </w:tcPr>
          <w:p w:rsidR="0001590C" w:rsidRPr="00B04719" w:rsidRDefault="0079784D" w:rsidP="00076ED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729" w:type="pct"/>
            <w:vMerge/>
          </w:tcPr>
          <w:p w:rsidR="0001590C" w:rsidRPr="00B04719" w:rsidRDefault="0001590C" w:rsidP="00076ED0">
            <w:pPr>
              <w:rPr>
                <w:b/>
                <w:bCs/>
              </w:rPr>
            </w:pPr>
          </w:p>
        </w:tc>
      </w:tr>
      <w:tr w:rsidR="0079784D" w:rsidRPr="00B04719" w:rsidTr="00894A57">
        <w:trPr>
          <w:trHeight w:val="20"/>
        </w:trPr>
        <w:tc>
          <w:tcPr>
            <w:tcW w:w="809" w:type="pct"/>
            <w:vMerge/>
          </w:tcPr>
          <w:p w:rsidR="0079784D" w:rsidRPr="00B04719" w:rsidRDefault="0079784D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79784D" w:rsidRPr="00B04719" w:rsidRDefault="0079784D">
            <w:pPr>
              <w:pStyle w:val="Default"/>
            </w:pPr>
            <w:r w:rsidRPr="00B04719">
              <w:rPr>
                <w:i/>
              </w:rPr>
              <w:t>Практическое занятие №</w:t>
            </w:r>
            <w:r w:rsidR="00B04719" w:rsidRPr="00B04719">
              <w:rPr>
                <w:i/>
              </w:rPr>
              <w:t xml:space="preserve">5 </w:t>
            </w:r>
            <w:r w:rsidRPr="00B04719">
              <w:rPr>
                <w:b/>
                <w:bCs/>
              </w:rPr>
              <w:t>«</w:t>
            </w:r>
            <w:r w:rsidRPr="00B04719">
              <w:t xml:space="preserve">Решение </w:t>
            </w:r>
            <w:r w:rsidR="00E8667A">
              <w:t xml:space="preserve">линейных однородных </w:t>
            </w:r>
            <w:r w:rsidRPr="00B04719">
              <w:t>дифференциа</w:t>
            </w:r>
            <w:r w:rsidR="00E8667A">
              <w:t>льных уравн</w:t>
            </w:r>
            <w:r w:rsidR="00E8667A">
              <w:t>е</w:t>
            </w:r>
            <w:r w:rsidR="00E8667A">
              <w:t>ний</w:t>
            </w:r>
            <w:r w:rsidR="00E8667A" w:rsidRPr="00B04719">
              <w:t xml:space="preserve"> второго порядка с постоянными коэффициентами</w:t>
            </w:r>
            <w:r w:rsidRPr="00B04719">
              <w:t xml:space="preserve">» </w:t>
            </w:r>
          </w:p>
        </w:tc>
        <w:tc>
          <w:tcPr>
            <w:tcW w:w="364" w:type="pct"/>
            <w:vAlign w:val="center"/>
          </w:tcPr>
          <w:p w:rsidR="0079784D" w:rsidRPr="00B04719" w:rsidRDefault="0079784D" w:rsidP="0079784D">
            <w:pPr>
              <w:pStyle w:val="Default"/>
              <w:jc w:val="center"/>
            </w:pPr>
            <w:r w:rsidRPr="00B04719">
              <w:rPr>
                <w:iCs/>
              </w:rPr>
              <w:t>2</w:t>
            </w:r>
          </w:p>
        </w:tc>
        <w:tc>
          <w:tcPr>
            <w:tcW w:w="729" w:type="pct"/>
            <w:vMerge/>
          </w:tcPr>
          <w:p w:rsidR="0079784D" w:rsidRPr="00B04719" w:rsidRDefault="0079784D" w:rsidP="00076ED0">
            <w:pPr>
              <w:rPr>
                <w:b/>
                <w:bCs/>
              </w:rPr>
            </w:pPr>
          </w:p>
        </w:tc>
      </w:tr>
      <w:tr w:rsidR="0001590C" w:rsidRPr="00B04719" w:rsidTr="00894A57">
        <w:trPr>
          <w:trHeight w:val="20"/>
        </w:trPr>
        <w:tc>
          <w:tcPr>
            <w:tcW w:w="809" w:type="pct"/>
            <w:vMerge/>
          </w:tcPr>
          <w:p w:rsidR="0001590C" w:rsidRPr="00B04719" w:rsidRDefault="0001590C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01590C" w:rsidRPr="00B04719" w:rsidRDefault="0001590C" w:rsidP="00186808">
            <w:pPr>
              <w:pStyle w:val="Default"/>
            </w:pPr>
            <w:r w:rsidRPr="00B0471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01590C" w:rsidRPr="00B04719" w:rsidRDefault="0079784D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-</w:t>
            </w:r>
          </w:p>
        </w:tc>
        <w:tc>
          <w:tcPr>
            <w:tcW w:w="729" w:type="pct"/>
            <w:vMerge/>
          </w:tcPr>
          <w:p w:rsidR="0001590C" w:rsidRPr="00B04719" w:rsidRDefault="0001590C" w:rsidP="00076ED0">
            <w:pPr>
              <w:rPr>
                <w:b/>
                <w:bCs/>
              </w:rPr>
            </w:pPr>
          </w:p>
        </w:tc>
      </w:tr>
      <w:tr w:rsidR="006831CA" w:rsidRPr="00B04719" w:rsidTr="00894A57">
        <w:trPr>
          <w:trHeight w:val="20"/>
        </w:trPr>
        <w:tc>
          <w:tcPr>
            <w:tcW w:w="809" w:type="pct"/>
            <w:vMerge w:val="restart"/>
            <w:vAlign w:val="center"/>
          </w:tcPr>
          <w:p w:rsidR="006831CA" w:rsidRPr="00B04719" w:rsidRDefault="006831CA" w:rsidP="00AE7F10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>Те</w:t>
            </w:r>
            <w:r w:rsidR="00AE7F10">
              <w:rPr>
                <w:b/>
                <w:bCs/>
              </w:rPr>
              <w:t xml:space="preserve">ма 2.4 </w:t>
            </w:r>
            <w:r w:rsidRPr="00B04719">
              <w:rPr>
                <w:b/>
              </w:rPr>
              <w:t>Ряды</w:t>
            </w:r>
            <w:r w:rsidRPr="00B04719">
              <w:t xml:space="preserve"> </w:t>
            </w:r>
          </w:p>
        </w:tc>
        <w:tc>
          <w:tcPr>
            <w:tcW w:w="3098" w:type="pct"/>
          </w:tcPr>
          <w:p w:rsidR="006831CA" w:rsidRPr="00B04719" w:rsidRDefault="006831CA" w:rsidP="00186808">
            <w:pPr>
              <w:pStyle w:val="Default"/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4" w:type="pct"/>
            <w:vAlign w:val="center"/>
          </w:tcPr>
          <w:p w:rsidR="006831CA" w:rsidRPr="00B04719" w:rsidRDefault="00F87C7E" w:rsidP="00076ED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6</w:t>
            </w:r>
          </w:p>
        </w:tc>
        <w:tc>
          <w:tcPr>
            <w:tcW w:w="729" w:type="pct"/>
            <w:vMerge w:val="restart"/>
            <w:vAlign w:val="center"/>
          </w:tcPr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01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02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03</w:t>
            </w:r>
          </w:p>
          <w:p w:rsidR="00EB0E66" w:rsidRPr="00BB7CC4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05</w:t>
            </w:r>
          </w:p>
          <w:p w:rsidR="006831CA" w:rsidRPr="00B04719" w:rsidRDefault="00EB0E66" w:rsidP="00EB0E66">
            <w:pPr>
              <w:jc w:val="center"/>
              <w:rPr>
                <w:b/>
                <w:bCs/>
              </w:rPr>
            </w:pPr>
            <w:r w:rsidRPr="00BB7CC4">
              <w:rPr>
                <w:lang w:eastAsia="en-US"/>
              </w:rPr>
              <w:t>ОК 09</w:t>
            </w:r>
          </w:p>
        </w:tc>
      </w:tr>
      <w:tr w:rsidR="006831CA" w:rsidRPr="00B04719" w:rsidTr="00894A57">
        <w:trPr>
          <w:trHeight w:val="20"/>
        </w:trPr>
        <w:tc>
          <w:tcPr>
            <w:tcW w:w="809" w:type="pct"/>
            <w:vMerge/>
          </w:tcPr>
          <w:p w:rsidR="006831CA" w:rsidRPr="00B04719" w:rsidRDefault="006831CA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6831CA" w:rsidRPr="00B04719" w:rsidRDefault="006831CA" w:rsidP="00642DA6">
            <w:pPr>
              <w:pStyle w:val="Default"/>
              <w:jc w:val="both"/>
            </w:pPr>
            <w:r w:rsidRPr="00B04719">
              <w:t>1.Числовые ряды. Необходимый признак сходимости ряда. Достаточные признаки сход</w:t>
            </w:r>
            <w:r w:rsidRPr="00B04719">
              <w:t>и</w:t>
            </w:r>
            <w:r w:rsidRPr="00B04719">
              <w:t xml:space="preserve">мости рядов с положительными членами. Знакопеременные и знакочередующиеся ряды. </w:t>
            </w:r>
          </w:p>
        </w:tc>
        <w:tc>
          <w:tcPr>
            <w:tcW w:w="364" w:type="pct"/>
            <w:vAlign w:val="center"/>
          </w:tcPr>
          <w:p w:rsidR="006831CA" w:rsidRPr="00B04719" w:rsidRDefault="00F87C7E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29" w:type="pct"/>
            <w:vMerge/>
          </w:tcPr>
          <w:p w:rsidR="006831CA" w:rsidRPr="00B04719" w:rsidRDefault="006831CA" w:rsidP="00076ED0">
            <w:pPr>
              <w:rPr>
                <w:b/>
                <w:bCs/>
              </w:rPr>
            </w:pPr>
          </w:p>
        </w:tc>
      </w:tr>
      <w:tr w:rsidR="006831CA" w:rsidRPr="00B04719" w:rsidTr="00894A57">
        <w:trPr>
          <w:trHeight w:val="20"/>
        </w:trPr>
        <w:tc>
          <w:tcPr>
            <w:tcW w:w="809" w:type="pct"/>
            <w:vMerge/>
          </w:tcPr>
          <w:p w:rsidR="006831CA" w:rsidRPr="00B04719" w:rsidRDefault="006831CA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6831CA" w:rsidRPr="00B04719" w:rsidRDefault="006831CA">
            <w:pPr>
              <w:pStyle w:val="Default"/>
            </w:pPr>
            <w:r w:rsidRPr="00B04719">
              <w:t>2.Степенные ряды. Радиус сходимости степенного ряда. Разложение элементарных фун</w:t>
            </w:r>
            <w:r w:rsidRPr="00B04719">
              <w:t>к</w:t>
            </w:r>
            <w:r w:rsidRPr="00B04719">
              <w:t xml:space="preserve">ций в степенные ряды. </w:t>
            </w:r>
          </w:p>
        </w:tc>
        <w:tc>
          <w:tcPr>
            <w:tcW w:w="364" w:type="pct"/>
            <w:vAlign w:val="center"/>
          </w:tcPr>
          <w:p w:rsidR="006831CA" w:rsidRPr="00B04719" w:rsidRDefault="00F87C7E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29" w:type="pct"/>
            <w:vMerge/>
          </w:tcPr>
          <w:p w:rsidR="006831CA" w:rsidRPr="00B04719" w:rsidRDefault="006831CA" w:rsidP="00076ED0">
            <w:pPr>
              <w:rPr>
                <w:b/>
                <w:bCs/>
              </w:rPr>
            </w:pPr>
          </w:p>
        </w:tc>
      </w:tr>
      <w:tr w:rsidR="006831CA" w:rsidRPr="00B04719" w:rsidTr="00894A57">
        <w:trPr>
          <w:trHeight w:val="20"/>
        </w:trPr>
        <w:tc>
          <w:tcPr>
            <w:tcW w:w="809" w:type="pct"/>
            <w:vMerge/>
          </w:tcPr>
          <w:p w:rsidR="006831CA" w:rsidRPr="00B04719" w:rsidRDefault="006831CA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6831CA" w:rsidRPr="00B04719" w:rsidRDefault="006831CA">
            <w:pPr>
              <w:pStyle w:val="Default"/>
            </w:pPr>
            <w:r w:rsidRPr="00B04719">
              <w:t xml:space="preserve">3.Вычисление суммы ряда и исследование сходимости ряда, разложение функции в ряд в области профессиональной деятельности. </w:t>
            </w:r>
          </w:p>
        </w:tc>
        <w:tc>
          <w:tcPr>
            <w:tcW w:w="364" w:type="pct"/>
            <w:vAlign w:val="center"/>
          </w:tcPr>
          <w:p w:rsidR="006831CA" w:rsidRPr="00B04719" w:rsidRDefault="00F87C7E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729" w:type="pct"/>
            <w:vMerge/>
          </w:tcPr>
          <w:p w:rsidR="006831CA" w:rsidRPr="00B04719" w:rsidRDefault="006831CA" w:rsidP="00076ED0">
            <w:pPr>
              <w:rPr>
                <w:b/>
                <w:bCs/>
              </w:rPr>
            </w:pPr>
          </w:p>
        </w:tc>
      </w:tr>
      <w:tr w:rsidR="006831CA" w:rsidRPr="00B04719" w:rsidTr="00894A57">
        <w:trPr>
          <w:trHeight w:val="20"/>
        </w:trPr>
        <w:tc>
          <w:tcPr>
            <w:tcW w:w="809" w:type="pct"/>
            <w:vMerge/>
          </w:tcPr>
          <w:p w:rsidR="006831CA" w:rsidRPr="00B04719" w:rsidRDefault="006831CA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6831CA" w:rsidRPr="00B04719" w:rsidRDefault="00F87C7E">
            <w:pPr>
              <w:pStyle w:val="Default"/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4" w:type="pct"/>
            <w:vAlign w:val="center"/>
          </w:tcPr>
          <w:p w:rsidR="006831CA" w:rsidRPr="00B04719" w:rsidRDefault="00F87C7E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-</w:t>
            </w:r>
          </w:p>
        </w:tc>
        <w:tc>
          <w:tcPr>
            <w:tcW w:w="729" w:type="pct"/>
            <w:vMerge/>
          </w:tcPr>
          <w:p w:rsidR="006831CA" w:rsidRPr="00B04719" w:rsidRDefault="006831CA" w:rsidP="00076ED0">
            <w:pPr>
              <w:rPr>
                <w:b/>
                <w:bCs/>
              </w:rPr>
            </w:pPr>
          </w:p>
        </w:tc>
      </w:tr>
      <w:tr w:rsidR="006831CA" w:rsidRPr="00B04719" w:rsidTr="00894A57">
        <w:trPr>
          <w:trHeight w:val="20"/>
        </w:trPr>
        <w:tc>
          <w:tcPr>
            <w:tcW w:w="809" w:type="pct"/>
            <w:vMerge/>
          </w:tcPr>
          <w:p w:rsidR="006831CA" w:rsidRPr="00B04719" w:rsidRDefault="006831CA" w:rsidP="00076ED0">
            <w:pPr>
              <w:rPr>
                <w:b/>
                <w:bCs/>
              </w:rPr>
            </w:pPr>
          </w:p>
        </w:tc>
        <w:tc>
          <w:tcPr>
            <w:tcW w:w="3098" w:type="pct"/>
          </w:tcPr>
          <w:p w:rsidR="006831CA" w:rsidRPr="00B04719" w:rsidRDefault="00F87C7E">
            <w:pPr>
              <w:pStyle w:val="Default"/>
            </w:pPr>
            <w:r w:rsidRPr="00B0471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6831CA" w:rsidRPr="00B04719" w:rsidRDefault="00F87C7E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-</w:t>
            </w:r>
          </w:p>
        </w:tc>
        <w:tc>
          <w:tcPr>
            <w:tcW w:w="729" w:type="pct"/>
            <w:vMerge/>
          </w:tcPr>
          <w:p w:rsidR="006831CA" w:rsidRPr="00B04719" w:rsidRDefault="006831CA" w:rsidP="00076ED0">
            <w:pPr>
              <w:rPr>
                <w:b/>
                <w:bCs/>
              </w:rPr>
            </w:pPr>
          </w:p>
        </w:tc>
      </w:tr>
    </w:tbl>
    <w:p w:rsidR="00782D90" w:rsidRDefault="00782D90" w:rsidP="00076ED0">
      <w:pPr>
        <w:rPr>
          <w:b/>
          <w:bCs/>
        </w:rPr>
        <w:sectPr w:rsidR="00782D90" w:rsidSect="00782D90">
          <w:pgSz w:w="16838" w:h="11906" w:orient="landscape"/>
          <w:pgMar w:top="720" w:right="720" w:bottom="720" w:left="720" w:header="708" w:footer="567" w:gutter="0"/>
          <w:cols w:space="708"/>
          <w:docGrid w:linePitch="360"/>
        </w:sect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9923"/>
        <w:gridCol w:w="1133"/>
        <w:gridCol w:w="1985"/>
      </w:tblGrid>
      <w:tr w:rsidR="00782D90" w:rsidRPr="00B04719" w:rsidTr="00894A57">
        <w:trPr>
          <w:trHeight w:val="20"/>
        </w:trPr>
        <w:tc>
          <w:tcPr>
            <w:tcW w:w="809" w:type="pct"/>
            <w:shd w:val="clear" w:color="auto" w:fill="D9D9D9" w:themeFill="background1" w:themeFillShade="D9"/>
          </w:tcPr>
          <w:p w:rsidR="00782D90" w:rsidRPr="00B04719" w:rsidRDefault="00782D90" w:rsidP="002605C4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lastRenderedPageBreak/>
              <w:t>1</w:t>
            </w:r>
          </w:p>
        </w:tc>
        <w:tc>
          <w:tcPr>
            <w:tcW w:w="3189" w:type="pct"/>
            <w:shd w:val="clear" w:color="auto" w:fill="D9D9D9" w:themeFill="background1" w:themeFillShade="D9"/>
          </w:tcPr>
          <w:p w:rsidR="00782D90" w:rsidRPr="00B04719" w:rsidRDefault="00782D90" w:rsidP="002605C4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:rsidR="00782D90" w:rsidRPr="00B04719" w:rsidRDefault="00782D90" w:rsidP="002605C4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782D90" w:rsidRPr="00B04719" w:rsidRDefault="00782D90" w:rsidP="002605C4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4</w:t>
            </w:r>
          </w:p>
        </w:tc>
      </w:tr>
      <w:tr w:rsidR="00712022" w:rsidRPr="00B04719" w:rsidTr="00712022">
        <w:trPr>
          <w:trHeight w:val="20"/>
        </w:trPr>
        <w:tc>
          <w:tcPr>
            <w:tcW w:w="3998" w:type="pct"/>
            <w:gridSpan w:val="2"/>
            <w:vAlign w:val="center"/>
          </w:tcPr>
          <w:p w:rsidR="00712022" w:rsidRPr="00541F5B" w:rsidRDefault="0071202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41F5B">
              <w:rPr>
                <w:b/>
                <w:bCs/>
                <w:i/>
                <w:sz w:val="28"/>
                <w:szCs w:val="28"/>
              </w:rPr>
              <w:t xml:space="preserve">Раздел 3 </w:t>
            </w:r>
            <w:r w:rsidRPr="00541F5B">
              <w:rPr>
                <w:b/>
                <w:i/>
                <w:sz w:val="28"/>
                <w:szCs w:val="28"/>
              </w:rPr>
              <w:t>Основы теории комплексных чисел</w:t>
            </w:r>
          </w:p>
        </w:tc>
        <w:tc>
          <w:tcPr>
            <w:tcW w:w="364" w:type="pct"/>
            <w:vAlign w:val="center"/>
          </w:tcPr>
          <w:p w:rsidR="00712022" w:rsidRPr="00541F5B" w:rsidRDefault="00712022" w:rsidP="00076ED0">
            <w:pPr>
              <w:jc w:val="center"/>
              <w:rPr>
                <w:b/>
                <w:bCs/>
                <w:sz w:val="28"/>
                <w:szCs w:val="28"/>
              </w:rPr>
            </w:pPr>
            <w:r w:rsidRPr="00541F5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8" w:type="pct"/>
          </w:tcPr>
          <w:p w:rsidR="00712022" w:rsidRPr="00B04719" w:rsidRDefault="00712022" w:rsidP="00076ED0">
            <w:pPr>
              <w:rPr>
                <w:b/>
                <w:bCs/>
              </w:rPr>
            </w:pPr>
          </w:p>
        </w:tc>
      </w:tr>
      <w:tr w:rsidR="00541F5B" w:rsidRPr="00B04719" w:rsidTr="00541F5B">
        <w:trPr>
          <w:trHeight w:val="20"/>
        </w:trPr>
        <w:tc>
          <w:tcPr>
            <w:tcW w:w="809" w:type="pct"/>
            <w:vMerge w:val="restart"/>
            <w:vAlign w:val="center"/>
          </w:tcPr>
          <w:p w:rsidR="00541F5B" w:rsidRPr="00B04719" w:rsidRDefault="00541F5B" w:rsidP="0074773E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Тема 3.1</w:t>
            </w:r>
          </w:p>
          <w:p w:rsidR="00541F5B" w:rsidRPr="00B04719" w:rsidRDefault="00541F5B" w:rsidP="0074773E">
            <w:pPr>
              <w:rPr>
                <w:b/>
                <w:bCs/>
              </w:rPr>
            </w:pPr>
            <w:r w:rsidRPr="00B04719">
              <w:rPr>
                <w:b/>
              </w:rPr>
              <w:t>Основные свойства комплексных чисел</w:t>
            </w:r>
            <w:r w:rsidRPr="00B04719">
              <w:t xml:space="preserve"> </w:t>
            </w:r>
          </w:p>
        </w:tc>
        <w:tc>
          <w:tcPr>
            <w:tcW w:w="3189" w:type="pct"/>
          </w:tcPr>
          <w:p w:rsidR="00541F5B" w:rsidRPr="00B04719" w:rsidRDefault="00541F5B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076ED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4</w:t>
            </w:r>
          </w:p>
        </w:tc>
        <w:tc>
          <w:tcPr>
            <w:tcW w:w="638" w:type="pct"/>
            <w:vMerge w:val="restart"/>
            <w:vAlign w:val="center"/>
          </w:tcPr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01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02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03</w:t>
            </w:r>
          </w:p>
          <w:p w:rsidR="00EB0E66" w:rsidRPr="00BB7CC4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05</w:t>
            </w:r>
          </w:p>
          <w:p w:rsidR="00541F5B" w:rsidRPr="00B04719" w:rsidRDefault="00EB0E66" w:rsidP="00EB0E66">
            <w:pPr>
              <w:jc w:val="center"/>
              <w:rPr>
                <w:b/>
                <w:bCs/>
              </w:rPr>
            </w:pPr>
            <w:r w:rsidRPr="00BB7CC4">
              <w:rPr>
                <w:lang w:eastAsia="en-US"/>
              </w:rPr>
              <w:t>ОК 09</w:t>
            </w:r>
          </w:p>
        </w:tc>
      </w:tr>
      <w:tr w:rsidR="00541F5B" w:rsidRPr="00B04719" w:rsidTr="00894A57">
        <w:trPr>
          <w:trHeight w:val="20"/>
        </w:trPr>
        <w:tc>
          <w:tcPr>
            <w:tcW w:w="809" w:type="pct"/>
            <w:vMerge/>
          </w:tcPr>
          <w:p w:rsidR="00541F5B" w:rsidRPr="00B04719" w:rsidRDefault="00541F5B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541F5B" w:rsidRPr="00B04719" w:rsidRDefault="00541F5B">
            <w:pPr>
              <w:pStyle w:val="Default"/>
            </w:pPr>
            <w:r w:rsidRPr="00B04719">
              <w:t>1.</w:t>
            </w:r>
            <w:r w:rsidRPr="00782D90">
              <w:rPr>
                <w:spacing w:val="-4"/>
              </w:rPr>
              <w:t>Комплексные числа и действия над ними. Геометрическая интерпретация комплексных чисел.</w:t>
            </w:r>
            <w:r w:rsidRPr="00B04719">
              <w:t xml:space="preserve"> 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8" w:type="pct"/>
            <w:vMerge/>
            <w:vAlign w:val="center"/>
          </w:tcPr>
          <w:p w:rsidR="00541F5B" w:rsidRPr="00B04719" w:rsidRDefault="00541F5B" w:rsidP="00FB3D06">
            <w:pPr>
              <w:jc w:val="center"/>
              <w:rPr>
                <w:b/>
                <w:bCs/>
              </w:rPr>
            </w:pPr>
          </w:p>
        </w:tc>
      </w:tr>
      <w:tr w:rsidR="00541F5B" w:rsidRPr="00B04719" w:rsidTr="00894A57">
        <w:trPr>
          <w:trHeight w:val="20"/>
        </w:trPr>
        <w:tc>
          <w:tcPr>
            <w:tcW w:w="809" w:type="pct"/>
            <w:vMerge/>
          </w:tcPr>
          <w:p w:rsidR="00541F5B" w:rsidRPr="00B04719" w:rsidRDefault="00541F5B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541F5B" w:rsidRPr="00B04719" w:rsidRDefault="00541F5B" w:rsidP="00456230">
            <w:pPr>
              <w:pStyle w:val="Default"/>
            </w:pPr>
            <w:r w:rsidRPr="00B04719">
              <w:t>2.Тригонометрическая и показательная формы записи комплексного числа, переход от одной формы записи в другую. Действия над комплексными числами в тригонометрической и пок</w:t>
            </w:r>
            <w:r w:rsidRPr="00B04719">
              <w:t>а</w:t>
            </w:r>
            <w:r w:rsidRPr="00B04719">
              <w:t xml:space="preserve">зательной формах. 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8" w:type="pct"/>
            <w:vMerge/>
          </w:tcPr>
          <w:p w:rsidR="00541F5B" w:rsidRPr="00B04719" w:rsidRDefault="00541F5B" w:rsidP="00076ED0">
            <w:pPr>
              <w:rPr>
                <w:b/>
                <w:bCs/>
              </w:rPr>
            </w:pPr>
          </w:p>
        </w:tc>
      </w:tr>
      <w:tr w:rsidR="00541F5B" w:rsidRPr="00B04719" w:rsidTr="00894A57">
        <w:trPr>
          <w:trHeight w:val="20"/>
        </w:trPr>
        <w:tc>
          <w:tcPr>
            <w:tcW w:w="809" w:type="pct"/>
            <w:vMerge/>
          </w:tcPr>
          <w:p w:rsidR="00541F5B" w:rsidRPr="00B04719" w:rsidRDefault="00541F5B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541F5B" w:rsidRPr="00B04719" w:rsidRDefault="00541F5B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076ED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638" w:type="pct"/>
            <w:vMerge/>
          </w:tcPr>
          <w:p w:rsidR="00541F5B" w:rsidRPr="00B04719" w:rsidRDefault="00541F5B" w:rsidP="00076ED0">
            <w:pPr>
              <w:rPr>
                <w:b/>
                <w:bCs/>
              </w:rPr>
            </w:pPr>
          </w:p>
        </w:tc>
      </w:tr>
      <w:tr w:rsidR="00541F5B" w:rsidRPr="00B04719" w:rsidTr="00894A57">
        <w:trPr>
          <w:trHeight w:val="20"/>
        </w:trPr>
        <w:tc>
          <w:tcPr>
            <w:tcW w:w="809" w:type="pct"/>
            <w:vMerge/>
          </w:tcPr>
          <w:p w:rsidR="00541F5B" w:rsidRPr="00B04719" w:rsidRDefault="00541F5B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541F5B" w:rsidRPr="00782D90" w:rsidRDefault="00541F5B" w:rsidP="00F83EEF">
            <w:pPr>
              <w:pStyle w:val="Default"/>
              <w:rPr>
                <w:b/>
                <w:bCs/>
                <w:spacing w:val="-4"/>
              </w:rPr>
            </w:pPr>
            <w:r w:rsidRPr="00782D90">
              <w:rPr>
                <w:i/>
                <w:spacing w:val="-4"/>
              </w:rPr>
              <w:t xml:space="preserve">Практическое занятие №6  </w:t>
            </w:r>
            <w:r w:rsidRPr="00782D90">
              <w:rPr>
                <w:b/>
                <w:bCs/>
                <w:spacing w:val="-4"/>
              </w:rPr>
              <w:t>«</w:t>
            </w:r>
            <w:r w:rsidRPr="00782D90">
              <w:rPr>
                <w:spacing w:val="-4"/>
              </w:rPr>
              <w:t xml:space="preserve">Действия над комплексными числами в различных формах записи» </w:t>
            </w:r>
          </w:p>
        </w:tc>
        <w:tc>
          <w:tcPr>
            <w:tcW w:w="364" w:type="pct"/>
            <w:vAlign w:val="center"/>
          </w:tcPr>
          <w:p w:rsidR="00541F5B" w:rsidRPr="00B04719" w:rsidRDefault="00541F5B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8" w:type="pct"/>
            <w:vMerge/>
          </w:tcPr>
          <w:p w:rsidR="00541F5B" w:rsidRPr="00B04719" w:rsidRDefault="00541F5B" w:rsidP="00076ED0">
            <w:pPr>
              <w:rPr>
                <w:b/>
                <w:bCs/>
              </w:rPr>
            </w:pPr>
          </w:p>
        </w:tc>
      </w:tr>
      <w:tr w:rsidR="00541F5B" w:rsidRPr="00B04719" w:rsidTr="00894A57">
        <w:trPr>
          <w:trHeight w:val="20"/>
        </w:trPr>
        <w:tc>
          <w:tcPr>
            <w:tcW w:w="809" w:type="pct"/>
            <w:vMerge/>
          </w:tcPr>
          <w:p w:rsidR="00541F5B" w:rsidRPr="00B04719" w:rsidRDefault="00541F5B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541F5B" w:rsidRPr="00B04719" w:rsidRDefault="00541F5B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541F5B" w:rsidRPr="00B04719" w:rsidRDefault="00541F5B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-</w:t>
            </w:r>
          </w:p>
        </w:tc>
        <w:tc>
          <w:tcPr>
            <w:tcW w:w="638" w:type="pct"/>
            <w:vMerge/>
          </w:tcPr>
          <w:p w:rsidR="00541F5B" w:rsidRPr="00B04719" w:rsidRDefault="00541F5B" w:rsidP="00076ED0">
            <w:pPr>
              <w:rPr>
                <w:b/>
                <w:bCs/>
              </w:rPr>
            </w:pPr>
          </w:p>
        </w:tc>
      </w:tr>
      <w:tr w:rsidR="00B41EAD" w:rsidRPr="00B04719" w:rsidTr="00894A57">
        <w:trPr>
          <w:trHeight w:val="20"/>
        </w:trPr>
        <w:tc>
          <w:tcPr>
            <w:tcW w:w="809" w:type="pct"/>
            <w:vMerge w:val="restart"/>
            <w:vAlign w:val="center"/>
          </w:tcPr>
          <w:p w:rsidR="00B41EAD" w:rsidRPr="00B04719" w:rsidRDefault="00AE7F10" w:rsidP="003530DF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Тема 3.2</w:t>
            </w:r>
            <w:r w:rsidR="00B41EAD" w:rsidRPr="00B04719">
              <w:rPr>
                <w:b/>
                <w:bCs/>
              </w:rPr>
              <w:t xml:space="preserve"> </w:t>
            </w:r>
          </w:p>
          <w:p w:rsidR="00B41EAD" w:rsidRPr="00B04719" w:rsidRDefault="00B41EAD" w:rsidP="003530DF">
            <w:pPr>
              <w:rPr>
                <w:b/>
                <w:bCs/>
              </w:rPr>
            </w:pPr>
            <w:r w:rsidRPr="00B04719">
              <w:rPr>
                <w:b/>
              </w:rPr>
              <w:t>Некоторые прил</w:t>
            </w:r>
            <w:r w:rsidRPr="00B04719">
              <w:rPr>
                <w:b/>
              </w:rPr>
              <w:t>о</w:t>
            </w:r>
            <w:r w:rsidRPr="00B04719">
              <w:rPr>
                <w:b/>
              </w:rPr>
              <w:t>жения теории ко</w:t>
            </w:r>
            <w:r w:rsidRPr="00B04719">
              <w:rPr>
                <w:b/>
              </w:rPr>
              <w:t>м</w:t>
            </w:r>
            <w:r w:rsidRPr="00B04719">
              <w:rPr>
                <w:b/>
              </w:rPr>
              <w:t>плексных чисел</w:t>
            </w:r>
            <w:r w:rsidRPr="00B04719">
              <w:t xml:space="preserve"> </w:t>
            </w:r>
          </w:p>
        </w:tc>
        <w:tc>
          <w:tcPr>
            <w:tcW w:w="3189" w:type="pct"/>
          </w:tcPr>
          <w:p w:rsidR="00B41EAD" w:rsidRPr="00B04719" w:rsidRDefault="00B41EAD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4" w:type="pct"/>
            <w:vAlign w:val="center"/>
          </w:tcPr>
          <w:p w:rsidR="00B41EAD" w:rsidRPr="00B04719" w:rsidRDefault="00B41EAD" w:rsidP="00076ED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638" w:type="pct"/>
            <w:vMerge w:val="restart"/>
            <w:vAlign w:val="center"/>
          </w:tcPr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01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02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03</w:t>
            </w:r>
          </w:p>
          <w:p w:rsidR="00EB0E66" w:rsidRPr="00BB7CC4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05</w:t>
            </w:r>
          </w:p>
          <w:p w:rsidR="00B41EAD" w:rsidRPr="00B04719" w:rsidRDefault="00EB0E66" w:rsidP="00EB0E66">
            <w:pPr>
              <w:jc w:val="center"/>
              <w:rPr>
                <w:b/>
                <w:bCs/>
              </w:rPr>
            </w:pPr>
            <w:r w:rsidRPr="00BB7CC4">
              <w:rPr>
                <w:lang w:eastAsia="en-US"/>
              </w:rPr>
              <w:t>ОК 09</w:t>
            </w:r>
          </w:p>
        </w:tc>
      </w:tr>
      <w:tr w:rsidR="00B41EAD" w:rsidRPr="00B04719" w:rsidTr="00894A57">
        <w:trPr>
          <w:trHeight w:val="20"/>
        </w:trPr>
        <w:tc>
          <w:tcPr>
            <w:tcW w:w="809" w:type="pct"/>
            <w:vMerge/>
          </w:tcPr>
          <w:p w:rsidR="00B41EAD" w:rsidRPr="00B04719" w:rsidRDefault="00B41EAD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B41EAD" w:rsidRPr="00B04719" w:rsidRDefault="00B41EAD" w:rsidP="004239E7">
            <w:pPr>
              <w:pStyle w:val="Default"/>
              <w:rPr>
                <w:b/>
                <w:bCs/>
              </w:rPr>
            </w:pPr>
            <w:r w:rsidRPr="00B04719">
              <w:t xml:space="preserve">1.Решение квадратных уравнений с отрицательным дискриминантом. Решение смешанных задач. Решение задач с комплексными числами в области профессиональной деятельности. </w:t>
            </w:r>
          </w:p>
        </w:tc>
        <w:tc>
          <w:tcPr>
            <w:tcW w:w="364" w:type="pct"/>
            <w:vAlign w:val="center"/>
          </w:tcPr>
          <w:p w:rsidR="00B41EAD" w:rsidRPr="00B04719" w:rsidRDefault="00B41EAD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8" w:type="pct"/>
            <w:vMerge/>
          </w:tcPr>
          <w:p w:rsidR="00B41EAD" w:rsidRPr="00B04719" w:rsidRDefault="00B41EAD" w:rsidP="00076ED0">
            <w:pPr>
              <w:rPr>
                <w:b/>
                <w:bCs/>
              </w:rPr>
            </w:pPr>
          </w:p>
        </w:tc>
      </w:tr>
      <w:tr w:rsidR="00B41EAD" w:rsidRPr="00B04719" w:rsidTr="00894A57">
        <w:trPr>
          <w:trHeight w:val="20"/>
        </w:trPr>
        <w:tc>
          <w:tcPr>
            <w:tcW w:w="809" w:type="pct"/>
            <w:vMerge/>
          </w:tcPr>
          <w:p w:rsidR="00B41EAD" w:rsidRPr="00B04719" w:rsidRDefault="00B41EAD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B41EAD" w:rsidRPr="00B04719" w:rsidRDefault="00B41EAD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4" w:type="pct"/>
            <w:vAlign w:val="center"/>
          </w:tcPr>
          <w:p w:rsidR="00B41EAD" w:rsidRPr="00B04719" w:rsidRDefault="00B41EAD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638" w:type="pct"/>
            <w:vMerge/>
          </w:tcPr>
          <w:p w:rsidR="00B41EAD" w:rsidRPr="00B04719" w:rsidRDefault="00B41EAD" w:rsidP="00076ED0">
            <w:pPr>
              <w:rPr>
                <w:b/>
                <w:bCs/>
              </w:rPr>
            </w:pPr>
          </w:p>
        </w:tc>
      </w:tr>
      <w:tr w:rsidR="00B41EAD" w:rsidRPr="00B04719" w:rsidTr="00894A57">
        <w:trPr>
          <w:trHeight w:val="20"/>
        </w:trPr>
        <w:tc>
          <w:tcPr>
            <w:tcW w:w="809" w:type="pct"/>
            <w:vMerge/>
          </w:tcPr>
          <w:p w:rsidR="00B41EAD" w:rsidRPr="00B04719" w:rsidRDefault="00B41EAD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B41EAD" w:rsidRPr="00B04719" w:rsidRDefault="00B41EAD" w:rsidP="000B4B41">
            <w:pPr>
              <w:pStyle w:val="Default"/>
              <w:rPr>
                <w:b/>
                <w:bCs/>
              </w:rPr>
            </w:pPr>
            <w:r w:rsidRPr="00B04719">
              <w:rPr>
                <w:i/>
              </w:rPr>
              <w:t xml:space="preserve">Практическое занятие № </w:t>
            </w:r>
            <w:r w:rsidR="00B04719" w:rsidRPr="00B04719">
              <w:rPr>
                <w:i/>
              </w:rPr>
              <w:t>7</w:t>
            </w:r>
            <w:r w:rsidRPr="00B04719">
              <w:t xml:space="preserve"> </w:t>
            </w:r>
            <w:r w:rsidRPr="00B04719">
              <w:rPr>
                <w:b/>
                <w:bCs/>
              </w:rPr>
              <w:t>«</w:t>
            </w:r>
            <w:r w:rsidRPr="00B04719">
              <w:t>Применение комплексных чисел при решении</w:t>
            </w:r>
            <w:r w:rsidR="000B4B41">
              <w:t xml:space="preserve"> прикладных</w:t>
            </w:r>
            <w:r w:rsidRPr="00B04719">
              <w:t xml:space="preserve"> з</w:t>
            </w:r>
            <w:r w:rsidRPr="00B04719">
              <w:t>а</w:t>
            </w:r>
            <w:r w:rsidRPr="00B04719">
              <w:t>дач</w:t>
            </w:r>
            <w:r w:rsidR="000B4B41">
              <w:t>»</w:t>
            </w:r>
            <w:r w:rsidRPr="00B04719">
              <w:t xml:space="preserve"> </w:t>
            </w:r>
          </w:p>
        </w:tc>
        <w:tc>
          <w:tcPr>
            <w:tcW w:w="364" w:type="pct"/>
            <w:vAlign w:val="center"/>
          </w:tcPr>
          <w:p w:rsidR="00B41EAD" w:rsidRPr="00B04719" w:rsidRDefault="00B41EAD" w:rsidP="0075092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8" w:type="pct"/>
            <w:vMerge/>
          </w:tcPr>
          <w:p w:rsidR="00B41EAD" w:rsidRPr="00B04719" w:rsidRDefault="00B41EAD" w:rsidP="00076ED0">
            <w:pPr>
              <w:rPr>
                <w:b/>
                <w:bCs/>
              </w:rPr>
            </w:pPr>
          </w:p>
        </w:tc>
      </w:tr>
      <w:tr w:rsidR="00B41EAD" w:rsidRPr="00B04719" w:rsidTr="00894A57">
        <w:trPr>
          <w:trHeight w:val="20"/>
        </w:trPr>
        <w:tc>
          <w:tcPr>
            <w:tcW w:w="809" w:type="pct"/>
            <w:vMerge/>
          </w:tcPr>
          <w:p w:rsidR="00B41EAD" w:rsidRPr="00B04719" w:rsidRDefault="00B41EAD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B41EAD" w:rsidRPr="00B04719" w:rsidRDefault="00B41EAD" w:rsidP="00750920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B41EAD" w:rsidRPr="00B04719" w:rsidRDefault="00B41EAD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-</w:t>
            </w:r>
          </w:p>
        </w:tc>
        <w:tc>
          <w:tcPr>
            <w:tcW w:w="638" w:type="pct"/>
            <w:vMerge/>
          </w:tcPr>
          <w:p w:rsidR="00B41EAD" w:rsidRPr="00B04719" w:rsidRDefault="00B41EAD" w:rsidP="00076ED0">
            <w:pPr>
              <w:rPr>
                <w:b/>
                <w:bCs/>
              </w:rPr>
            </w:pPr>
          </w:p>
        </w:tc>
      </w:tr>
      <w:tr w:rsidR="00712022" w:rsidRPr="00B04719" w:rsidTr="00712022">
        <w:trPr>
          <w:trHeight w:val="20"/>
        </w:trPr>
        <w:tc>
          <w:tcPr>
            <w:tcW w:w="3998" w:type="pct"/>
            <w:gridSpan w:val="2"/>
            <w:vAlign w:val="center"/>
          </w:tcPr>
          <w:p w:rsidR="00712022" w:rsidRPr="00541F5B" w:rsidRDefault="00AE608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Раздел 4</w:t>
            </w:r>
            <w:r w:rsidR="00712022" w:rsidRPr="00541F5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712022" w:rsidRPr="00541F5B">
              <w:rPr>
                <w:b/>
                <w:i/>
                <w:sz w:val="28"/>
                <w:szCs w:val="28"/>
              </w:rPr>
              <w:t>Основы теории вероятностей и математической статистики</w:t>
            </w:r>
          </w:p>
        </w:tc>
        <w:tc>
          <w:tcPr>
            <w:tcW w:w="364" w:type="pct"/>
            <w:vAlign w:val="center"/>
          </w:tcPr>
          <w:p w:rsidR="00712022" w:rsidRPr="00541F5B" w:rsidRDefault="001C2BBC" w:rsidP="00750920">
            <w:pPr>
              <w:jc w:val="center"/>
              <w:rPr>
                <w:b/>
                <w:bCs/>
                <w:sz w:val="28"/>
                <w:szCs w:val="28"/>
              </w:rPr>
            </w:pPr>
            <w:r w:rsidRPr="00541F5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8" w:type="pct"/>
            <w:vAlign w:val="center"/>
          </w:tcPr>
          <w:p w:rsidR="00712022" w:rsidRPr="00B04719" w:rsidRDefault="00712022" w:rsidP="00FB3D06">
            <w:pPr>
              <w:jc w:val="center"/>
            </w:pPr>
          </w:p>
        </w:tc>
      </w:tr>
      <w:tr w:rsidR="001743CC" w:rsidRPr="00B04719" w:rsidTr="00712022">
        <w:trPr>
          <w:trHeight w:val="20"/>
        </w:trPr>
        <w:tc>
          <w:tcPr>
            <w:tcW w:w="809" w:type="pct"/>
            <w:vMerge w:val="restart"/>
            <w:vAlign w:val="center"/>
          </w:tcPr>
          <w:p w:rsidR="001743CC" w:rsidRPr="00B04719" w:rsidRDefault="00AE7F10" w:rsidP="00712022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Тема 4.1</w:t>
            </w:r>
          </w:p>
          <w:p w:rsidR="001743CC" w:rsidRPr="00B04719" w:rsidRDefault="001743CC" w:rsidP="00712022">
            <w:pPr>
              <w:rPr>
                <w:b/>
                <w:bCs/>
              </w:rPr>
            </w:pPr>
            <w:r w:rsidRPr="00B04719">
              <w:rPr>
                <w:b/>
              </w:rPr>
              <w:t>Вероятность. Теор</w:t>
            </w:r>
            <w:r w:rsidRPr="00B04719">
              <w:rPr>
                <w:b/>
              </w:rPr>
              <w:t>е</w:t>
            </w:r>
            <w:r w:rsidRPr="00B04719">
              <w:rPr>
                <w:b/>
              </w:rPr>
              <w:t>мы сложения и у</w:t>
            </w:r>
            <w:r w:rsidRPr="00B04719">
              <w:rPr>
                <w:b/>
              </w:rPr>
              <w:t>м</w:t>
            </w:r>
            <w:r w:rsidRPr="00B04719">
              <w:rPr>
                <w:b/>
              </w:rPr>
              <w:t>ножения вероятн</w:t>
            </w:r>
            <w:r w:rsidRPr="00B04719">
              <w:rPr>
                <w:b/>
              </w:rPr>
              <w:t>о</w:t>
            </w:r>
            <w:r w:rsidRPr="00B04719">
              <w:rPr>
                <w:b/>
              </w:rPr>
              <w:t xml:space="preserve">стей </w:t>
            </w:r>
          </w:p>
        </w:tc>
        <w:tc>
          <w:tcPr>
            <w:tcW w:w="3189" w:type="pct"/>
          </w:tcPr>
          <w:p w:rsidR="001743CC" w:rsidRPr="00B04719" w:rsidRDefault="001743CC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4" w:type="pct"/>
            <w:vAlign w:val="center"/>
          </w:tcPr>
          <w:p w:rsidR="001743CC" w:rsidRPr="00B04719" w:rsidRDefault="001743CC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638" w:type="pct"/>
            <w:vMerge w:val="restart"/>
            <w:vAlign w:val="center"/>
          </w:tcPr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B7CC4">
              <w:rPr>
                <w:lang w:eastAsia="en-US"/>
              </w:rPr>
              <w:t>ОК 01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02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03</w:t>
            </w:r>
          </w:p>
          <w:p w:rsidR="00EB0E66" w:rsidRPr="00BB7CC4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05</w:t>
            </w:r>
          </w:p>
          <w:p w:rsidR="001743CC" w:rsidRPr="00B04719" w:rsidRDefault="00EB0E66" w:rsidP="00EB0E66">
            <w:pPr>
              <w:jc w:val="center"/>
              <w:rPr>
                <w:b/>
                <w:bCs/>
              </w:rPr>
            </w:pPr>
            <w:r w:rsidRPr="00BB7CC4">
              <w:rPr>
                <w:lang w:eastAsia="en-US"/>
              </w:rPr>
              <w:t>ОК 09</w:t>
            </w:r>
          </w:p>
        </w:tc>
      </w:tr>
      <w:tr w:rsidR="001743CC" w:rsidRPr="00B04719" w:rsidTr="00894A57">
        <w:trPr>
          <w:trHeight w:val="20"/>
        </w:trPr>
        <w:tc>
          <w:tcPr>
            <w:tcW w:w="809" w:type="pct"/>
            <w:vMerge/>
          </w:tcPr>
          <w:p w:rsidR="001743CC" w:rsidRPr="00B04719" w:rsidRDefault="001743CC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1743CC" w:rsidRPr="00782D90" w:rsidRDefault="001743CC" w:rsidP="001743CC">
            <w:pPr>
              <w:pStyle w:val="Default"/>
              <w:rPr>
                <w:b/>
                <w:bCs/>
                <w:spacing w:val="-4"/>
              </w:rPr>
            </w:pPr>
            <w:r w:rsidRPr="00782D90">
              <w:rPr>
                <w:spacing w:val="-4"/>
              </w:rPr>
              <w:t xml:space="preserve">1.Понятие события и вероятности события. Достоверные и невозможные события. Классическое определение вероятности. Теорема сложения вероятностей. Теорема умножения вероятностей. </w:t>
            </w:r>
          </w:p>
        </w:tc>
        <w:tc>
          <w:tcPr>
            <w:tcW w:w="364" w:type="pct"/>
            <w:vAlign w:val="center"/>
          </w:tcPr>
          <w:p w:rsidR="001743CC" w:rsidRPr="00B04719" w:rsidRDefault="001743CC" w:rsidP="0075092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8" w:type="pct"/>
            <w:vMerge/>
          </w:tcPr>
          <w:p w:rsidR="001743CC" w:rsidRPr="00B04719" w:rsidRDefault="001743CC" w:rsidP="00FB3D06">
            <w:pPr>
              <w:jc w:val="center"/>
              <w:rPr>
                <w:b/>
                <w:bCs/>
              </w:rPr>
            </w:pPr>
          </w:p>
        </w:tc>
      </w:tr>
      <w:tr w:rsidR="001743CC" w:rsidRPr="00B04719" w:rsidTr="00894A57">
        <w:trPr>
          <w:trHeight w:val="20"/>
        </w:trPr>
        <w:tc>
          <w:tcPr>
            <w:tcW w:w="809" w:type="pct"/>
            <w:vMerge/>
          </w:tcPr>
          <w:p w:rsidR="001743CC" w:rsidRPr="00B04719" w:rsidRDefault="001743CC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1743CC" w:rsidRPr="00B04719" w:rsidRDefault="001743CC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4" w:type="pct"/>
            <w:vAlign w:val="center"/>
          </w:tcPr>
          <w:p w:rsidR="001743CC" w:rsidRPr="00B04719" w:rsidRDefault="001743CC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638" w:type="pct"/>
            <w:vMerge/>
          </w:tcPr>
          <w:p w:rsidR="001743CC" w:rsidRPr="00B04719" w:rsidRDefault="001743CC" w:rsidP="00FB3D06">
            <w:pPr>
              <w:jc w:val="center"/>
              <w:rPr>
                <w:b/>
                <w:bCs/>
              </w:rPr>
            </w:pPr>
          </w:p>
        </w:tc>
      </w:tr>
      <w:tr w:rsidR="001743CC" w:rsidRPr="00B04719" w:rsidTr="00894A57">
        <w:trPr>
          <w:trHeight w:val="20"/>
        </w:trPr>
        <w:tc>
          <w:tcPr>
            <w:tcW w:w="809" w:type="pct"/>
            <w:vMerge/>
          </w:tcPr>
          <w:p w:rsidR="001743CC" w:rsidRPr="00B04719" w:rsidRDefault="001743CC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1743CC" w:rsidRPr="00B04719" w:rsidRDefault="001743CC" w:rsidP="00B04719">
            <w:pPr>
              <w:pStyle w:val="Default"/>
              <w:rPr>
                <w:b/>
                <w:bCs/>
              </w:rPr>
            </w:pPr>
            <w:r w:rsidRPr="00B04719">
              <w:rPr>
                <w:i/>
              </w:rPr>
              <w:t xml:space="preserve">Практическое занятие № </w:t>
            </w:r>
            <w:r w:rsidR="00B04719" w:rsidRPr="00B04719">
              <w:rPr>
                <w:i/>
              </w:rPr>
              <w:t>8</w:t>
            </w:r>
            <w:r w:rsidRPr="00B04719">
              <w:rPr>
                <w:i/>
              </w:rPr>
              <w:t xml:space="preserve"> </w:t>
            </w:r>
            <w:r w:rsidRPr="00D065CF">
              <w:t>«Вычисление вероятности события»</w:t>
            </w:r>
          </w:p>
        </w:tc>
        <w:tc>
          <w:tcPr>
            <w:tcW w:w="364" w:type="pct"/>
            <w:vAlign w:val="center"/>
          </w:tcPr>
          <w:p w:rsidR="001743CC" w:rsidRPr="00B04719" w:rsidRDefault="001743CC" w:rsidP="0075092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8" w:type="pct"/>
            <w:vMerge/>
          </w:tcPr>
          <w:p w:rsidR="001743CC" w:rsidRPr="00B04719" w:rsidRDefault="001743CC" w:rsidP="00FB3D06">
            <w:pPr>
              <w:jc w:val="center"/>
              <w:rPr>
                <w:b/>
                <w:bCs/>
              </w:rPr>
            </w:pPr>
          </w:p>
        </w:tc>
      </w:tr>
      <w:tr w:rsidR="001743CC" w:rsidRPr="00B04719" w:rsidTr="00894A57">
        <w:trPr>
          <w:trHeight w:val="20"/>
        </w:trPr>
        <w:tc>
          <w:tcPr>
            <w:tcW w:w="809" w:type="pct"/>
            <w:vMerge/>
          </w:tcPr>
          <w:p w:rsidR="001743CC" w:rsidRPr="00B04719" w:rsidRDefault="001743CC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1743CC" w:rsidRPr="00B04719" w:rsidRDefault="001743CC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1743CC" w:rsidRPr="00B04719" w:rsidRDefault="001743CC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-</w:t>
            </w:r>
          </w:p>
        </w:tc>
        <w:tc>
          <w:tcPr>
            <w:tcW w:w="638" w:type="pct"/>
            <w:vMerge/>
          </w:tcPr>
          <w:p w:rsidR="001743CC" w:rsidRPr="00B04719" w:rsidRDefault="001743CC" w:rsidP="00FB3D06">
            <w:pPr>
              <w:jc w:val="center"/>
              <w:rPr>
                <w:b/>
                <w:bCs/>
              </w:rPr>
            </w:pPr>
          </w:p>
        </w:tc>
      </w:tr>
      <w:tr w:rsidR="00604BBB" w:rsidRPr="00B04719" w:rsidTr="00894A57">
        <w:trPr>
          <w:trHeight w:val="20"/>
        </w:trPr>
        <w:tc>
          <w:tcPr>
            <w:tcW w:w="809" w:type="pct"/>
            <w:vMerge w:val="restart"/>
            <w:vAlign w:val="center"/>
          </w:tcPr>
          <w:p w:rsidR="00604BBB" w:rsidRPr="00B04719" w:rsidRDefault="00AE7F10" w:rsidP="00AD0AF1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Тема 4.2</w:t>
            </w:r>
          </w:p>
          <w:p w:rsidR="00604BBB" w:rsidRPr="00B04719" w:rsidRDefault="00604BBB" w:rsidP="00AD0AF1">
            <w:pPr>
              <w:rPr>
                <w:b/>
                <w:bCs/>
              </w:rPr>
            </w:pPr>
            <w:r w:rsidRPr="00B04719">
              <w:rPr>
                <w:b/>
              </w:rPr>
              <w:t>Случайная велич</w:t>
            </w:r>
            <w:r w:rsidRPr="00B04719">
              <w:rPr>
                <w:b/>
              </w:rPr>
              <w:t>и</w:t>
            </w:r>
            <w:r w:rsidRPr="00B04719">
              <w:rPr>
                <w:b/>
              </w:rPr>
              <w:t>на, ее функция ра</w:t>
            </w:r>
            <w:r w:rsidRPr="00B04719">
              <w:rPr>
                <w:b/>
              </w:rPr>
              <w:t>с</w:t>
            </w:r>
            <w:r w:rsidRPr="00B04719">
              <w:rPr>
                <w:b/>
              </w:rPr>
              <w:t>пределения. Мат</w:t>
            </w:r>
            <w:r w:rsidRPr="00B04719">
              <w:rPr>
                <w:b/>
              </w:rPr>
              <w:t>е</w:t>
            </w:r>
            <w:r w:rsidRPr="00B04719">
              <w:rPr>
                <w:b/>
              </w:rPr>
              <w:t>матическое ожид</w:t>
            </w:r>
            <w:r w:rsidRPr="00B04719">
              <w:rPr>
                <w:b/>
              </w:rPr>
              <w:t>а</w:t>
            </w:r>
            <w:r w:rsidRPr="00B04719">
              <w:rPr>
                <w:b/>
              </w:rPr>
              <w:t>ние случайной вел</w:t>
            </w:r>
            <w:r w:rsidRPr="00B04719">
              <w:rPr>
                <w:b/>
              </w:rPr>
              <w:t>и</w:t>
            </w:r>
            <w:r w:rsidRPr="00B04719">
              <w:rPr>
                <w:b/>
              </w:rPr>
              <w:t>чины</w:t>
            </w:r>
            <w:r w:rsidRPr="00B04719">
              <w:t xml:space="preserve"> </w:t>
            </w:r>
          </w:p>
        </w:tc>
        <w:tc>
          <w:tcPr>
            <w:tcW w:w="3189" w:type="pct"/>
          </w:tcPr>
          <w:p w:rsidR="00604BBB" w:rsidRPr="00B04719" w:rsidRDefault="00604BBB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4" w:type="pct"/>
            <w:vAlign w:val="center"/>
          </w:tcPr>
          <w:p w:rsidR="00604BBB" w:rsidRPr="00B04719" w:rsidRDefault="00604BBB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638" w:type="pct"/>
            <w:vMerge w:val="restart"/>
            <w:vAlign w:val="center"/>
          </w:tcPr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01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02</w:t>
            </w:r>
          </w:p>
          <w:p w:rsidR="00EB0E66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03</w:t>
            </w:r>
          </w:p>
          <w:p w:rsidR="00EB0E66" w:rsidRPr="00BB7CC4" w:rsidRDefault="00EB0E66" w:rsidP="00EB0E66">
            <w:pPr>
              <w:tabs>
                <w:tab w:val="left" w:pos="142"/>
              </w:tabs>
              <w:suppressAutoHyphens/>
              <w:ind w:left="-14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B7CC4">
              <w:rPr>
                <w:lang w:eastAsia="en-US"/>
              </w:rPr>
              <w:t>ОК 05</w:t>
            </w:r>
          </w:p>
          <w:p w:rsidR="00604BBB" w:rsidRPr="00B04719" w:rsidRDefault="00EB0E66" w:rsidP="00EB0E66">
            <w:pPr>
              <w:jc w:val="center"/>
              <w:rPr>
                <w:b/>
                <w:bCs/>
              </w:rPr>
            </w:pPr>
            <w:r w:rsidRPr="00BB7CC4">
              <w:rPr>
                <w:lang w:eastAsia="en-US"/>
              </w:rPr>
              <w:t>ОК 09</w:t>
            </w:r>
          </w:p>
        </w:tc>
      </w:tr>
      <w:tr w:rsidR="00604BBB" w:rsidRPr="00B04719" w:rsidTr="00894A57">
        <w:trPr>
          <w:trHeight w:val="20"/>
        </w:trPr>
        <w:tc>
          <w:tcPr>
            <w:tcW w:w="809" w:type="pct"/>
            <w:vMerge/>
          </w:tcPr>
          <w:p w:rsidR="00604BBB" w:rsidRPr="00B04719" w:rsidRDefault="00604BBB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604BBB" w:rsidRPr="00B04719" w:rsidRDefault="00604BBB" w:rsidP="00EC1662">
            <w:pPr>
              <w:pStyle w:val="Default"/>
              <w:rPr>
                <w:b/>
                <w:bCs/>
              </w:rPr>
            </w:pPr>
            <w:r w:rsidRPr="00B04719">
              <w:t>1.Случайная величина. Дискретная и непрерывная случайные величины. Закон распределения дискретной случайной величины. Математическое ожидание дискретной случайной велич</w:t>
            </w:r>
            <w:r w:rsidRPr="00B04719">
              <w:t>и</w:t>
            </w:r>
            <w:r w:rsidRPr="00B04719">
              <w:t xml:space="preserve">ны. Дисперсия случайной величины. Среднее квадратичное случайной величины. </w:t>
            </w:r>
          </w:p>
        </w:tc>
        <w:tc>
          <w:tcPr>
            <w:tcW w:w="364" w:type="pct"/>
            <w:vAlign w:val="center"/>
          </w:tcPr>
          <w:p w:rsidR="00604BBB" w:rsidRPr="00B04719" w:rsidRDefault="00604BBB" w:rsidP="0075092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8" w:type="pct"/>
            <w:vMerge/>
          </w:tcPr>
          <w:p w:rsidR="00604BBB" w:rsidRPr="00B04719" w:rsidRDefault="00604BBB" w:rsidP="00076ED0">
            <w:pPr>
              <w:rPr>
                <w:b/>
                <w:bCs/>
              </w:rPr>
            </w:pPr>
          </w:p>
        </w:tc>
      </w:tr>
      <w:tr w:rsidR="00604BBB" w:rsidRPr="00B04719" w:rsidTr="00894A57">
        <w:trPr>
          <w:trHeight w:val="20"/>
        </w:trPr>
        <w:tc>
          <w:tcPr>
            <w:tcW w:w="809" w:type="pct"/>
            <w:vMerge/>
          </w:tcPr>
          <w:p w:rsidR="00604BBB" w:rsidRPr="00B04719" w:rsidRDefault="00604BBB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604BBB" w:rsidRPr="00B04719" w:rsidRDefault="00604BBB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4" w:type="pct"/>
            <w:vAlign w:val="center"/>
          </w:tcPr>
          <w:p w:rsidR="00604BBB" w:rsidRPr="00B04719" w:rsidRDefault="00604BBB" w:rsidP="00750920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638" w:type="pct"/>
            <w:vMerge/>
          </w:tcPr>
          <w:p w:rsidR="00604BBB" w:rsidRPr="00B04719" w:rsidRDefault="00604BBB" w:rsidP="00076ED0">
            <w:pPr>
              <w:rPr>
                <w:b/>
                <w:bCs/>
              </w:rPr>
            </w:pPr>
          </w:p>
        </w:tc>
      </w:tr>
      <w:tr w:rsidR="00604BBB" w:rsidRPr="00B04719" w:rsidTr="00894A57">
        <w:trPr>
          <w:trHeight w:val="20"/>
        </w:trPr>
        <w:tc>
          <w:tcPr>
            <w:tcW w:w="809" w:type="pct"/>
            <w:vMerge/>
          </w:tcPr>
          <w:p w:rsidR="00604BBB" w:rsidRPr="00B04719" w:rsidRDefault="00604BBB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604BBB" w:rsidRPr="00B04719" w:rsidRDefault="00604BBB" w:rsidP="003F3B64">
            <w:pPr>
              <w:pStyle w:val="Default"/>
              <w:rPr>
                <w:b/>
                <w:bCs/>
              </w:rPr>
            </w:pPr>
            <w:r w:rsidRPr="00B04719">
              <w:rPr>
                <w:i/>
              </w:rPr>
              <w:t xml:space="preserve">Практическое занятие № </w:t>
            </w:r>
            <w:r w:rsidR="00B04719" w:rsidRPr="00B04719">
              <w:rPr>
                <w:i/>
              </w:rPr>
              <w:t>9</w:t>
            </w:r>
            <w:r w:rsidRPr="00B04719">
              <w:t xml:space="preserve"> </w:t>
            </w:r>
            <w:r w:rsidRPr="00B04719">
              <w:rPr>
                <w:b/>
                <w:bCs/>
              </w:rPr>
              <w:t>«</w:t>
            </w:r>
            <w:r w:rsidRPr="00B04719">
              <w:t>Решение простейших задач теории вероятностей и математич</w:t>
            </w:r>
            <w:r w:rsidRPr="00B04719">
              <w:t>е</w:t>
            </w:r>
            <w:r w:rsidRPr="00B04719">
              <w:t xml:space="preserve">ской статистики» </w:t>
            </w:r>
          </w:p>
        </w:tc>
        <w:tc>
          <w:tcPr>
            <w:tcW w:w="364" w:type="pct"/>
            <w:vAlign w:val="center"/>
          </w:tcPr>
          <w:p w:rsidR="00604BBB" w:rsidRPr="00B04719" w:rsidRDefault="00604BBB" w:rsidP="0075092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8" w:type="pct"/>
            <w:vMerge/>
          </w:tcPr>
          <w:p w:rsidR="00604BBB" w:rsidRPr="00B04719" w:rsidRDefault="00604BBB" w:rsidP="00076ED0">
            <w:pPr>
              <w:rPr>
                <w:b/>
                <w:bCs/>
              </w:rPr>
            </w:pPr>
          </w:p>
        </w:tc>
      </w:tr>
      <w:tr w:rsidR="00EC1662" w:rsidRPr="00B04719" w:rsidTr="00894A57">
        <w:trPr>
          <w:trHeight w:val="20"/>
        </w:trPr>
        <w:tc>
          <w:tcPr>
            <w:tcW w:w="809" w:type="pct"/>
            <w:vMerge/>
          </w:tcPr>
          <w:p w:rsidR="00EC1662" w:rsidRPr="00B04719" w:rsidRDefault="00EC1662" w:rsidP="00076ED0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:rsidR="00EC1662" w:rsidRPr="00B04719" w:rsidRDefault="00690EFE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47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EC1662" w:rsidRPr="00B04719" w:rsidRDefault="00690EFE" w:rsidP="00076ED0">
            <w:pPr>
              <w:jc w:val="center"/>
              <w:rPr>
                <w:bCs/>
              </w:rPr>
            </w:pPr>
            <w:r w:rsidRPr="00B04719">
              <w:rPr>
                <w:bCs/>
              </w:rPr>
              <w:t>-</w:t>
            </w:r>
          </w:p>
        </w:tc>
        <w:tc>
          <w:tcPr>
            <w:tcW w:w="638" w:type="pct"/>
            <w:vMerge/>
          </w:tcPr>
          <w:p w:rsidR="00EC1662" w:rsidRPr="00B04719" w:rsidRDefault="00EC1662" w:rsidP="00076ED0">
            <w:pPr>
              <w:rPr>
                <w:b/>
                <w:bCs/>
              </w:rPr>
            </w:pPr>
          </w:p>
        </w:tc>
      </w:tr>
      <w:tr w:rsidR="00690EFE" w:rsidRPr="00B04719" w:rsidTr="00894A57">
        <w:trPr>
          <w:trHeight w:val="20"/>
        </w:trPr>
        <w:tc>
          <w:tcPr>
            <w:tcW w:w="3998" w:type="pct"/>
            <w:gridSpan w:val="2"/>
          </w:tcPr>
          <w:p w:rsidR="00690EFE" w:rsidRPr="00541F5B" w:rsidRDefault="00690EFE" w:rsidP="00750920">
            <w:pPr>
              <w:spacing w:line="228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541F5B">
              <w:rPr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364" w:type="pct"/>
          </w:tcPr>
          <w:p w:rsidR="00690EFE" w:rsidRPr="00541F5B" w:rsidRDefault="00690EFE" w:rsidP="00750920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541F5B">
              <w:rPr>
                <w:b/>
                <w:bCs/>
                <w:sz w:val="28"/>
                <w:szCs w:val="28"/>
              </w:rPr>
              <w:t>5</w:t>
            </w:r>
            <w:r w:rsidR="003C364B" w:rsidRPr="00541F5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8" w:type="pct"/>
          </w:tcPr>
          <w:p w:rsidR="00690EFE" w:rsidRPr="00B04719" w:rsidRDefault="00690EFE" w:rsidP="00750920">
            <w:pPr>
              <w:spacing w:line="228" w:lineRule="auto"/>
              <w:rPr>
                <w:b/>
                <w:bCs/>
              </w:rPr>
            </w:pPr>
          </w:p>
        </w:tc>
      </w:tr>
      <w:tr w:rsidR="00690EFE" w:rsidRPr="00B04719" w:rsidTr="00894A57">
        <w:trPr>
          <w:trHeight w:val="20"/>
        </w:trPr>
        <w:tc>
          <w:tcPr>
            <w:tcW w:w="3998" w:type="pct"/>
            <w:gridSpan w:val="2"/>
          </w:tcPr>
          <w:p w:rsidR="00690EFE" w:rsidRPr="00541F5B" w:rsidRDefault="00690EFE" w:rsidP="00750920">
            <w:pPr>
              <w:spacing w:line="228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541F5B">
              <w:rPr>
                <w:b/>
                <w:bCs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64" w:type="pct"/>
          </w:tcPr>
          <w:p w:rsidR="00690EFE" w:rsidRPr="00541F5B" w:rsidRDefault="00690EFE" w:rsidP="00750920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541F5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38" w:type="pct"/>
          </w:tcPr>
          <w:p w:rsidR="00690EFE" w:rsidRPr="00B04719" w:rsidRDefault="00690EFE" w:rsidP="00750920">
            <w:pPr>
              <w:spacing w:line="228" w:lineRule="auto"/>
              <w:rPr>
                <w:b/>
                <w:bCs/>
              </w:rPr>
            </w:pPr>
          </w:p>
        </w:tc>
      </w:tr>
      <w:tr w:rsidR="00690EFE" w:rsidRPr="00B04719" w:rsidTr="00894A57">
        <w:trPr>
          <w:trHeight w:val="20"/>
        </w:trPr>
        <w:tc>
          <w:tcPr>
            <w:tcW w:w="3998" w:type="pct"/>
            <w:gridSpan w:val="2"/>
          </w:tcPr>
          <w:p w:rsidR="00690EFE" w:rsidRPr="00541F5B" w:rsidRDefault="00690EFE" w:rsidP="00750920">
            <w:pPr>
              <w:spacing w:line="228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541F5B">
              <w:rPr>
                <w:b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364" w:type="pct"/>
            <w:vAlign w:val="center"/>
          </w:tcPr>
          <w:p w:rsidR="00690EFE" w:rsidRPr="00541F5B" w:rsidRDefault="003C364B" w:rsidP="00750920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541F5B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638" w:type="pct"/>
          </w:tcPr>
          <w:p w:rsidR="00690EFE" w:rsidRPr="00B04719" w:rsidRDefault="00690EFE" w:rsidP="00750920">
            <w:pPr>
              <w:spacing w:line="228" w:lineRule="auto"/>
              <w:rPr>
                <w:b/>
                <w:bCs/>
              </w:rPr>
            </w:pPr>
          </w:p>
        </w:tc>
      </w:tr>
    </w:tbl>
    <w:p w:rsidR="000A195C" w:rsidRDefault="000A195C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u w:val="single"/>
        </w:rPr>
        <w:sectPr w:rsidR="000A195C" w:rsidSect="00750920"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p w:rsidR="00932B0B" w:rsidRDefault="00453255" w:rsidP="00932B0B">
      <w:pPr>
        <w:ind w:firstLine="709"/>
        <w:rPr>
          <w:b/>
          <w:bCs/>
        </w:rPr>
      </w:pPr>
      <w:r>
        <w:rPr>
          <w:b/>
          <w:bCs/>
        </w:rPr>
        <w:lastRenderedPageBreak/>
        <w:t>3</w:t>
      </w:r>
      <w:r w:rsidR="00932B0B" w:rsidRPr="00833D41">
        <w:rPr>
          <w:b/>
          <w:bCs/>
        </w:rPr>
        <w:t xml:space="preserve"> УСЛОВИЯ РЕАЛИЗАЦИИ ПРОГРАММЫ УЧЕБНОЙ ДИСЦИПЛИНЫ</w:t>
      </w:r>
    </w:p>
    <w:p w:rsidR="00932B0B" w:rsidRPr="00833D41" w:rsidRDefault="00932B0B" w:rsidP="00932B0B">
      <w:pPr>
        <w:ind w:firstLine="709"/>
        <w:rPr>
          <w:b/>
          <w:bCs/>
        </w:rPr>
      </w:pPr>
    </w:p>
    <w:p w:rsidR="00932B0B" w:rsidRDefault="00453255" w:rsidP="00FF6279">
      <w:pPr>
        <w:suppressAutoHyphens/>
        <w:ind w:firstLine="709"/>
        <w:jc w:val="both"/>
        <w:rPr>
          <w:b/>
          <w:bCs/>
        </w:rPr>
      </w:pPr>
      <w:r>
        <w:rPr>
          <w:b/>
          <w:bCs/>
        </w:rPr>
        <w:t>3.1</w:t>
      </w:r>
      <w:r w:rsidR="00932B0B" w:rsidRPr="00655A07">
        <w:rPr>
          <w:b/>
          <w:bCs/>
        </w:rPr>
        <w:t xml:space="preserve"> </w:t>
      </w:r>
      <w:r w:rsidR="00932B0B">
        <w:rPr>
          <w:b/>
          <w:bCs/>
        </w:rPr>
        <w:t>Требования к материально-техническому обеспечению</w:t>
      </w:r>
    </w:p>
    <w:p w:rsidR="00FF6279" w:rsidRDefault="00FF6279" w:rsidP="00FF6279">
      <w:pPr>
        <w:suppressAutoHyphens/>
        <w:ind w:firstLine="709"/>
        <w:jc w:val="both"/>
        <w:rPr>
          <w:b/>
          <w:bCs/>
        </w:rPr>
      </w:pPr>
    </w:p>
    <w:p w:rsidR="00572712" w:rsidRPr="00572712" w:rsidRDefault="00572712" w:rsidP="00571001">
      <w:pPr>
        <w:suppressAutoHyphens/>
        <w:spacing w:line="360" w:lineRule="auto"/>
        <w:ind w:firstLine="708"/>
        <w:jc w:val="both"/>
        <w:rPr>
          <w:bCs/>
          <w:lang w:eastAsia="en-US"/>
        </w:rPr>
      </w:pPr>
      <w:r w:rsidRPr="00572712">
        <w:rPr>
          <w:bCs/>
        </w:rPr>
        <w:t xml:space="preserve">Для реализации программы учебной дисциплины предусмотрен кабинет </w:t>
      </w:r>
      <w:r w:rsidR="00FF6279">
        <w:rPr>
          <w:bCs/>
        </w:rPr>
        <w:t>м</w:t>
      </w:r>
      <w:r w:rsidRPr="00572712">
        <w:rPr>
          <w:bCs/>
        </w:rPr>
        <w:t>атематических дисциплин</w:t>
      </w:r>
      <w:r w:rsidRPr="00782581">
        <w:rPr>
          <w:lang w:eastAsia="en-US"/>
        </w:rPr>
        <w:t>, оснащенный о</w:t>
      </w:r>
      <w:r w:rsidRPr="00572712">
        <w:rPr>
          <w:bCs/>
          <w:lang w:eastAsia="en-US"/>
        </w:rPr>
        <w:t>борудованием:</w:t>
      </w:r>
    </w:p>
    <w:p w:rsidR="00DA0BC7" w:rsidRPr="00C05F4D" w:rsidRDefault="00DA0BC7" w:rsidP="00C05F4D">
      <w:pPr>
        <w:pStyle w:val="ab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C05F4D">
        <w:rPr>
          <w:bCs/>
        </w:rPr>
        <w:t xml:space="preserve">посадочные места по количеству </w:t>
      </w:r>
      <w:proofErr w:type="gramStart"/>
      <w:r w:rsidRPr="00C05F4D">
        <w:rPr>
          <w:bCs/>
        </w:rPr>
        <w:t>обучающихся</w:t>
      </w:r>
      <w:proofErr w:type="gramEnd"/>
      <w:r w:rsidRPr="00C05F4D">
        <w:rPr>
          <w:bCs/>
        </w:rPr>
        <w:t xml:space="preserve">; </w:t>
      </w:r>
    </w:p>
    <w:p w:rsidR="00DA0BC7" w:rsidRPr="00C05F4D" w:rsidRDefault="00DA0BC7" w:rsidP="00C05F4D">
      <w:pPr>
        <w:pStyle w:val="ab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C05F4D">
        <w:rPr>
          <w:bCs/>
        </w:rPr>
        <w:t>рабочее место преподавателя</w:t>
      </w:r>
      <w:r w:rsidR="00C05F4D">
        <w:rPr>
          <w:bCs/>
        </w:rPr>
        <w:t xml:space="preserve"> </w:t>
      </w:r>
      <w:r w:rsidR="00C05F4D" w:rsidRPr="00782581">
        <w:rPr>
          <w:lang w:eastAsia="en-US"/>
        </w:rPr>
        <w:t>(стол, стул)</w:t>
      </w:r>
      <w:r w:rsidRPr="00C05F4D">
        <w:rPr>
          <w:bCs/>
        </w:rPr>
        <w:t xml:space="preserve">; </w:t>
      </w:r>
    </w:p>
    <w:p w:rsidR="00DA0BC7" w:rsidRPr="00C05F4D" w:rsidRDefault="00DA0BC7" w:rsidP="00C05F4D">
      <w:pPr>
        <w:pStyle w:val="ab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C05F4D">
        <w:rPr>
          <w:bCs/>
        </w:rPr>
        <w:t xml:space="preserve">комплект учебно-методической документации. </w:t>
      </w:r>
    </w:p>
    <w:p w:rsidR="00DA0BC7" w:rsidRPr="00C05F4D" w:rsidRDefault="00EE6E40" w:rsidP="00EE6E40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Технические средства</w:t>
      </w:r>
      <w:r w:rsidR="00DA0BC7" w:rsidRPr="00C05F4D">
        <w:rPr>
          <w:bCs/>
        </w:rPr>
        <w:t xml:space="preserve"> обучения: </w:t>
      </w:r>
    </w:p>
    <w:p w:rsidR="00DA0BC7" w:rsidRPr="00C05F4D" w:rsidRDefault="00DA0BC7" w:rsidP="00C05F4D">
      <w:pPr>
        <w:pStyle w:val="ab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C05F4D">
        <w:rPr>
          <w:bCs/>
        </w:rPr>
        <w:t>персональный компьютер</w:t>
      </w:r>
      <w:r w:rsidR="00C05F4D" w:rsidRPr="00C05F4D">
        <w:rPr>
          <w:lang w:eastAsia="en-US"/>
        </w:rPr>
        <w:t xml:space="preserve"> </w:t>
      </w:r>
      <w:r w:rsidR="00C05F4D" w:rsidRPr="00782581">
        <w:rPr>
          <w:lang w:eastAsia="en-US"/>
        </w:rPr>
        <w:t>с лицензионным программным обеспечением</w:t>
      </w:r>
      <w:r w:rsidRPr="00C05F4D">
        <w:rPr>
          <w:bCs/>
        </w:rPr>
        <w:t xml:space="preserve">; </w:t>
      </w:r>
    </w:p>
    <w:p w:rsidR="00C05F4D" w:rsidRPr="00782581" w:rsidRDefault="00C05F4D" w:rsidP="00C05F4D">
      <w:pPr>
        <w:numPr>
          <w:ilvl w:val="0"/>
          <w:numId w:val="7"/>
        </w:numPr>
        <w:suppressAutoHyphens/>
        <w:spacing w:line="360" w:lineRule="auto"/>
        <w:jc w:val="both"/>
        <w:rPr>
          <w:lang w:eastAsia="en-US"/>
        </w:rPr>
      </w:pPr>
      <w:proofErr w:type="spellStart"/>
      <w:r w:rsidRPr="00782581">
        <w:rPr>
          <w:lang w:eastAsia="en-US"/>
        </w:rPr>
        <w:t>мультимедиапроектор</w:t>
      </w:r>
      <w:proofErr w:type="spellEnd"/>
      <w:r w:rsidRPr="00782581">
        <w:rPr>
          <w:lang w:eastAsia="en-US"/>
        </w:rPr>
        <w:t>;</w:t>
      </w:r>
    </w:p>
    <w:p w:rsidR="00C05F4D" w:rsidRPr="00782581" w:rsidRDefault="00C05F4D" w:rsidP="00C05F4D">
      <w:pPr>
        <w:numPr>
          <w:ilvl w:val="0"/>
          <w:numId w:val="7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экран;</w:t>
      </w:r>
    </w:p>
    <w:p w:rsidR="00DA0BC7" w:rsidRPr="00C05F4D" w:rsidRDefault="00DA0BC7" w:rsidP="00C05F4D">
      <w:pPr>
        <w:pStyle w:val="ab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C05F4D">
        <w:rPr>
          <w:bCs/>
        </w:rPr>
        <w:t xml:space="preserve">доска; </w:t>
      </w:r>
    </w:p>
    <w:p w:rsidR="00DA0BC7" w:rsidRPr="00C05F4D" w:rsidRDefault="00DA0BC7" w:rsidP="00C05F4D">
      <w:pPr>
        <w:pStyle w:val="ab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C05F4D">
        <w:rPr>
          <w:bCs/>
        </w:rPr>
        <w:t xml:space="preserve">набор чертежных инструментов; </w:t>
      </w:r>
    </w:p>
    <w:p w:rsidR="00DA0BC7" w:rsidRDefault="00DA0BC7" w:rsidP="00C05F4D">
      <w:pPr>
        <w:pStyle w:val="ab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C05F4D">
        <w:rPr>
          <w:bCs/>
        </w:rPr>
        <w:t xml:space="preserve">каркасные модели многогранников и круглых тел; </w:t>
      </w:r>
    </w:p>
    <w:p w:rsidR="00EE6E40" w:rsidRPr="00C05F4D" w:rsidRDefault="00EE6E40" w:rsidP="00C05F4D">
      <w:pPr>
        <w:pStyle w:val="ab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калькулятор.</w:t>
      </w:r>
    </w:p>
    <w:p w:rsidR="00C05F4D" w:rsidRDefault="00C05F4D" w:rsidP="00932B0B">
      <w:pPr>
        <w:suppressAutoHyphens/>
        <w:spacing w:line="360" w:lineRule="auto"/>
        <w:ind w:firstLine="709"/>
        <w:jc w:val="both"/>
        <w:rPr>
          <w:b/>
          <w:bCs/>
        </w:rPr>
      </w:pPr>
    </w:p>
    <w:p w:rsidR="00932B0B" w:rsidRDefault="00B3048B" w:rsidP="00FF6279">
      <w:pPr>
        <w:suppressAutoHyphens/>
        <w:ind w:firstLine="709"/>
        <w:jc w:val="both"/>
        <w:rPr>
          <w:b/>
          <w:bCs/>
        </w:rPr>
      </w:pPr>
      <w:r>
        <w:rPr>
          <w:b/>
          <w:bCs/>
        </w:rPr>
        <w:t>3.2</w:t>
      </w:r>
      <w:r w:rsidR="00932B0B" w:rsidRPr="00782581">
        <w:rPr>
          <w:b/>
          <w:bCs/>
        </w:rPr>
        <w:t xml:space="preserve"> Информационное обеспечение реализации программы</w:t>
      </w:r>
    </w:p>
    <w:p w:rsidR="00FF6279" w:rsidRPr="00782581" w:rsidRDefault="00FF6279" w:rsidP="00FF6279">
      <w:pPr>
        <w:suppressAutoHyphens/>
        <w:ind w:firstLine="709"/>
        <w:jc w:val="both"/>
        <w:rPr>
          <w:b/>
          <w:bCs/>
        </w:rPr>
      </w:pPr>
    </w:p>
    <w:p w:rsidR="00E87820" w:rsidRPr="00833D41" w:rsidRDefault="00E87820" w:rsidP="00571001">
      <w:pPr>
        <w:suppressAutoHyphens/>
        <w:spacing w:line="360" w:lineRule="auto"/>
        <w:ind w:firstLine="709"/>
        <w:jc w:val="both"/>
      </w:pPr>
      <w:r w:rsidRPr="00833D41">
        <w:rPr>
          <w:bCs/>
        </w:rPr>
        <w:t>Для реализации программы библиотечный фонд образовательной организации име</w:t>
      </w:r>
      <w:r>
        <w:rPr>
          <w:bCs/>
        </w:rPr>
        <w:t>е</w:t>
      </w:r>
      <w:r w:rsidRPr="00833D41">
        <w:rPr>
          <w:bCs/>
        </w:rPr>
        <w:t>т п</w:t>
      </w:r>
      <w:r w:rsidRPr="00833D41">
        <w:t>ечатные и электронные образовательные и информационные ресурсы, рекомендуемы</w:t>
      </w:r>
      <w:r>
        <w:t>е</w:t>
      </w:r>
      <w:r w:rsidRPr="00833D41">
        <w:t xml:space="preserve"> для использования в образовательном процессе </w:t>
      </w:r>
    </w:p>
    <w:p w:rsidR="00E87820" w:rsidRDefault="00E87820" w:rsidP="00932B0B">
      <w:pPr>
        <w:spacing w:line="360" w:lineRule="auto"/>
        <w:ind w:firstLine="709"/>
        <w:rPr>
          <w:b/>
        </w:rPr>
      </w:pPr>
    </w:p>
    <w:p w:rsidR="00932B0B" w:rsidRDefault="00453255" w:rsidP="00FF6279">
      <w:pPr>
        <w:ind w:firstLine="709"/>
        <w:rPr>
          <w:b/>
        </w:rPr>
      </w:pPr>
      <w:r>
        <w:rPr>
          <w:b/>
        </w:rPr>
        <w:t>3.2.1</w:t>
      </w:r>
      <w:r w:rsidR="00932B0B" w:rsidRPr="00782581">
        <w:rPr>
          <w:b/>
        </w:rPr>
        <w:t xml:space="preserve"> Печатные издания</w:t>
      </w:r>
    </w:p>
    <w:p w:rsidR="00FF6279" w:rsidRDefault="00FF6279" w:rsidP="00FF6279">
      <w:pPr>
        <w:ind w:firstLine="709"/>
        <w:rPr>
          <w:b/>
        </w:rPr>
      </w:pPr>
    </w:p>
    <w:p w:rsidR="002605C4" w:rsidRPr="00A6393D" w:rsidRDefault="002605C4" w:rsidP="00D14CBD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</w:rPr>
      </w:pPr>
      <w:r w:rsidRPr="00A6393D">
        <w:rPr>
          <w:bCs/>
        </w:rPr>
        <w:t xml:space="preserve">Башмаков М. И. Математика: учебник для учреждений </w:t>
      </w:r>
      <w:proofErr w:type="spellStart"/>
      <w:r w:rsidRPr="00A6393D">
        <w:rPr>
          <w:bCs/>
        </w:rPr>
        <w:t>нач</w:t>
      </w:r>
      <w:proofErr w:type="spellEnd"/>
      <w:r w:rsidRPr="00A6393D">
        <w:rPr>
          <w:bCs/>
        </w:rPr>
        <w:t>. и сред</w:t>
      </w:r>
      <w:proofErr w:type="gramStart"/>
      <w:r w:rsidRPr="00A6393D">
        <w:rPr>
          <w:bCs/>
        </w:rPr>
        <w:t>.</w:t>
      </w:r>
      <w:proofErr w:type="gramEnd"/>
      <w:r w:rsidRPr="00A6393D">
        <w:rPr>
          <w:bCs/>
        </w:rPr>
        <w:t xml:space="preserve"> </w:t>
      </w:r>
      <w:proofErr w:type="gramStart"/>
      <w:r w:rsidRPr="00A6393D">
        <w:rPr>
          <w:bCs/>
        </w:rPr>
        <w:t>п</w:t>
      </w:r>
      <w:proofErr w:type="gramEnd"/>
      <w:r w:rsidRPr="00A6393D">
        <w:rPr>
          <w:bCs/>
        </w:rPr>
        <w:t>роф. образ</w:t>
      </w:r>
      <w:r w:rsidRPr="00A6393D">
        <w:rPr>
          <w:bCs/>
        </w:rPr>
        <w:t>о</w:t>
      </w:r>
      <w:r w:rsidRPr="00A6393D">
        <w:rPr>
          <w:bCs/>
        </w:rPr>
        <w:t>вания/ М. И. Башмаков. - 9-е изд., стер. - М.: Изд</w:t>
      </w:r>
      <w:r>
        <w:rPr>
          <w:bCs/>
        </w:rPr>
        <w:t>ательский центр «Академия», 2017</w:t>
      </w:r>
      <w:r w:rsidRPr="00A6393D">
        <w:rPr>
          <w:bCs/>
        </w:rPr>
        <w:t xml:space="preserve">. - 256 </w:t>
      </w:r>
      <w:proofErr w:type="gramStart"/>
      <w:r w:rsidRPr="00A6393D">
        <w:rPr>
          <w:bCs/>
        </w:rPr>
        <w:t>с</w:t>
      </w:r>
      <w:proofErr w:type="gramEnd"/>
      <w:r w:rsidRPr="00A6393D">
        <w:rPr>
          <w:bCs/>
        </w:rPr>
        <w:t>.</w:t>
      </w:r>
    </w:p>
    <w:p w:rsidR="002605C4" w:rsidRPr="00A6393D" w:rsidRDefault="002605C4" w:rsidP="00D14CBD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</w:rPr>
      </w:pPr>
      <w:r w:rsidRPr="00A6393D">
        <w:rPr>
          <w:bCs/>
        </w:rPr>
        <w:t>Богомолов, Н. В. Математика</w:t>
      </w:r>
      <w:proofErr w:type="gramStart"/>
      <w:r w:rsidRPr="00A6393D">
        <w:rPr>
          <w:bCs/>
        </w:rPr>
        <w:t xml:space="preserve"> :</w:t>
      </w:r>
      <w:proofErr w:type="gramEnd"/>
      <w:r w:rsidRPr="00A6393D">
        <w:rPr>
          <w:bCs/>
        </w:rPr>
        <w:t xml:space="preserve"> учебник для СПО / Н. В. Богомолов, П. И. </w:t>
      </w:r>
      <w:proofErr w:type="spellStart"/>
      <w:r w:rsidRPr="00A6393D">
        <w:rPr>
          <w:bCs/>
        </w:rPr>
        <w:t>Само</w:t>
      </w:r>
      <w:r w:rsidRPr="00A6393D">
        <w:rPr>
          <w:bCs/>
        </w:rPr>
        <w:t>й</w:t>
      </w:r>
      <w:r w:rsidRPr="00A6393D">
        <w:rPr>
          <w:bCs/>
        </w:rPr>
        <w:t>ленко</w:t>
      </w:r>
      <w:proofErr w:type="spellEnd"/>
      <w:r w:rsidRPr="00A6393D">
        <w:rPr>
          <w:bCs/>
        </w:rPr>
        <w:t xml:space="preserve">. — 5-е изд., пер. и доп. — М. : Издательство </w:t>
      </w:r>
      <w:proofErr w:type="spellStart"/>
      <w:r w:rsidRPr="00A6393D">
        <w:rPr>
          <w:bCs/>
        </w:rPr>
        <w:t>Юрайт</w:t>
      </w:r>
      <w:proofErr w:type="spellEnd"/>
      <w:r w:rsidRPr="00A6393D">
        <w:rPr>
          <w:bCs/>
        </w:rPr>
        <w:t xml:space="preserve">, 2016. — 396 с. — (Серия : </w:t>
      </w:r>
      <w:proofErr w:type="gramStart"/>
      <w:r w:rsidRPr="00A6393D">
        <w:rPr>
          <w:bCs/>
        </w:rPr>
        <w:t>Пр</w:t>
      </w:r>
      <w:r w:rsidRPr="00A6393D">
        <w:rPr>
          <w:bCs/>
        </w:rPr>
        <w:t>о</w:t>
      </w:r>
      <w:r w:rsidRPr="00A6393D">
        <w:rPr>
          <w:bCs/>
        </w:rPr>
        <w:t>фессиональное образование)..</w:t>
      </w:r>
      <w:proofErr w:type="gramEnd"/>
    </w:p>
    <w:p w:rsidR="002605C4" w:rsidRDefault="002605C4" w:rsidP="00D14CBD">
      <w:pPr>
        <w:numPr>
          <w:ilvl w:val="0"/>
          <w:numId w:val="4"/>
        </w:numPr>
        <w:shd w:val="clear" w:color="auto" w:fill="FFFFFF"/>
        <w:tabs>
          <w:tab w:val="num" w:pos="1080"/>
          <w:tab w:val="num" w:pos="1758"/>
        </w:tabs>
        <w:spacing w:line="360" w:lineRule="auto"/>
        <w:ind w:left="0" w:firstLine="709"/>
      </w:pPr>
      <w:r w:rsidRPr="006D2AED">
        <w:t xml:space="preserve">Богомолов Н.В. Сборник </w:t>
      </w:r>
      <w:r>
        <w:t>задач по математике – М.: Дрофа,</w:t>
      </w:r>
      <w:r w:rsidRPr="006D2AED">
        <w:t xml:space="preserve"> 20</w:t>
      </w:r>
      <w:r>
        <w:t>16</w:t>
      </w:r>
      <w:r w:rsidRPr="006D2AED">
        <w:t xml:space="preserve">. </w:t>
      </w:r>
    </w:p>
    <w:p w:rsidR="002605C4" w:rsidRPr="00A6393D" w:rsidRDefault="002605C4" w:rsidP="00D14CBD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</w:rPr>
      </w:pPr>
      <w:r w:rsidRPr="00A6393D">
        <w:rPr>
          <w:bCs/>
        </w:rPr>
        <w:t>Богомолов, Н. В. Практические занятия по математике</w:t>
      </w:r>
      <w:proofErr w:type="gramStart"/>
      <w:r w:rsidRPr="00A6393D">
        <w:rPr>
          <w:bCs/>
        </w:rPr>
        <w:t xml:space="preserve"> :</w:t>
      </w:r>
      <w:proofErr w:type="gramEnd"/>
      <w:r w:rsidRPr="00A6393D">
        <w:rPr>
          <w:bCs/>
        </w:rPr>
        <w:t xml:space="preserve"> учебное пособие для СПО / Н. В. Богомолов. — 11-е изд., пер. и доп. — М. : Издательство </w:t>
      </w:r>
      <w:proofErr w:type="spellStart"/>
      <w:r w:rsidRPr="00A6393D">
        <w:rPr>
          <w:bCs/>
        </w:rPr>
        <w:t>Юрайт</w:t>
      </w:r>
      <w:proofErr w:type="spellEnd"/>
      <w:r w:rsidRPr="00A6393D">
        <w:rPr>
          <w:bCs/>
        </w:rPr>
        <w:t>, 201</w:t>
      </w:r>
      <w:r w:rsidR="00D14CBD">
        <w:rPr>
          <w:bCs/>
        </w:rPr>
        <w:t>6</w:t>
      </w:r>
      <w:r w:rsidRPr="00A6393D">
        <w:rPr>
          <w:bCs/>
        </w:rPr>
        <w:t xml:space="preserve">. — 495 с. — (Серия : </w:t>
      </w:r>
      <w:proofErr w:type="gramStart"/>
      <w:r w:rsidRPr="00A6393D">
        <w:rPr>
          <w:bCs/>
        </w:rPr>
        <w:t>Профессиональное образование).</w:t>
      </w:r>
      <w:proofErr w:type="gramEnd"/>
    </w:p>
    <w:p w:rsidR="00571001" w:rsidRPr="00571001" w:rsidRDefault="00E87820" w:rsidP="00D14CBD">
      <w:pPr>
        <w:numPr>
          <w:ilvl w:val="0"/>
          <w:numId w:val="4"/>
        </w:numPr>
        <w:shd w:val="clear" w:color="auto" w:fill="FFFFFF"/>
        <w:tabs>
          <w:tab w:val="num" w:pos="1080"/>
          <w:tab w:val="num" w:pos="1758"/>
        </w:tabs>
        <w:spacing w:line="360" w:lineRule="auto"/>
        <w:ind w:left="0" w:firstLine="709"/>
        <w:jc w:val="both"/>
        <w:rPr>
          <w:b/>
        </w:rPr>
      </w:pPr>
      <w:proofErr w:type="spellStart"/>
      <w:r w:rsidRPr="006D2AED">
        <w:t>Дадаян</w:t>
      </w:r>
      <w:proofErr w:type="spellEnd"/>
      <w:r w:rsidRPr="006D2AED">
        <w:t xml:space="preserve"> А.А  Ма</w:t>
      </w:r>
      <w:r>
        <w:t>тематика М.:ФОРУМ: ИНФРА-М, 2016</w:t>
      </w:r>
      <w:r w:rsidRPr="006D2AED">
        <w:t xml:space="preserve">. – 552 </w:t>
      </w:r>
      <w:proofErr w:type="gramStart"/>
      <w:r w:rsidRPr="006D2AED">
        <w:t>с</w:t>
      </w:r>
      <w:proofErr w:type="gramEnd"/>
      <w:r w:rsidRPr="006D2AED">
        <w:t>. – (</w:t>
      </w:r>
      <w:proofErr w:type="gramStart"/>
      <w:r w:rsidRPr="006D2AED">
        <w:t>Серия</w:t>
      </w:r>
      <w:proofErr w:type="gramEnd"/>
      <w:r w:rsidRPr="006D2AED">
        <w:t xml:space="preserve"> «Пр</w:t>
      </w:r>
      <w:r w:rsidRPr="006D2AED">
        <w:t>о</w:t>
      </w:r>
      <w:r w:rsidRPr="006D2AED">
        <w:t>фессиональное образование»)</w:t>
      </w:r>
    </w:p>
    <w:p w:rsidR="00E87820" w:rsidRPr="00571001" w:rsidRDefault="0059073F" w:rsidP="00D14CBD">
      <w:pPr>
        <w:numPr>
          <w:ilvl w:val="0"/>
          <w:numId w:val="4"/>
        </w:numPr>
        <w:shd w:val="clear" w:color="auto" w:fill="FFFFFF"/>
        <w:tabs>
          <w:tab w:val="num" w:pos="1080"/>
          <w:tab w:val="num" w:pos="1758"/>
        </w:tabs>
        <w:spacing w:line="360" w:lineRule="auto"/>
        <w:ind w:left="0" w:firstLine="709"/>
        <w:jc w:val="both"/>
        <w:rPr>
          <w:b/>
        </w:rPr>
      </w:pPr>
      <w:proofErr w:type="spellStart"/>
      <w:r w:rsidRPr="0059073F">
        <w:lastRenderedPageBreak/>
        <w:t>Дадаян</w:t>
      </w:r>
      <w:proofErr w:type="spellEnd"/>
      <w:r w:rsidRPr="0059073F">
        <w:t xml:space="preserve"> А.А. Сборник задач по математике: учебное пособие для </w:t>
      </w:r>
      <w:proofErr w:type="spellStart"/>
      <w:r w:rsidRPr="0059073F">
        <w:t>ССУЗов</w:t>
      </w:r>
      <w:proofErr w:type="spellEnd"/>
      <w:r w:rsidRPr="0059073F">
        <w:t>. – М.: Форум – Ин</w:t>
      </w:r>
      <w:r w:rsidR="00E87820">
        <w:t>фра, 2017</w:t>
      </w:r>
      <w:r w:rsidRPr="0059073F">
        <w:t xml:space="preserve">. </w:t>
      </w:r>
    </w:p>
    <w:p w:rsidR="00E87820" w:rsidRPr="00E87820" w:rsidRDefault="00E87820" w:rsidP="00D14CBD">
      <w:pPr>
        <w:shd w:val="clear" w:color="auto" w:fill="FFFFFF"/>
        <w:tabs>
          <w:tab w:val="num" w:pos="1758"/>
        </w:tabs>
        <w:spacing w:line="360" w:lineRule="auto"/>
        <w:ind w:firstLine="709"/>
        <w:rPr>
          <w:b/>
        </w:rPr>
      </w:pPr>
    </w:p>
    <w:p w:rsidR="00932B0B" w:rsidRDefault="00453255" w:rsidP="00D14CBD">
      <w:pPr>
        <w:pStyle w:val="Default"/>
        <w:ind w:firstLine="709"/>
        <w:rPr>
          <w:b/>
        </w:rPr>
      </w:pPr>
      <w:r>
        <w:rPr>
          <w:b/>
        </w:rPr>
        <w:t>3.2.2</w:t>
      </w:r>
      <w:r w:rsidR="00932B0B" w:rsidRPr="00782581">
        <w:rPr>
          <w:b/>
        </w:rPr>
        <w:t xml:space="preserve"> Электронные издания (электронные ресурсы)</w:t>
      </w:r>
    </w:p>
    <w:p w:rsidR="00FF6279" w:rsidRDefault="00FF6279" w:rsidP="00D14CBD">
      <w:pPr>
        <w:pStyle w:val="Default"/>
        <w:ind w:firstLine="709"/>
        <w:rPr>
          <w:b/>
        </w:rPr>
      </w:pPr>
    </w:p>
    <w:p w:rsidR="0059073F" w:rsidRPr="00187228" w:rsidRDefault="0059073F" w:rsidP="00D14CBD">
      <w:pPr>
        <w:pStyle w:val="Default"/>
        <w:spacing w:line="360" w:lineRule="auto"/>
        <w:ind w:firstLine="709"/>
      </w:pPr>
      <w:r w:rsidRPr="00187228">
        <w:t xml:space="preserve">1 Информационный портал Режим доступа: https://ru.khanacademy.org/. </w:t>
      </w:r>
    </w:p>
    <w:p w:rsidR="0059073F" w:rsidRPr="00187228" w:rsidRDefault="0059073F" w:rsidP="00D14CBD">
      <w:pPr>
        <w:pStyle w:val="Default"/>
        <w:spacing w:line="360" w:lineRule="auto"/>
        <w:ind w:firstLine="709"/>
      </w:pPr>
      <w:r w:rsidRPr="00187228">
        <w:t xml:space="preserve">2 Информационный портал Режим доступа: http://www.nauki-online.ru/matematika/. </w:t>
      </w:r>
    </w:p>
    <w:p w:rsidR="0059073F" w:rsidRPr="00187228" w:rsidRDefault="0059073F" w:rsidP="00D14CBD">
      <w:pPr>
        <w:pStyle w:val="Default"/>
        <w:spacing w:line="360" w:lineRule="auto"/>
        <w:ind w:firstLine="709"/>
      </w:pPr>
      <w:r w:rsidRPr="00187228">
        <w:t xml:space="preserve">3 Информационный портал Режим доступа: http://math.edu.yar.ru/. </w:t>
      </w:r>
    </w:p>
    <w:p w:rsidR="0059073F" w:rsidRPr="00187228" w:rsidRDefault="0059073F" w:rsidP="00D14CBD">
      <w:pPr>
        <w:pStyle w:val="Default"/>
        <w:spacing w:line="360" w:lineRule="auto"/>
        <w:ind w:firstLine="709"/>
      </w:pPr>
      <w:r w:rsidRPr="00187228">
        <w:t xml:space="preserve">4 Информационный портал Режим доступа: http://math4school.ru/sites.html. </w:t>
      </w:r>
    </w:p>
    <w:p w:rsidR="0059073F" w:rsidRPr="00187228" w:rsidRDefault="0059073F" w:rsidP="00D14CBD">
      <w:pPr>
        <w:pStyle w:val="Default"/>
        <w:spacing w:line="360" w:lineRule="auto"/>
        <w:ind w:firstLine="709"/>
      </w:pPr>
      <w:r w:rsidRPr="00187228">
        <w:t xml:space="preserve">5 http://www.math.ru </w:t>
      </w:r>
    </w:p>
    <w:p w:rsidR="0059073F" w:rsidRPr="00187228" w:rsidRDefault="0059073F" w:rsidP="00D14CBD">
      <w:pPr>
        <w:pStyle w:val="Default"/>
        <w:spacing w:line="360" w:lineRule="auto"/>
        <w:ind w:firstLine="709"/>
      </w:pPr>
      <w:r w:rsidRPr="00187228">
        <w:t>6</w:t>
      </w:r>
      <w:r w:rsidR="00B173F9">
        <w:t xml:space="preserve"> </w:t>
      </w:r>
      <w:r w:rsidRPr="00187228">
        <w:t xml:space="preserve">Газета «Математика»  издательского дома «Первое сентября». Режим доступа: http://mat.1september.ru. </w:t>
      </w:r>
    </w:p>
    <w:p w:rsidR="0059073F" w:rsidRPr="00187228" w:rsidRDefault="0059073F" w:rsidP="00D14CBD">
      <w:pPr>
        <w:pStyle w:val="Default"/>
        <w:spacing w:line="360" w:lineRule="auto"/>
        <w:ind w:firstLine="709"/>
      </w:pPr>
      <w:r w:rsidRPr="00187228">
        <w:t>7</w:t>
      </w:r>
      <w:r w:rsidR="00B173F9">
        <w:t xml:space="preserve"> </w:t>
      </w:r>
      <w:r w:rsidRPr="00187228">
        <w:t xml:space="preserve">Математика в Открытом колледже. Режим доступа: http://www.mathematics.ru. </w:t>
      </w:r>
    </w:p>
    <w:p w:rsidR="0059073F" w:rsidRPr="00187228" w:rsidRDefault="0059073F" w:rsidP="00D14CBD">
      <w:pPr>
        <w:pStyle w:val="Default"/>
        <w:spacing w:line="360" w:lineRule="auto"/>
        <w:ind w:firstLine="709"/>
      </w:pPr>
      <w:r w:rsidRPr="00187228">
        <w:t>8</w:t>
      </w:r>
      <w:r w:rsidR="00B173F9">
        <w:t xml:space="preserve"> </w:t>
      </w:r>
      <w:r w:rsidRPr="00187228">
        <w:t xml:space="preserve">Математика: Консультационный центр преподавателей и выпускников МГУ. Режим доступа: http://school.msu.ru. </w:t>
      </w:r>
    </w:p>
    <w:p w:rsidR="0059073F" w:rsidRPr="00187228" w:rsidRDefault="00B173F9" w:rsidP="00D14CBD">
      <w:pPr>
        <w:pStyle w:val="Default"/>
        <w:spacing w:line="360" w:lineRule="auto"/>
        <w:ind w:firstLine="709"/>
      </w:pPr>
      <w:r>
        <w:t xml:space="preserve">9 </w:t>
      </w:r>
      <w:r w:rsidR="0059073F" w:rsidRPr="00187228">
        <w:t>Материалы по математике в Единой коллекции цифровых образовательных ресу</w:t>
      </w:r>
      <w:r w:rsidR="0059073F" w:rsidRPr="00187228">
        <w:t>р</w:t>
      </w:r>
      <w:r w:rsidR="0059073F" w:rsidRPr="00187228">
        <w:t xml:space="preserve">сов. Режим доступа: http://www.mccme.ru. </w:t>
      </w:r>
    </w:p>
    <w:p w:rsidR="0059073F" w:rsidRPr="00187228" w:rsidRDefault="00B173F9" w:rsidP="00D14CBD">
      <w:pPr>
        <w:spacing w:line="360" w:lineRule="auto"/>
        <w:ind w:firstLine="709"/>
        <w:jc w:val="both"/>
        <w:rPr>
          <w:bCs/>
        </w:rPr>
      </w:pPr>
      <w:r>
        <w:t>10</w:t>
      </w:r>
      <w:r w:rsidR="0059073F" w:rsidRPr="00187228">
        <w:t xml:space="preserve"> Образовательный математический сайт. Режим доступа: </w:t>
      </w:r>
      <w:proofErr w:type="spellStart"/>
      <w:r w:rsidR="0059073F" w:rsidRPr="00187228">
        <w:t>Exponenta.ru</w:t>
      </w:r>
      <w:proofErr w:type="spellEnd"/>
      <w:r w:rsidR="0059073F" w:rsidRPr="00187228">
        <w:t>.</w:t>
      </w:r>
    </w:p>
    <w:p w:rsidR="00932B0B" w:rsidRPr="00782581" w:rsidRDefault="00932B0B" w:rsidP="00D14CBD">
      <w:pPr>
        <w:spacing w:line="360" w:lineRule="auto"/>
        <w:ind w:firstLine="709"/>
        <w:jc w:val="both"/>
        <w:rPr>
          <w:bCs/>
        </w:rPr>
      </w:pPr>
    </w:p>
    <w:p w:rsidR="00932B0B" w:rsidRDefault="00453255" w:rsidP="00FF6279">
      <w:pPr>
        <w:ind w:left="357" w:firstLine="346"/>
        <w:contextualSpacing/>
        <w:rPr>
          <w:b/>
          <w:bCs/>
        </w:rPr>
      </w:pPr>
      <w:r>
        <w:rPr>
          <w:b/>
          <w:bCs/>
        </w:rPr>
        <w:t>3.2.3</w:t>
      </w:r>
      <w:r w:rsidR="00932B0B" w:rsidRPr="00782581">
        <w:rPr>
          <w:b/>
          <w:bCs/>
        </w:rPr>
        <w:t xml:space="preserve"> Дополнительные источники</w:t>
      </w:r>
    </w:p>
    <w:p w:rsidR="00FF6279" w:rsidRPr="00782581" w:rsidRDefault="00FF6279" w:rsidP="00FF6279">
      <w:pPr>
        <w:ind w:left="357" w:firstLine="346"/>
        <w:contextualSpacing/>
        <w:rPr>
          <w:bCs/>
        </w:rPr>
      </w:pPr>
    </w:p>
    <w:p w:rsidR="00932B0B" w:rsidRPr="00782581" w:rsidRDefault="00B173F9" w:rsidP="00B3048B">
      <w:pPr>
        <w:spacing w:line="360" w:lineRule="auto"/>
        <w:ind w:left="709"/>
        <w:jc w:val="both"/>
        <w:rPr>
          <w:bCs/>
        </w:rPr>
      </w:pPr>
      <w:r>
        <w:rPr>
          <w:lang w:eastAsia="en-US"/>
        </w:rPr>
        <w:t xml:space="preserve">1 </w:t>
      </w:r>
      <w:r w:rsidR="0059073F">
        <w:rPr>
          <w:lang w:eastAsia="en-US"/>
        </w:rPr>
        <w:t xml:space="preserve"> </w:t>
      </w:r>
      <w:r w:rsidR="00932B0B" w:rsidRPr="00782581">
        <w:rPr>
          <w:lang w:eastAsia="en-US"/>
        </w:rPr>
        <w:t>Комплект контрольно-оценочных средств учебной дисциплины «Математика».</w:t>
      </w:r>
    </w:p>
    <w:p w:rsidR="00932B0B" w:rsidRDefault="00B173F9" w:rsidP="00B3048B">
      <w:pPr>
        <w:spacing w:line="360" w:lineRule="auto"/>
        <w:ind w:left="709"/>
        <w:jc w:val="both"/>
      </w:pPr>
      <w:r>
        <w:t xml:space="preserve">2  </w:t>
      </w:r>
      <w:r w:rsidR="00932B0B" w:rsidRPr="00782581">
        <w:t>Методические рекомендации по выполнению практических работ.</w:t>
      </w:r>
    </w:p>
    <w:p w:rsidR="00F31065" w:rsidRDefault="00F31065" w:rsidP="00F31065">
      <w:pPr>
        <w:spacing w:line="360" w:lineRule="auto"/>
        <w:ind w:left="709"/>
        <w:jc w:val="both"/>
        <w:sectPr w:rsidR="00F31065" w:rsidSect="00571001">
          <w:pgSz w:w="11906" w:h="16838"/>
          <w:pgMar w:top="1134" w:right="567" w:bottom="1134" w:left="1701" w:header="708" w:footer="283" w:gutter="0"/>
          <w:cols w:space="708"/>
          <w:docGrid w:linePitch="360"/>
        </w:sectPr>
      </w:pPr>
    </w:p>
    <w:p w:rsidR="00F31065" w:rsidRPr="008356D8" w:rsidRDefault="00F31065" w:rsidP="00F31065">
      <w:pPr>
        <w:spacing w:line="360" w:lineRule="auto"/>
        <w:contextualSpacing/>
        <w:rPr>
          <w:b/>
          <w:spacing w:val="-4"/>
        </w:rPr>
      </w:pPr>
      <w:r w:rsidRPr="008356D8">
        <w:rPr>
          <w:b/>
          <w:spacing w:val="-4"/>
        </w:rPr>
        <w:lastRenderedPageBreak/>
        <w:t>4. КОНТРОЛЬ И ОЦЕНКА РЕЗУЛЬТАТОВ ОСВОЕНИЯ УЧЕБНОЙ ДИСЦИПЛИНЫ</w:t>
      </w:r>
    </w:p>
    <w:p w:rsidR="00F31065" w:rsidRPr="00782581" w:rsidRDefault="00F31065" w:rsidP="00F31065">
      <w:pPr>
        <w:spacing w:line="360" w:lineRule="auto"/>
        <w:ind w:left="709"/>
        <w:jc w:val="both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4396"/>
        <w:gridCol w:w="2550"/>
      </w:tblGrid>
      <w:tr w:rsidR="00010DF0" w:rsidRPr="000654B0" w:rsidTr="004C4369">
        <w:tc>
          <w:tcPr>
            <w:tcW w:w="1437" w:type="pct"/>
            <w:vAlign w:val="center"/>
          </w:tcPr>
          <w:p w:rsidR="00010DF0" w:rsidRPr="000654B0" w:rsidRDefault="00010DF0" w:rsidP="004C4369">
            <w:pPr>
              <w:jc w:val="center"/>
              <w:rPr>
                <w:b/>
              </w:rPr>
            </w:pPr>
            <w:r w:rsidRPr="000654B0">
              <w:rPr>
                <w:b/>
              </w:rPr>
              <w:t>Результаты обучения</w:t>
            </w:r>
          </w:p>
        </w:tc>
        <w:tc>
          <w:tcPr>
            <w:tcW w:w="2255" w:type="pct"/>
            <w:vAlign w:val="center"/>
          </w:tcPr>
          <w:p w:rsidR="00010DF0" w:rsidRPr="000654B0" w:rsidRDefault="00010DF0" w:rsidP="004C4369">
            <w:pPr>
              <w:jc w:val="center"/>
              <w:rPr>
                <w:b/>
              </w:rPr>
            </w:pPr>
            <w:r w:rsidRPr="000654B0">
              <w:rPr>
                <w:b/>
              </w:rPr>
              <w:t>Критерии оценки</w:t>
            </w:r>
          </w:p>
        </w:tc>
        <w:tc>
          <w:tcPr>
            <w:tcW w:w="1308" w:type="pct"/>
            <w:vAlign w:val="center"/>
          </w:tcPr>
          <w:p w:rsidR="00010DF0" w:rsidRPr="000654B0" w:rsidRDefault="00010DF0" w:rsidP="004C4369">
            <w:pPr>
              <w:jc w:val="center"/>
              <w:rPr>
                <w:b/>
              </w:rPr>
            </w:pPr>
            <w:r w:rsidRPr="000654B0">
              <w:rPr>
                <w:b/>
              </w:rPr>
              <w:t>Формы и методы оценки</w:t>
            </w:r>
          </w:p>
        </w:tc>
      </w:tr>
      <w:tr w:rsidR="004C4369" w:rsidRPr="000654B0" w:rsidTr="00680A1B">
        <w:trPr>
          <w:trHeight w:val="4275"/>
        </w:trPr>
        <w:tc>
          <w:tcPr>
            <w:tcW w:w="1437" w:type="pct"/>
          </w:tcPr>
          <w:p w:rsidR="004C4369" w:rsidRDefault="004C4369" w:rsidP="004C4369">
            <w:pPr>
              <w:tabs>
                <w:tab w:val="left" w:pos="266"/>
              </w:tabs>
              <w:jc w:val="both"/>
              <w:rPr>
                <w:i/>
              </w:rPr>
            </w:pPr>
          </w:p>
          <w:p w:rsidR="004C4369" w:rsidRDefault="004C4369" w:rsidP="004C4369">
            <w:pPr>
              <w:tabs>
                <w:tab w:val="left" w:pos="266"/>
              </w:tabs>
              <w:jc w:val="both"/>
              <w:rPr>
                <w:i/>
              </w:rPr>
            </w:pPr>
            <w:r w:rsidRPr="00DC02E3">
              <w:rPr>
                <w:i/>
              </w:rPr>
              <w:t>Перечень знаний, осва</w:t>
            </w:r>
            <w:r w:rsidRPr="00DC02E3">
              <w:rPr>
                <w:i/>
              </w:rPr>
              <w:t>и</w:t>
            </w:r>
            <w:r w:rsidRPr="00DC02E3">
              <w:rPr>
                <w:i/>
              </w:rPr>
              <w:t>ваемых в рамках дисци</w:t>
            </w:r>
            <w:r w:rsidRPr="00DC02E3">
              <w:rPr>
                <w:i/>
              </w:rPr>
              <w:t>п</w:t>
            </w:r>
            <w:r w:rsidRPr="00DC02E3">
              <w:rPr>
                <w:i/>
              </w:rPr>
              <w:t>лины:</w:t>
            </w:r>
          </w:p>
          <w:p w:rsidR="004C4369" w:rsidRDefault="004C4369" w:rsidP="004C4369">
            <w:pPr>
              <w:jc w:val="both"/>
            </w:pPr>
            <w:r>
              <w:t xml:space="preserve">- </w:t>
            </w:r>
            <w:r w:rsidRPr="000654B0">
              <w:t>Основные понятия и методы математического анализа дискретной м</w:t>
            </w:r>
            <w:r w:rsidRPr="000654B0">
              <w:t>а</w:t>
            </w:r>
            <w:r w:rsidRPr="000654B0">
              <w:t>тематики;</w:t>
            </w:r>
          </w:p>
          <w:p w:rsidR="004C4369" w:rsidRDefault="004C4369" w:rsidP="004C4369">
            <w:pPr>
              <w:jc w:val="both"/>
            </w:pPr>
            <w:r>
              <w:t xml:space="preserve">- </w:t>
            </w:r>
            <w:r w:rsidRPr="000654B0">
              <w:t>Основные численные методы решения пр</w:t>
            </w:r>
            <w:r w:rsidRPr="000654B0">
              <w:t>и</w:t>
            </w:r>
            <w:r w:rsidRPr="000654B0">
              <w:t>кладных задач;</w:t>
            </w:r>
          </w:p>
          <w:p w:rsidR="004C4369" w:rsidRDefault="004C4369" w:rsidP="004C4369">
            <w:pPr>
              <w:jc w:val="both"/>
            </w:pPr>
            <w:r>
              <w:t xml:space="preserve">- </w:t>
            </w:r>
            <w:r w:rsidRPr="000654B0">
              <w:t>Основные понятия те</w:t>
            </w:r>
            <w:r w:rsidRPr="000654B0">
              <w:t>о</w:t>
            </w:r>
            <w:r w:rsidRPr="000654B0">
              <w:t>рии вероятностей и м</w:t>
            </w:r>
            <w:r w:rsidRPr="000654B0">
              <w:t>а</w:t>
            </w:r>
            <w:r w:rsidRPr="000654B0">
              <w:t>тематической статист</w:t>
            </w:r>
            <w:r w:rsidRPr="000654B0">
              <w:t>и</w:t>
            </w:r>
            <w:r w:rsidRPr="000654B0">
              <w:t>ки</w:t>
            </w:r>
            <w:r>
              <w:t>.</w:t>
            </w:r>
          </w:p>
          <w:p w:rsidR="004C4369" w:rsidRPr="000654B0" w:rsidRDefault="004C4369" w:rsidP="004C4369"/>
        </w:tc>
        <w:tc>
          <w:tcPr>
            <w:tcW w:w="2255" w:type="pct"/>
            <w:vMerge w:val="restart"/>
            <w:vAlign w:val="center"/>
          </w:tcPr>
          <w:p w:rsidR="004C4369" w:rsidRDefault="004C4369" w:rsidP="004C4369">
            <w:pPr>
              <w:tabs>
                <w:tab w:val="left" w:pos="266"/>
              </w:tabs>
              <w:jc w:val="both"/>
              <w:rPr>
                <w:lang w:eastAsia="en-US"/>
              </w:rPr>
            </w:pPr>
            <w:r w:rsidRPr="00CB3D65">
              <w:rPr>
                <w:i/>
                <w:lang w:eastAsia="en-US"/>
              </w:rPr>
              <w:t>«Отлично»</w:t>
            </w:r>
            <w:r w:rsidRPr="005D4FD2">
              <w:rPr>
                <w:lang w:eastAsia="en-US"/>
              </w:rPr>
              <w:t xml:space="preserve"> - теоретическое содержание курса освоено полностью, без пробелов, умения сформированы, все предусмо</w:t>
            </w:r>
            <w:r w:rsidRPr="005D4FD2">
              <w:rPr>
                <w:lang w:eastAsia="en-US"/>
              </w:rPr>
              <w:t>т</w:t>
            </w:r>
            <w:r w:rsidRPr="005D4FD2">
              <w:rPr>
                <w:lang w:eastAsia="en-US"/>
              </w:rPr>
              <w:t>ренные программой учебные задания выполнены, качество их выполнения оценено высо</w:t>
            </w:r>
            <w:r>
              <w:rPr>
                <w:lang w:eastAsia="en-US"/>
              </w:rPr>
              <w:t>ко. Студент:</w:t>
            </w:r>
          </w:p>
          <w:p w:rsidR="004C4369" w:rsidRPr="0004039D" w:rsidRDefault="004C4369" w:rsidP="004C4369">
            <w:r>
              <w:t xml:space="preserve">- </w:t>
            </w:r>
            <w:r w:rsidR="00193C1B">
              <w:t>З</w:t>
            </w:r>
            <w:r>
              <w:t xml:space="preserve">нает </w:t>
            </w:r>
            <w:r w:rsidRPr="0004039D">
              <w:t>по</w:t>
            </w:r>
            <w:r>
              <w:t>нятия и методы</w:t>
            </w:r>
            <w:r w:rsidRPr="0004039D">
              <w:t xml:space="preserve"> математич</w:t>
            </w:r>
            <w:r w:rsidRPr="0004039D">
              <w:t>е</w:t>
            </w:r>
            <w:r w:rsidRPr="0004039D">
              <w:t>ского анализа дискретной математики.</w:t>
            </w:r>
          </w:p>
          <w:p w:rsidR="004C4369" w:rsidRPr="0004039D" w:rsidRDefault="004C4369" w:rsidP="004C4369">
            <w:r>
              <w:t xml:space="preserve">- Знает </w:t>
            </w:r>
            <w:r w:rsidRPr="0004039D">
              <w:t xml:space="preserve"> численны</w:t>
            </w:r>
            <w:r>
              <w:t>е</w:t>
            </w:r>
            <w:r w:rsidRPr="0004039D">
              <w:t xml:space="preserve"> метод</w:t>
            </w:r>
            <w:r>
              <w:t>ы</w:t>
            </w:r>
            <w:r w:rsidRPr="0004039D">
              <w:t xml:space="preserve"> решения прикладных задач;</w:t>
            </w:r>
          </w:p>
          <w:p w:rsidR="004C4369" w:rsidRPr="0004039D" w:rsidRDefault="004C4369" w:rsidP="004C4369">
            <w:r>
              <w:t xml:space="preserve">- знает основные </w:t>
            </w:r>
            <w:r w:rsidRPr="0004039D">
              <w:t>по</w:t>
            </w:r>
            <w:r>
              <w:t xml:space="preserve">нятия </w:t>
            </w:r>
            <w:r w:rsidRPr="0004039D">
              <w:t>теории вер</w:t>
            </w:r>
            <w:r w:rsidRPr="0004039D">
              <w:t>о</w:t>
            </w:r>
            <w:r w:rsidRPr="0004039D">
              <w:t>ятностей и математической статистики</w:t>
            </w:r>
          </w:p>
          <w:p w:rsidR="004C4369" w:rsidRPr="0004039D" w:rsidRDefault="004C4369" w:rsidP="004C4369">
            <w:pPr>
              <w:jc w:val="both"/>
            </w:pPr>
            <w:r>
              <w:rPr>
                <w:bCs/>
              </w:rPr>
              <w:t xml:space="preserve">- </w:t>
            </w:r>
            <w:r w:rsidRPr="0004039D">
              <w:rPr>
                <w:bCs/>
              </w:rPr>
              <w:t>Применяет таблицу производных их свойства для дифференцирования функций;</w:t>
            </w:r>
          </w:p>
          <w:p w:rsidR="004C4369" w:rsidRPr="0004039D" w:rsidRDefault="004C4369" w:rsidP="004C4369">
            <w:r>
              <w:rPr>
                <w:bCs/>
              </w:rPr>
              <w:t xml:space="preserve">- </w:t>
            </w:r>
            <w:r w:rsidRPr="0004039D">
              <w:rPr>
                <w:bCs/>
              </w:rPr>
              <w:t>Применяет таблицу интегралов их свойства для интегрирования функций;</w:t>
            </w:r>
          </w:p>
          <w:p w:rsidR="004C4369" w:rsidRPr="0004039D" w:rsidRDefault="004C4369" w:rsidP="004C436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4039D">
              <w:rPr>
                <w:bCs/>
              </w:rPr>
              <w:t>Исследует реальные процессы с п</w:t>
            </w:r>
            <w:r w:rsidRPr="0004039D">
              <w:rPr>
                <w:bCs/>
              </w:rPr>
              <w:t>о</w:t>
            </w:r>
            <w:r w:rsidRPr="0004039D">
              <w:rPr>
                <w:bCs/>
              </w:rPr>
              <w:t>мощью производной;</w:t>
            </w:r>
          </w:p>
          <w:p w:rsidR="004C4369" w:rsidRPr="0004039D" w:rsidRDefault="004C4369" w:rsidP="004C4369">
            <w:pPr>
              <w:jc w:val="both"/>
            </w:pPr>
            <w:r>
              <w:rPr>
                <w:bCs/>
              </w:rPr>
              <w:t xml:space="preserve">- </w:t>
            </w:r>
            <w:r w:rsidRPr="0004039D">
              <w:rPr>
                <w:bCs/>
              </w:rPr>
              <w:t>Рассчитывает площади и объёмы ко</w:t>
            </w:r>
            <w:r w:rsidRPr="0004039D">
              <w:rPr>
                <w:bCs/>
              </w:rPr>
              <w:t>н</w:t>
            </w:r>
            <w:r w:rsidRPr="0004039D">
              <w:rPr>
                <w:bCs/>
              </w:rPr>
              <w:t>струкций с использованием определё</w:t>
            </w:r>
            <w:r w:rsidRPr="0004039D">
              <w:rPr>
                <w:bCs/>
              </w:rPr>
              <w:t>н</w:t>
            </w:r>
            <w:r w:rsidRPr="0004039D">
              <w:rPr>
                <w:bCs/>
              </w:rPr>
              <w:t>ного интеграла;</w:t>
            </w:r>
          </w:p>
          <w:p w:rsidR="004C4369" w:rsidRDefault="004C4369" w:rsidP="004C4369">
            <w:pPr>
              <w:tabs>
                <w:tab w:val="left" w:pos="309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4039D">
              <w:rPr>
                <w:bCs/>
              </w:rPr>
              <w:t>Решает дифференциальные уравнения первого порядка с разделяющимися п</w:t>
            </w:r>
            <w:r w:rsidRPr="0004039D">
              <w:rPr>
                <w:bCs/>
              </w:rPr>
              <w:t>е</w:t>
            </w:r>
            <w:r w:rsidRPr="0004039D">
              <w:rPr>
                <w:bCs/>
              </w:rPr>
              <w:t>ременны</w:t>
            </w:r>
            <w:r>
              <w:rPr>
                <w:bCs/>
              </w:rPr>
              <w:t>ми.</w:t>
            </w:r>
          </w:p>
          <w:p w:rsidR="004C4369" w:rsidRDefault="004C4369" w:rsidP="004C4369">
            <w:pPr>
              <w:tabs>
                <w:tab w:val="left" w:pos="266"/>
              </w:tabs>
              <w:jc w:val="both"/>
              <w:rPr>
                <w:lang w:eastAsia="en-US"/>
              </w:rPr>
            </w:pPr>
            <w:r w:rsidRPr="00CB3D65">
              <w:rPr>
                <w:i/>
                <w:lang w:eastAsia="en-US"/>
              </w:rPr>
              <w:t>«</w:t>
            </w:r>
            <w:r>
              <w:rPr>
                <w:i/>
                <w:lang w:eastAsia="en-US"/>
              </w:rPr>
              <w:t>Х</w:t>
            </w:r>
            <w:r w:rsidRPr="00CB3D65">
              <w:rPr>
                <w:i/>
                <w:lang w:eastAsia="en-US"/>
              </w:rPr>
              <w:t>орошо»</w:t>
            </w:r>
            <w:r w:rsidRPr="005D4FD2">
              <w:rPr>
                <w:lang w:eastAsia="en-US"/>
              </w:rPr>
              <w:t xml:space="preserve"> - теоретическое содержание курса освоено полностью, без пробелов, некоторые умения сформированы н</w:t>
            </w:r>
            <w:r w:rsidRPr="005D4FD2">
              <w:rPr>
                <w:lang w:eastAsia="en-US"/>
              </w:rPr>
              <w:t>е</w:t>
            </w:r>
            <w:r w:rsidRPr="005D4FD2">
              <w:rPr>
                <w:lang w:eastAsia="en-US"/>
              </w:rPr>
              <w:t>достаточно, все предусмотренные пр</w:t>
            </w:r>
            <w:r w:rsidRPr="005D4FD2">
              <w:rPr>
                <w:lang w:eastAsia="en-US"/>
              </w:rPr>
              <w:t>о</w:t>
            </w:r>
            <w:r w:rsidRPr="005D4FD2">
              <w:rPr>
                <w:lang w:eastAsia="en-US"/>
              </w:rPr>
              <w:t xml:space="preserve">граммой учебные задания выполнены, некоторые виды заданий выполнены с ошибками. </w:t>
            </w:r>
          </w:p>
          <w:p w:rsidR="004C4369" w:rsidRDefault="004C4369" w:rsidP="004C4369">
            <w:pPr>
              <w:shd w:val="clear" w:color="auto" w:fill="FFFFFF"/>
              <w:jc w:val="both"/>
              <w:rPr>
                <w:lang w:eastAsia="en-US"/>
              </w:rPr>
            </w:pPr>
            <w:r w:rsidRPr="00CB3D65">
              <w:rPr>
                <w:i/>
                <w:lang w:eastAsia="en-US"/>
              </w:rPr>
              <w:t>«Удовлетворительно»</w:t>
            </w:r>
            <w:r w:rsidRPr="007D37E1">
              <w:rPr>
                <w:lang w:eastAsia="en-US"/>
              </w:rPr>
              <w:t xml:space="preserve"> - теоретическое</w:t>
            </w:r>
            <w:r>
              <w:rPr>
                <w:lang w:eastAsia="en-US"/>
              </w:rPr>
              <w:t xml:space="preserve"> </w:t>
            </w:r>
            <w:r w:rsidRPr="007D37E1">
              <w:rPr>
                <w:lang w:eastAsia="en-US"/>
              </w:rPr>
              <w:t>содержание курса освоено частично,</w:t>
            </w:r>
            <w:r>
              <w:rPr>
                <w:lang w:eastAsia="en-US"/>
              </w:rPr>
              <w:t xml:space="preserve"> </w:t>
            </w:r>
            <w:r w:rsidRPr="007D37E1">
              <w:rPr>
                <w:lang w:eastAsia="en-US"/>
              </w:rPr>
              <w:t>но пробелы не носят существенного</w:t>
            </w:r>
            <w:r>
              <w:rPr>
                <w:lang w:eastAsia="en-US"/>
              </w:rPr>
              <w:t xml:space="preserve"> </w:t>
            </w:r>
            <w:r w:rsidRPr="007D37E1">
              <w:rPr>
                <w:lang w:eastAsia="en-US"/>
              </w:rPr>
              <w:t>хара</w:t>
            </w:r>
            <w:r w:rsidRPr="007D37E1">
              <w:rPr>
                <w:lang w:eastAsia="en-US"/>
              </w:rPr>
              <w:t>к</w:t>
            </w:r>
            <w:r w:rsidRPr="007D37E1">
              <w:rPr>
                <w:lang w:eastAsia="en-US"/>
              </w:rPr>
              <w:t>тера, необходи</w:t>
            </w:r>
            <w:r>
              <w:rPr>
                <w:lang w:eastAsia="en-US"/>
              </w:rPr>
              <w:t>мые умения рабо</w:t>
            </w:r>
            <w:r w:rsidRPr="007D37E1">
              <w:rPr>
                <w:lang w:eastAsia="en-US"/>
              </w:rPr>
              <w:t>ты</w:t>
            </w:r>
            <w:r>
              <w:rPr>
                <w:lang w:eastAsia="en-US"/>
              </w:rPr>
              <w:t xml:space="preserve"> с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военным материалом в основ</w:t>
            </w:r>
            <w:r w:rsidRPr="007D37E1">
              <w:rPr>
                <w:lang w:eastAsia="en-US"/>
              </w:rPr>
              <w:t>ном</w:t>
            </w:r>
            <w:r>
              <w:rPr>
                <w:lang w:eastAsia="en-US"/>
              </w:rPr>
              <w:t xml:space="preserve"> </w:t>
            </w:r>
            <w:r w:rsidRPr="007D37E1">
              <w:rPr>
                <w:lang w:eastAsia="en-US"/>
              </w:rPr>
              <w:t>сфо</w:t>
            </w:r>
            <w:r w:rsidRPr="007D37E1">
              <w:rPr>
                <w:lang w:eastAsia="en-US"/>
              </w:rPr>
              <w:t>р</w:t>
            </w:r>
            <w:r w:rsidRPr="007D37E1">
              <w:rPr>
                <w:lang w:eastAsia="en-US"/>
              </w:rPr>
              <w:t>мированы,</w:t>
            </w:r>
            <w:r>
              <w:rPr>
                <w:lang w:eastAsia="en-US"/>
              </w:rPr>
              <w:t xml:space="preserve"> </w:t>
            </w:r>
            <w:r w:rsidRPr="007D37E1">
              <w:rPr>
                <w:lang w:eastAsia="en-US"/>
              </w:rPr>
              <w:t>большинство</w:t>
            </w:r>
            <w:r>
              <w:rPr>
                <w:lang w:eastAsia="en-US"/>
              </w:rPr>
              <w:t xml:space="preserve"> </w:t>
            </w:r>
            <w:r w:rsidRPr="007D37E1">
              <w:rPr>
                <w:lang w:eastAsia="en-US"/>
              </w:rPr>
              <w:t>п</w:t>
            </w:r>
            <w:r>
              <w:rPr>
                <w:lang w:eastAsia="en-US"/>
              </w:rPr>
              <w:t>редусмотре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программой обуче</w:t>
            </w:r>
            <w:r w:rsidRPr="007D37E1">
              <w:rPr>
                <w:lang w:eastAsia="en-US"/>
              </w:rPr>
              <w:t>ни</w:t>
            </w:r>
            <w:r>
              <w:rPr>
                <w:lang w:eastAsia="en-US"/>
              </w:rPr>
              <w:t>я учебных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даний выполнено, не</w:t>
            </w:r>
            <w:r w:rsidRPr="007D37E1">
              <w:rPr>
                <w:lang w:eastAsia="en-US"/>
              </w:rPr>
              <w:t>ко</w:t>
            </w:r>
            <w:r>
              <w:rPr>
                <w:lang w:eastAsia="en-US"/>
              </w:rPr>
              <w:t>торые из выпо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ненных заданий со</w:t>
            </w:r>
            <w:r w:rsidRPr="007D37E1">
              <w:rPr>
                <w:lang w:eastAsia="en-US"/>
              </w:rPr>
              <w:t>держат ошибки.</w:t>
            </w:r>
          </w:p>
          <w:p w:rsidR="004C4369" w:rsidRPr="0004039D" w:rsidRDefault="004C4369" w:rsidP="004C4369">
            <w:pPr>
              <w:tabs>
                <w:tab w:val="left" w:pos="309"/>
              </w:tabs>
            </w:pPr>
            <w:r w:rsidRPr="007D37E1">
              <w:rPr>
                <w:lang w:eastAsia="en-US"/>
              </w:rPr>
              <w:t>«</w:t>
            </w:r>
            <w:r w:rsidRPr="00CB3D65">
              <w:rPr>
                <w:i/>
                <w:lang w:eastAsia="en-US"/>
              </w:rPr>
              <w:t>Неудовлетворительно»</w:t>
            </w:r>
            <w:r>
              <w:rPr>
                <w:lang w:eastAsia="en-US"/>
              </w:rPr>
              <w:t xml:space="preserve"> - теоретич</w:t>
            </w:r>
            <w:r>
              <w:rPr>
                <w:lang w:eastAsia="en-US"/>
              </w:rPr>
              <w:t>е</w:t>
            </w:r>
            <w:r w:rsidRPr="007D37E1">
              <w:rPr>
                <w:lang w:eastAsia="en-US"/>
              </w:rPr>
              <w:t>ское содержание курса не освоено,</w:t>
            </w:r>
            <w:r>
              <w:rPr>
                <w:lang w:eastAsia="en-US"/>
              </w:rPr>
              <w:t xml:space="preserve"> </w:t>
            </w:r>
            <w:r w:rsidRPr="007D37E1">
              <w:rPr>
                <w:lang w:eastAsia="en-US"/>
              </w:rPr>
              <w:t>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обходимые умения не сформирова</w:t>
            </w:r>
            <w:r w:rsidRPr="007D37E1">
              <w:rPr>
                <w:lang w:eastAsia="en-US"/>
              </w:rPr>
              <w:t>ны, выполненные учебные задания</w:t>
            </w:r>
            <w:r>
              <w:rPr>
                <w:lang w:eastAsia="en-US"/>
              </w:rPr>
              <w:t xml:space="preserve"> </w:t>
            </w:r>
            <w:r w:rsidRPr="007D37E1">
              <w:rPr>
                <w:lang w:eastAsia="en-US"/>
              </w:rPr>
              <w:t>соде</w:t>
            </w:r>
            <w:r w:rsidRPr="007D37E1">
              <w:rPr>
                <w:lang w:eastAsia="en-US"/>
              </w:rPr>
              <w:t>р</w:t>
            </w:r>
            <w:r w:rsidRPr="007D37E1">
              <w:rPr>
                <w:lang w:eastAsia="en-US"/>
              </w:rPr>
              <w:t>жат грубые ошибки.</w:t>
            </w:r>
          </w:p>
        </w:tc>
        <w:tc>
          <w:tcPr>
            <w:tcW w:w="1308" w:type="pct"/>
          </w:tcPr>
          <w:p w:rsidR="004C4369" w:rsidRDefault="004C4369" w:rsidP="00680A1B">
            <w:pPr>
              <w:pStyle w:val="ab"/>
              <w:numPr>
                <w:ilvl w:val="0"/>
                <w:numId w:val="11"/>
              </w:numPr>
              <w:spacing w:before="120"/>
              <w:ind w:left="204" w:hanging="142"/>
              <w:contextualSpacing w:val="0"/>
              <w:rPr>
                <w:lang w:eastAsia="en-US"/>
              </w:rPr>
            </w:pPr>
            <w:r w:rsidRPr="00A91C8A">
              <w:rPr>
                <w:lang w:eastAsia="en-US"/>
              </w:rPr>
              <w:t>Оценка результатов устного и письме</w:t>
            </w:r>
            <w:r w:rsidRPr="00A91C8A">
              <w:rPr>
                <w:lang w:eastAsia="en-US"/>
              </w:rPr>
              <w:t>н</w:t>
            </w:r>
            <w:r w:rsidRPr="00A91C8A">
              <w:rPr>
                <w:lang w:eastAsia="en-US"/>
              </w:rPr>
              <w:t>ного опроса.</w:t>
            </w:r>
          </w:p>
          <w:p w:rsidR="004C4369" w:rsidRDefault="004C4369" w:rsidP="00680A1B">
            <w:pPr>
              <w:pStyle w:val="ab"/>
              <w:numPr>
                <w:ilvl w:val="0"/>
                <w:numId w:val="11"/>
              </w:numPr>
              <w:ind w:left="204" w:hanging="142"/>
              <w:contextualSpacing w:val="0"/>
              <w:rPr>
                <w:lang w:eastAsia="en-US"/>
              </w:rPr>
            </w:pPr>
            <w:r w:rsidRPr="00A91C8A">
              <w:rPr>
                <w:lang w:eastAsia="en-US"/>
              </w:rPr>
              <w:t>Оценка результатов самостоятельной работы.</w:t>
            </w:r>
          </w:p>
          <w:p w:rsidR="004C4369" w:rsidRDefault="004C4369" w:rsidP="00680A1B">
            <w:pPr>
              <w:pStyle w:val="ab"/>
              <w:numPr>
                <w:ilvl w:val="0"/>
                <w:numId w:val="11"/>
              </w:numPr>
              <w:ind w:left="204" w:hanging="142"/>
              <w:contextualSpacing w:val="0"/>
              <w:rPr>
                <w:lang w:eastAsia="en-US"/>
              </w:rPr>
            </w:pPr>
            <w:r w:rsidRPr="00A91C8A">
              <w:rPr>
                <w:lang w:eastAsia="en-US"/>
              </w:rPr>
              <w:t>Оценка результатов выполнения пра</w:t>
            </w:r>
            <w:r w:rsidRPr="00A91C8A">
              <w:rPr>
                <w:lang w:eastAsia="en-US"/>
              </w:rPr>
              <w:t>к</w:t>
            </w:r>
            <w:r w:rsidRPr="00A91C8A">
              <w:rPr>
                <w:lang w:eastAsia="en-US"/>
              </w:rPr>
              <w:t>тических работ.</w:t>
            </w:r>
          </w:p>
          <w:p w:rsidR="004C4369" w:rsidRPr="00190D6B" w:rsidRDefault="004C4369" w:rsidP="00680A1B">
            <w:pPr>
              <w:pStyle w:val="ab"/>
              <w:numPr>
                <w:ilvl w:val="0"/>
                <w:numId w:val="11"/>
              </w:numPr>
              <w:ind w:left="204" w:hanging="142"/>
              <w:contextualSpacing w:val="0"/>
              <w:rPr>
                <w:bCs/>
              </w:rPr>
            </w:pPr>
            <w:r w:rsidRPr="00A91C8A">
              <w:rPr>
                <w:lang w:eastAsia="en-US"/>
              </w:rPr>
              <w:t>Оценка результатов выполнения дома</w:t>
            </w:r>
            <w:r w:rsidRPr="00A91C8A">
              <w:rPr>
                <w:lang w:eastAsia="en-US"/>
              </w:rPr>
              <w:t>ш</w:t>
            </w:r>
            <w:r w:rsidRPr="00A91C8A">
              <w:rPr>
                <w:lang w:eastAsia="en-US"/>
              </w:rPr>
              <w:t>них заданий.</w:t>
            </w:r>
          </w:p>
          <w:p w:rsidR="004C4369" w:rsidRPr="000654B0" w:rsidRDefault="004C4369" w:rsidP="00680A1B">
            <w:pPr>
              <w:pStyle w:val="ab"/>
              <w:ind w:left="204"/>
              <w:contextualSpacing w:val="0"/>
            </w:pPr>
            <w:r w:rsidRPr="00A91C8A">
              <w:rPr>
                <w:lang w:eastAsia="en-US"/>
              </w:rPr>
              <w:t xml:space="preserve">Оценка результатов выполнения </w:t>
            </w: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трольной работы.</w:t>
            </w:r>
          </w:p>
        </w:tc>
      </w:tr>
      <w:tr w:rsidR="004C4369" w:rsidRPr="000654B0" w:rsidTr="00680A1B">
        <w:trPr>
          <w:trHeight w:val="5944"/>
        </w:trPr>
        <w:tc>
          <w:tcPr>
            <w:tcW w:w="1437" w:type="pct"/>
          </w:tcPr>
          <w:p w:rsidR="004C4369" w:rsidRDefault="004C4369" w:rsidP="004C4369">
            <w:pPr>
              <w:tabs>
                <w:tab w:val="left" w:pos="266"/>
              </w:tabs>
              <w:jc w:val="both"/>
              <w:rPr>
                <w:i/>
              </w:rPr>
            </w:pPr>
          </w:p>
          <w:p w:rsidR="004C4369" w:rsidRDefault="004C4369" w:rsidP="004C4369">
            <w:pPr>
              <w:tabs>
                <w:tab w:val="left" w:pos="266"/>
              </w:tabs>
              <w:jc w:val="both"/>
              <w:rPr>
                <w:i/>
              </w:rPr>
            </w:pPr>
            <w:r w:rsidRPr="00DC02E3">
              <w:rPr>
                <w:i/>
              </w:rPr>
              <w:t>Перечень</w:t>
            </w:r>
            <w:r>
              <w:rPr>
                <w:i/>
              </w:rPr>
              <w:t xml:space="preserve"> умений</w:t>
            </w:r>
            <w:r w:rsidRPr="00DC02E3">
              <w:rPr>
                <w:i/>
              </w:rPr>
              <w:t>, осва</w:t>
            </w:r>
            <w:r w:rsidRPr="00DC02E3">
              <w:rPr>
                <w:i/>
              </w:rPr>
              <w:t>и</w:t>
            </w:r>
            <w:r w:rsidRPr="00DC02E3">
              <w:rPr>
                <w:i/>
              </w:rPr>
              <w:t>ваемых в рамках дисци</w:t>
            </w:r>
            <w:r w:rsidRPr="00DC02E3">
              <w:rPr>
                <w:i/>
              </w:rPr>
              <w:t>п</w:t>
            </w:r>
            <w:r w:rsidRPr="00DC02E3">
              <w:rPr>
                <w:i/>
              </w:rPr>
              <w:t>лины:</w:t>
            </w:r>
          </w:p>
          <w:p w:rsidR="004C4369" w:rsidRDefault="004C4369" w:rsidP="00680A1B">
            <w:pPr>
              <w:jc w:val="both"/>
            </w:pPr>
            <w:r>
              <w:t xml:space="preserve">- </w:t>
            </w:r>
            <w:r w:rsidRPr="000654B0">
              <w:t>Находить произво</w:t>
            </w:r>
            <w:r w:rsidRPr="000654B0">
              <w:t>д</w:t>
            </w:r>
            <w:r w:rsidRPr="000654B0">
              <w:t>ные;</w:t>
            </w:r>
          </w:p>
          <w:p w:rsidR="004C4369" w:rsidRDefault="004C4369" w:rsidP="00680A1B">
            <w:pPr>
              <w:jc w:val="both"/>
            </w:pPr>
            <w:r>
              <w:t xml:space="preserve">-  </w:t>
            </w:r>
            <w:r w:rsidRPr="000654B0">
              <w:t>Вычислять неопред</w:t>
            </w:r>
            <w:r w:rsidRPr="000654B0">
              <w:t>е</w:t>
            </w:r>
            <w:r w:rsidRPr="000654B0">
              <w:t>ленные и определенные интегралы;</w:t>
            </w:r>
          </w:p>
          <w:p w:rsidR="004C4369" w:rsidRDefault="004C4369" w:rsidP="00680A1B">
            <w:pPr>
              <w:jc w:val="both"/>
            </w:pPr>
            <w:r>
              <w:t xml:space="preserve">- </w:t>
            </w:r>
            <w:r w:rsidRPr="000654B0">
              <w:t>Решать прикладные задачи с использованием элементов дифференц</w:t>
            </w:r>
            <w:r w:rsidRPr="000654B0">
              <w:t>и</w:t>
            </w:r>
            <w:r w:rsidRPr="000654B0">
              <w:t>ального и интегрального исчислений;</w:t>
            </w:r>
          </w:p>
          <w:p w:rsidR="004C4369" w:rsidRDefault="004C4369" w:rsidP="00680A1B">
            <w:pPr>
              <w:jc w:val="both"/>
            </w:pPr>
            <w:r>
              <w:t xml:space="preserve">- </w:t>
            </w:r>
            <w:r w:rsidRPr="000654B0">
              <w:t>Решать простейшие дифференциальные уравнения;</w:t>
            </w:r>
          </w:p>
          <w:p w:rsidR="004C4369" w:rsidRPr="00DC02E3" w:rsidRDefault="004C4369" w:rsidP="00680A1B">
            <w:pPr>
              <w:tabs>
                <w:tab w:val="left" w:pos="266"/>
              </w:tabs>
              <w:jc w:val="both"/>
              <w:rPr>
                <w:i/>
              </w:rPr>
            </w:pPr>
            <w:r>
              <w:t xml:space="preserve">- </w:t>
            </w:r>
            <w:r w:rsidRPr="000654B0">
              <w:t>Находить значения функций с помощью р</w:t>
            </w:r>
            <w:r w:rsidRPr="000654B0">
              <w:t>я</w:t>
            </w:r>
            <w:r w:rsidRPr="000654B0">
              <w:t xml:space="preserve">да </w:t>
            </w:r>
            <w:proofErr w:type="spellStart"/>
            <w:r w:rsidRPr="000654B0">
              <w:t>Маклорена</w:t>
            </w:r>
            <w:proofErr w:type="spellEnd"/>
          </w:p>
        </w:tc>
        <w:tc>
          <w:tcPr>
            <w:tcW w:w="2255" w:type="pct"/>
            <w:vMerge/>
            <w:vAlign w:val="center"/>
          </w:tcPr>
          <w:p w:rsidR="004C4369" w:rsidRPr="00CB3D65" w:rsidRDefault="004C4369" w:rsidP="004C4369">
            <w:pPr>
              <w:tabs>
                <w:tab w:val="left" w:pos="266"/>
              </w:tabs>
              <w:jc w:val="both"/>
              <w:rPr>
                <w:i/>
                <w:lang w:eastAsia="en-US"/>
              </w:rPr>
            </w:pPr>
          </w:p>
        </w:tc>
        <w:tc>
          <w:tcPr>
            <w:tcW w:w="1308" w:type="pct"/>
          </w:tcPr>
          <w:p w:rsidR="00680A1B" w:rsidRDefault="00680A1B" w:rsidP="00680A1B">
            <w:pPr>
              <w:pStyle w:val="ab"/>
              <w:ind w:left="204"/>
              <w:contextualSpacing w:val="0"/>
              <w:rPr>
                <w:lang w:eastAsia="en-US"/>
              </w:rPr>
            </w:pPr>
          </w:p>
          <w:p w:rsidR="004C4369" w:rsidRDefault="004C4369" w:rsidP="00680A1B">
            <w:pPr>
              <w:pStyle w:val="ab"/>
              <w:numPr>
                <w:ilvl w:val="0"/>
                <w:numId w:val="11"/>
              </w:numPr>
              <w:ind w:left="204" w:hanging="142"/>
              <w:contextualSpacing w:val="0"/>
              <w:rPr>
                <w:lang w:eastAsia="en-US"/>
              </w:rPr>
            </w:pPr>
            <w:r w:rsidRPr="00A91C8A">
              <w:rPr>
                <w:lang w:eastAsia="en-US"/>
              </w:rPr>
              <w:t>Оценка результатов выполнения дома</w:t>
            </w:r>
            <w:r w:rsidRPr="00A91C8A">
              <w:rPr>
                <w:lang w:eastAsia="en-US"/>
              </w:rPr>
              <w:t>ш</w:t>
            </w:r>
            <w:r w:rsidRPr="00A91C8A">
              <w:rPr>
                <w:lang w:eastAsia="en-US"/>
              </w:rPr>
              <w:t>них заданий.</w:t>
            </w:r>
          </w:p>
          <w:p w:rsidR="004C4369" w:rsidRDefault="004C4369" w:rsidP="00680A1B">
            <w:pPr>
              <w:pStyle w:val="ab"/>
              <w:ind w:left="204"/>
              <w:contextualSpacing w:val="0"/>
              <w:rPr>
                <w:lang w:eastAsia="en-US"/>
              </w:rPr>
            </w:pPr>
          </w:p>
          <w:p w:rsidR="004C4369" w:rsidRDefault="004C4369" w:rsidP="00680A1B">
            <w:pPr>
              <w:pStyle w:val="ab"/>
              <w:numPr>
                <w:ilvl w:val="0"/>
                <w:numId w:val="11"/>
              </w:numPr>
              <w:ind w:left="204" w:hanging="142"/>
              <w:contextualSpacing w:val="0"/>
              <w:rPr>
                <w:lang w:eastAsia="en-US"/>
              </w:rPr>
            </w:pPr>
            <w:r w:rsidRPr="00A91C8A">
              <w:rPr>
                <w:lang w:eastAsia="en-US"/>
              </w:rPr>
              <w:t>Оценка результатов выполнения пра</w:t>
            </w:r>
            <w:r w:rsidRPr="00A91C8A">
              <w:rPr>
                <w:lang w:eastAsia="en-US"/>
              </w:rPr>
              <w:t>к</w:t>
            </w:r>
            <w:r w:rsidRPr="00A91C8A">
              <w:rPr>
                <w:lang w:eastAsia="en-US"/>
              </w:rPr>
              <w:t>тических работ.</w:t>
            </w:r>
          </w:p>
          <w:p w:rsidR="004C4369" w:rsidRDefault="004C4369" w:rsidP="00680A1B">
            <w:pPr>
              <w:pStyle w:val="ab"/>
              <w:ind w:left="204"/>
              <w:rPr>
                <w:lang w:eastAsia="en-US"/>
              </w:rPr>
            </w:pPr>
          </w:p>
          <w:p w:rsidR="004C4369" w:rsidRPr="00A91C8A" w:rsidRDefault="004C4369" w:rsidP="00680A1B">
            <w:pPr>
              <w:pStyle w:val="ab"/>
              <w:numPr>
                <w:ilvl w:val="0"/>
                <w:numId w:val="11"/>
              </w:numPr>
              <w:ind w:left="204" w:hanging="142"/>
              <w:contextualSpacing w:val="0"/>
              <w:rPr>
                <w:lang w:eastAsia="en-US"/>
              </w:rPr>
            </w:pPr>
            <w:r w:rsidRPr="00A91C8A">
              <w:rPr>
                <w:lang w:eastAsia="en-US"/>
              </w:rPr>
              <w:t xml:space="preserve">Оценка результатов выполнения </w:t>
            </w: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трольной работы.</w:t>
            </w:r>
          </w:p>
          <w:p w:rsidR="004C4369" w:rsidRPr="00A91C8A" w:rsidRDefault="004C4369" w:rsidP="00680A1B">
            <w:pPr>
              <w:pStyle w:val="ab"/>
              <w:ind w:left="204"/>
              <w:contextualSpacing w:val="0"/>
              <w:rPr>
                <w:lang w:eastAsia="en-US"/>
              </w:rPr>
            </w:pPr>
          </w:p>
        </w:tc>
      </w:tr>
    </w:tbl>
    <w:p w:rsidR="000F4BC5" w:rsidRPr="00CF60F5" w:rsidRDefault="000F4BC5" w:rsidP="004C4369">
      <w:pPr>
        <w:spacing w:after="200" w:line="276" w:lineRule="auto"/>
        <w:rPr>
          <w:bCs/>
        </w:rPr>
      </w:pPr>
    </w:p>
    <w:sectPr w:rsidR="000F4BC5" w:rsidRPr="00CF60F5" w:rsidSect="004C4369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06" w:rsidRDefault="00926306" w:rsidP="00750920">
      <w:r>
        <w:separator/>
      </w:r>
    </w:p>
  </w:endnote>
  <w:endnote w:type="continuationSeparator" w:id="0">
    <w:p w:rsidR="00926306" w:rsidRDefault="00926306" w:rsidP="0075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06" w:rsidRDefault="000A47B4" w:rsidP="007509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630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6306" w:rsidRDefault="009263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06" w:rsidRDefault="000A47B4" w:rsidP="007509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630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1E00">
      <w:rPr>
        <w:rStyle w:val="aa"/>
        <w:noProof/>
      </w:rPr>
      <w:t>2</w:t>
    </w:r>
    <w:r>
      <w:rPr>
        <w:rStyle w:val="aa"/>
      </w:rPr>
      <w:fldChar w:fldCharType="end"/>
    </w:r>
  </w:p>
  <w:p w:rsidR="00926306" w:rsidRDefault="009263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06" w:rsidRDefault="00926306" w:rsidP="00750920">
      <w:r>
        <w:separator/>
      </w:r>
    </w:p>
  </w:footnote>
  <w:footnote w:type="continuationSeparator" w:id="0">
    <w:p w:rsidR="00926306" w:rsidRDefault="00926306" w:rsidP="00750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1E0"/>
    <w:multiLevelType w:val="hybridMultilevel"/>
    <w:tmpl w:val="68223C52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719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9BF7687"/>
    <w:multiLevelType w:val="hybridMultilevel"/>
    <w:tmpl w:val="C732476A"/>
    <w:lvl w:ilvl="0" w:tplc="0712AF7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8870E3C"/>
    <w:multiLevelType w:val="hybridMultilevel"/>
    <w:tmpl w:val="7C2ABE28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A1F0A"/>
    <w:multiLevelType w:val="hybridMultilevel"/>
    <w:tmpl w:val="E87C9B50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E0C8B"/>
    <w:multiLevelType w:val="hybridMultilevel"/>
    <w:tmpl w:val="BADC1BB2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47EA6"/>
    <w:multiLevelType w:val="multilevel"/>
    <w:tmpl w:val="FAE607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BDA3921"/>
    <w:multiLevelType w:val="multilevel"/>
    <w:tmpl w:val="6A38758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9">
    <w:nsid w:val="53AB15D1"/>
    <w:multiLevelType w:val="hybridMultilevel"/>
    <w:tmpl w:val="5DBC64DA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A0B96"/>
    <w:multiLevelType w:val="hybridMultilevel"/>
    <w:tmpl w:val="56CAEDEC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1813"/>
    <w:multiLevelType w:val="hybridMultilevel"/>
    <w:tmpl w:val="9E52374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D06E3A"/>
    <w:multiLevelType w:val="hybridMultilevel"/>
    <w:tmpl w:val="1FF4435C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7608"/>
    <w:multiLevelType w:val="hybridMultilevel"/>
    <w:tmpl w:val="86CA5470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BC5"/>
    <w:rsid w:val="00010DF0"/>
    <w:rsid w:val="0001590C"/>
    <w:rsid w:val="0004039D"/>
    <w:rsid w:val="00063E9E"/>
    <w:rsid w:val="000654B0"/>
    <w:rsid w:val="00076ED0"/>
    <w:rsid w:val="000A195C"/>
    <w:rsid w:val="000A47B4"/>
    <w:rsid w:val="000B455C"/>
    <w:rsid w:val="000B4B41"/>
    <w:rsid w:val="000E67B5"/>
    <w:rsid w:val="000F24A6"/>
    <w:rsid w:val="000F4BC5"/>
    <w:rsid w:val="000F5CDD"/>
    <w:rsid w:val="00145A23"/>
    <w:rsid w:val="00146315"/>
    <w:rsid w:val="00152293"/>
    <w:rsid w:val="001610AD"/>
    <w:rsid w:val="001743CC"/>
    <w:rsid w:val="00185BBC"/>
    <w:rsid w:val="00186808"/>
    <w:rsid w:val="00187228"/>
    <w:rsid w:val="00192E37"/>
    <w:rsid w:val="00193C1B"/>
    <w:rsid w:val="001B6D0E"/>
    <w:rsid w:val="001C2BBC"/>
    <w:rsid w:val="001C2C3A"/>
    <w:rsid w:val="001D0E82"/>
    <w:rsid w:val="001D1EB5"/>
    <w:rsid w:val="001E2723"/>
    <w:rsid w:val="001F5950"/>
    <w:rsid w:val="002220B5"/>
    <w:rsid w:val="00225E4A"/>
    <w:rsid w:val="002265DC"/>
    <w:rsid w:val="00240860"/>
    <w:rsid w:val="002605C4"/>
    <w:rsid w:val="00273317"/>
    <w:rsid w:val="00282090"/>
    <w:rsid w:val="0029051D"/>
    <w:rsid w:val="002E6416"/>
    <w:rsid w:val="003344CE"/>
    <w:rsid w:val="003530DF"/>
    <w:rsid w:val="00357D45"/>
    <w:rsid w:val="00366C69"/>
    <w:rsid w:val="00370AEC"/>
    <w:rsid w:val="003C364B"/>
    <w:rsid w:val="003E48FC"/>
    <w:rsid w:val="003F3B64"/>
    <w:rsid w:val="003F460B"/>
    <w:rsid w:val="00411FDC"/>
    <w:rsid w:val="004239E7"/>
    <w:rsid w:val="00440586"/>
    <w:rsid w:val="00451E29"/>
    <w:rsid w:val="00453255"/>
    <w:rsid w:val="00456230"/>
    <w:rsid w:val="00457EA4"/>
    <w:rsid w:val="004603B8"/>
    <w:rsid w:val="00467E70"/>
    <w:rsid w:val="004741E1"/>
    <w:rsid w:val="00475C64"/>
    <w:rsid w:val="004A7CE6"/>
    <w:rsid w:val="004C4369"/>
    <w:rsid w:val="004E5A2C"/>
    <w:rsid w:val="005123D4"/>
    <w:rsid w:val="0051697C"/>
    <w:rsid w:val="00541F5B"/>
    <w:rsid w:val="00571001"/>
    <w:rsid w:val="00572712"/>
    <w:rsid w:val="005749D4"/>
    <w:rsid w:val="00581D1A"/>
    <w:rsid w:val="0059073F"/>
    <w:rsid w:val="005D42CE"/>
    <w:rsid w:val="00604BBB"/>
    <w:rsid w:val="0061272A"/>
    <w:rsid w:val="0063416F"/>
    <w:rsid w:val="00642DA6"/>
    <w:rsid w:val="00652FA0"/>
    <w:rsid w:val="006640DB"/>
    <w:rsid w:val="00680A1B"/>
    <w:rsid w:val="006831CA"/>
    <w:rsid w:val="00690767"/>
    <w:rsid w:val="00690EFE"/>
    <w:rsid w:val="00692FEB"/>
    <w:rsid w:val="006D528E"/>
    <w:rsid w:val="006E0271"/>
    <w:rsid w:val="006E599D"/>
    <w:rsid w:val="006F6909"/>
    <w:rsid w:val="00704C87"/>
    <w:rsid w:val="00710ADE"/>
    <w:rsid w:val="00712022"/>
    <w:rsid w:val="0074030E"/>
    <w:rsid w:val="00744F86"/>
    <w:rsid w:val="0074773E"/>
    <w:rsid w:val="00750920"/>
    <w:rsid w:val="00750C52"/>
    <w:rsid w:val="0076510B"/>
    <w:rsid w:val="00782D90"/>
    <w:rsid w:val="0079784D"/>
    <w:rsid w:val="007B14AF"/>
    <w:rsid w:val="007D55A2"/>
    <w:rsid w:val="007D72DE"/>
    <w:rsid w:val="007E5BBA"/>
    <w:rsid w:val="00801E00"/>
    <w:rsid w:val="008356D8"/>
    <w:rsid w:val="008574D0"/>
    <w:rsid w:val="00884735"/>
    <w:rsid w:val="0089129C"/>
    <w:rsid w:val="00894A57"/>
    <w:rsid w:val="008A60E1"/>
    <w:rsid w:val="008B0C79"/>
    <w:rsid w:val="008B3A2E"/>
    <w:rsid w:val="008C448A"/>
    <w:rsid w:val="008E601C"/>
    <w:rsid w:val="008F5CCC"/>
    <w:rsid w:val="00926306"/>
    <w:rsid w:val="00932B0B"/>
    <w:rsid w:val="0097299F"/>
    <w:rsid w:val="00982BD3"/>
    <w:rsid w:val="009865D2"/>
    <w:rsid w:val="0099134E"/>
    <w:rsid w:val="00992526"/>
    <w:rsid w:val="009929F3"/>
    <w:rsid w:val="009B35CA"/>
    <w:rsid w:val="009E2689"/>
    <w:rsid w:val="009E41A7"/>
    <w:rsid w:val="00A3071B"/>
    <w:rsid w:val="00A44169"/>
    <w:rsid w:val="00AA5737"/>
    <w:rsid w:val="00AD0AF1"/>
    <w:rsid w:val="00AE6080"/>
    <w:rsid w:val="00AE7CE6"/>
    <w:rsid w:val="00AE7F10"/>
    <w:rsid w:val="00B04719"/>
    <w:rsid w:val="00B13B27"/>
    <w:rsid w:val="00B173F9"/>
    <w:rsid w:val="00B3048B"/>
    <w:rsid w:val="00B41EAD"/>
    <w:rsid w:val="00B43191"/>
    <w:rsid w:val="00B52B94"/>
    <w:rsid w:val="00B903DE"/>
    <w:rsid w:val="00B97061"/>
    <w:rsid w:val="00BB7CC4"/>
    <w:rsid w:val="00BE0767"/>
    <w:rsid w:val="00BE2FF5"/>
    <w:rsid w:val="00C0186D"/>
    <w:rsid w:val="00C05F4D"/>
    <w:rsid w:val="00C068DE"/>
    <w:rsid w:val="00C63BC1"/>
    <w:rsid w:val="00C73AB6"/>
    <w:rsid w:val="00C776D1"/>
    <w:rsid w:val="00C84F89"/>
    <w:rsid w:val="00CA1EA1"/>
    <w:rsid w:val="00CA3213"/>
    <w:rsid w:val="00CB4A25"/>
    <w:rsid w:val="00CB5EAC"/>
    <w:rsid w:val="00CB617E"/>
    <w:rsid w:val="00CB6C90"/>
    <w:rsid w:val="00CF60F5"/>
    <w:rsid w:val="00D065CF"/>
    <w:rsid w:val="00D14CBD"/>
    <w:rsid w:val="00D81073"/>
    <w:rsid w:val="00D86713"/>
    <w:rsid w:val="00DA0BC7"/>
    <w:rsid w:val="00DA46CD"/>
    <w:rsid w:val="00DC4446"/>
    <w:rsid w:val="00DD6DD7"/>
    <w:rsid w:val="00DE107F"/>
    <w:rsid w:val="00DE1A77"/>
    <w:rsid w:val="00E022B1"/>
    <w:rsid w:val="00E300B6"/>
    <w:rsid w:val="00E30C38"/>
    <w:rsid w:val="00E36BAB"/>
    <w:rsid w:val="00E411D8"/>
    <w:rsid w:val="00E64FE5"/>
    <w:rsid w:val="00E74B73"/>
    <w:rsid w:val="00E8667A"/>
    <w:rsid w:val="00E87820"/>
    <w:rsid w:val="00EA1618"/>
    <w:rsid w:val="00EA7CE1"/>
    <w:rsid w:val="00EB0E66"/>
    <w:rsid w:val="00EC1662"/>
    <w:rsid w:val="00EC1EA0"/>
    <w:rsid w:val="00ED0096"/>
    <w:rsid w:val="00EE368E"/>
    <w:rsid w:val="00EE6E40"/>
    <w:rsid w:val="00EF2DF7"/>
    <w:rsid w:val="00F31065"/>
    <w:rsid w:val="00F569D7"/>
    <w:rsid w:val="00F70F33"/>
    <w:rsid w:val="00F83EEF"/>
    <w:rsid w:val="00F87C7E"/>
    <w:rsid w:val="00F9453F"/>
    <w:rsid w:val="00F96B00"/>
    <w:rsid w:val="00FA6B9B"/>
    <w:rsid w:val="00FB10F0"/>
    <w:rsid w:val="00FB3D06"/>
    <w:rsid w:val="00FB45CC"/>
    <w:rsid w:val="00FB5C73"/>
    <w:rsid w:val="00FB64B6"/>
    <w:rsid w:val="00FE6276"/>
    <w:rsid w:val="00FE6C6A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741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4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41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741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741E1"/>
    <w:pPr>
      <w:spacing w:after="0" w:line="240" w:lineRule="auto"/>
    </w:pPr>
  </w:style>
  <w:style w:type="paragraph" w:styleId="a8">
    <w:name w:val="footer"/>
    <w:basedOn w:val="a"/>
    <w:link w:val="a9"/>
    <w:rsid w:val="000F4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4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F4BC5"/>
  </w:style>
  <w:style w:type="paragraph" w:customStyle="1" w:styleId="11">
    <w:name w:val="Заголовок 11"/>
    <w:basedOn w:val="a"/>
    <w:uiPriority w:val="1"/>
    <w:qFormat/>
    <w:rsid w:val="000F4BC5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0F4BC5"/>
    <w:pPr>
      <w:ind w:left="720"/>
      <w:contextualSpacing/>
    </w:pPr>
  </w:style>
  <w:style w:type="paragraph" w:customStyle="1" w:styleId="Default">
    <w:name w:val="Default"/>
    <w:rsid w:val="000F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75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7509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0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187228"/>
    <w:pPr>
      <w:spacing w:before="100" w:beforeAutospacing="1" w:after="100" w:afterAutospacing="1"/>
    </w:p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3F4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C776D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01E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1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173</cp:revision>
  <dcterms:created xsi:type="dcterms:W3CDTF">2019-03-23T16:31:00Z</dcterms:created>
  <dcterms:modified xsi:type="dcterms:W3CDTF">2020-01-20T06:22:00Z</dcterms:modified>
</cp:coreProperties>
</file>