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B9" w:rsidRPr="004530B4" w:rsidRDefault="00DF4AB9" w:rsidP="00DF4AB9">
      <w:pPr>
        <w:jc w:val="center"/>
        <w:rPr>
          <w:b/>
          <w:szCs w:val="24"/>
        </w:rPr>
      </w:pPr>
      <w:r w:rsidRPr="004530B4">
        <w:rPr>
          <w:b/>
          <w:szCs w:val="24"/>
        </w:rPr>
        <w:t>Министерство образования Тульской области</w:t>
      </w:r>
    </w:p>
    <w:p w:rsidR="00DF4AB9" w:rsidRPr="004530B4" w:rsidRDefault="00DF4AB9" w:rsidP="00DF4AB9">
      <w:pPr>
        <w:jc w:val="center"/>
        <w:rPr>
          <w:b/>
          <w:szCs w:val="24"/>
        </w:rPr>
      </w:pPr>
    </w:p>
    <w:p w:rsidR="00DF4AB9" w:rsidRPr="004530B4" w:rsidRDefault="00DF4AB9" w:rsidP="00DF4AB9">
      <w:pPr>
        <w:jc w:val="center"/>
        <w:rPr>
          <w:b/>
          <w:szCs w:val="24"/>
        </w:rPr>
      </w:pPr>
      <w:r w:rsidRPr="004530B4">
        <w:rPr>
          <w:b/>
          <w:szCs w:val="24"/>
        </w:rPr>
        <w:t xml:space="preserve">ГОСУДАРСТВЕННОЕ ПРОФЕССИОНАЛЬНОЕ ОБРАЗОВАТЕЛЬНОЕ УЧРЕЖДЕНИЕ </w:t>
      </w:r>
    </w:p>
    <w:p w:rsidR="00DF4AB9" w:rsidRPr="004530B4" w:rsidRDefault="00DF4AB9" w:rsidP="00DF4AB9">
      <w:pPr>
        <w:jc w:val="center"/>
        <w:rPr>
          <w:b/>
          <w:szCs w:val="24"/>
        </w:rPr>
      </w:pPr>
      <w:r w:rsidRPr="004530B4">
        <w:rPr>
          <w:b/>
          <w:szCs w:val="24"/>
        </w:rPr>
        <w:t>ТУЛЬСКОЙ ОБЛАСТИ</w:t>
      </w:r>
    </w:p>
    <w:p w:rsidR="00DF4AB9" w:rsidRPr="004530B4" w:rsidRDefault="00DF4AB9" w:rsidP="00DF4AB9">
      <w:pPr>
        <w:jc w:val="center"/>
        <w:rPr>
          <w:b/>
          <w:szCs w:val="24"/>
        </w:rPr>
      </w:pPr>
      <w:r w:rsidRPr="004530B4">
        <w:rPr>
          <w:b/>
          <w:szCs w:val="24"/>
        </w:rPr>
        <w:t>«ТУЛЬСКИЙ ГОСУДАРСТВЕННЫЙ КОММУНАЛЬНО-СТРОИТЕЛЬНЫЙ ТЕХНИКУМ»</w:t>
      </w:r>
    </w:p>
    <w:p w:rsidR="003515EF" w:rsidRPr="004530B4" w:rsidRDefault="00DF4AB9" w:rsidP="00DF4AB9">
      <w:pPr>
        <w:rPr>
          <w:b/>
          <w:szCs w:val="24"/>
        </w:rPr>
      </w:pP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515EF" w:rsidTr="003515EF">
        <w:tc>
          <w:tcPr>
            <w:tcW w:w="10421" w:type="dxa"/>
          </w:tcPr>
          <w:p w:rsidR="003515EF" w:rsidRDefault="003515EF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515EF">
              <w:trPr>
                <w:trHeight w:val="825"/>
              </w:trPr>
              <w:tc>
                <w:tcPr>
                  <w:tcW w:w="4427" w:type="dxa"/>
                </w:tcPr>
                <w:p w:rsidR="003515EF" w:rsidRDefault="003515EF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br w:type="page"/>
                  </w:r>
                  <w:r>
                    <w:rPr>
                      <w:bCs/>
                      <w:szCs w:val="24"/>
                    </w:rPr>
                    <w:br w:type="page"/>
                    <w:t>УТВЕРЖДАЮ</w:t>
                  </w:r>
                </w:p>
                <w:p w:rsidR="003515EF" w:rsidRDefault="003515EF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Директор ГПОУ ТО </w:t>
                  </w:r>
                </w:p>
                <w:p w:rsidR="003515EF" w:rsidRDefault="003515EF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«Тульский государственный </w:t>
                  </w:r>
                </w:p>
                <w:p w:rsidR="003515EF" w:rsidRDefault="003515EF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коммунально-строительный техникум»</w:t>
                  </w:r>
                </w:p>
                <w:p w:rsidR="003515EF" w:rsidRDefault="003515EF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3515E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515EF" w:rsidRDefault="003515EF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___________________    Ю.И. Кашурин</w:t>
                  </w:r>
                </w:p>
                <w:p w:rsidR="003515EF" w:rsidRDefault="003515EF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«11» июня 2021 г.</w:t>
                  </w:r>
                </w:p>
              </w:tc>
            </w:tr>
            <w:tr w:rsidR="003515E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515EF" w:rsidRDefault="003515EF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Приказ № 175-о от </w:t>
                  </w:r>
                  <w:r>
                    <w:rPr>
                      <w:szCs w:val="24"/>
                    </w:rPr>
                    <w:t>11.06.2021г.</w:t>
                  </w:r>
                </w:p>
              </w:tc>
            </w:tr>
          </w:tbl>
          <w:p w:rsidR="003515EF" w:rsidRDefault="003515EF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Cs w:val="24"/>
              </w:rPr>
            </w:pPr>
          </w:p>
          <w:p w:rsidR="003515EF" w:rsidRDefault="003515EF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AB9" w:rsidRPr="004530B4" w:rsidRDefault="00DF4AB9" w:rsidP="00DF4AB9">
      <w:pPr>
        <w:rPr>
          <w:b/>
          <w:szCs w:val="24"/>
        </w:rPr>
      </w:pP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</w:p>
    <w:p w:rsidR="00DF4AB9" w:rsidRPr="004530B4" w:rsidRDefault="00687FF0" w:rsidP="00DF4AB9">
      <w:pPr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12900" cy="13544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8" r="63042" b="7180"/>
                    <a:stretch/>
                  </pic:blipFill>
                  <pic:spPr bwMode="auto">
                    <a:xfrm>
                      <a:off x="0" y="0"/>
                      <a:ext cx="1618442" cy="13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AB9" w:rsidRPr="004530B4" w:rsidRDefault="00DF4AB9" w:rsidP="00DF4AB9">
      <w:pPr>
        <w:rPr>
          <w:b/>
          <w:szCs w:val="24"/>
        </w:rPr>
      </w:pPr>
    </w:p>
    <w:p w:rsidR="00DF4AB9" w:rsidRPr="004530B4" w:rsidRDefault="00DF4AB9" w:rsidP="00DF4AB9">
      <w:pPr>
        <w:rPr>
          <w:szCs w:val="24"/>
        </w:rPr>
      </w:pP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</w:p>
    <w:p w:rsidR="007C7C99" w:rsidRPr="00095CEE" w:rsidRDefault="007C7C99" w:rsidP="007C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095CEE">
        <w:rPr>
          <w:b/>
          <w:bCs/>
          <w:szCs w:val="24"/>
        </w:rPr>
        <w:t>РАБОЧАЯ ПРОГРАММА ПРОФЕССИОНАЛЬНОГО МОДУЛЯ</w:t>
      </w:r>
    </w:p>
    <w:p w:rsidR="007C7C99" w:rsidRPr="00095CEE" w:rsidRDefault="007C7C99" w:rsidP="007C7C99">
      <w:pPr>
        <w:spacing w:line="360" w:lineRule="auto"/>
        <w:jc w:val="center"/>
        <w:rPr>
          <w:b/>
          <w:bCs/>
          <w:szCs w:val="24"/>
        </w:rPr>
      </w:pPr>
    </w:p>
    <w:p w:rsidR="007C7C99" w:rsidRPr="00095CEE" w:rsidRDefault="007C7C99" w:rsidP="007C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095CEE">
        <w:rPr>
          <w:b/>
          <w:bCs/>
          <w:szCs w:val="24"/>
        </w:rPr>
        <w:t>ПМ 04 ОПРЕДЕЛЕНИЕ СТОИМОСТИ НЕДВИЖИМОГО ИМУЩЕСТВА</w:t>
      </w:r>
    </w:p>
    <w:p w:rsidR="007C7C99" w:rsidRPr="00095CEE" w:rsidRDefault="007C7C99" w:rsidP="007C7C99">
      <w:pPr>
        <w:spacing w:line="360" w:lineRule="auto"/>
        <w:jc w:val="center"/>
        <w:rPr>
          <w:bCs/>
          <w:szCs w:val="24"/>
        </w:rPr>
      </w:pPr>
    </w:p>
    <w:p w:rsidR="007C7C99" w:rsidRPr="00095CEE" w:rsidRDefault="007C7C99" w:rsidP="007C7C99">
      <w:pPr>
        <w:jc w:val="center"/>
        <w:rPr>
          <w:bCs/>
          <w:szCs w:val="24"/>
        </w:rPr>
      </w:pPr>
      <w:r w:rsidRPr="00095CEE">
        <w:rPr>
          <w:bCs/>
          <w:szCs w:val="24"/>
        </w:rPr>
        <w:t>специальности</w:t>
      </w:r>
    </w:p>
    <w:p w:rsidR="007C7C99" w:rsidRPr="00095CEE" w:rsidRDefault="007C7C99" w:rsidP="007C7C99">
      <w:pPr>
        <w:jc w:val="center"/>
        <w:rPr>
          <w:bCs/>
          <w:szCs w:val="24"/>
        </w:rPr>
      </w:pPr>
      <w:r w:rsidRPr="00095CEE">
        <w:rPr>
          <w:bCs/>
          <w:szCs w:val="24"/>
        </w:rPr>
        <w:t>21.02.05 «Земельно-имущественные отношения»</w:t>
      </w:r>
    </w:p>
    <w:p w:rsidR="007C7C99" w:rsidRPr="00095CEE" w:rsidRDefault="007C7C99" w:rsidP="007C7C99">
      <w:pPr>
        <w:spacing w:line="360" w:lineRule="auto"/>
        <w:jc w:val="center"/>
        <w:rPr>
          <w:bCs/>
          <w:szCs w:val="24"/>
        </w:rPr>
      </w:pPr>
    </w:p>
    <w:p w:rsidR="007C7C99" w:rsidRPr="00095CEE" w:rsidRDefault="007C7C99" w:rsidP="007C7C99">
      <w:pPr>
        <w:spacing w:line="360" w:lineRule="auto"/>
        <w:jc w:val="center"/>
        <w:rPr>
          <w:bCs/>
          <w:szCs w:val="24"/>
        </w:rPr>
      </w:pPr>
    </w:p>
    <w:p w:rsidR="007C7C99" w:rsidRPr="00095CEE" w:rsidRDefault="007C7C99" w:rsidP="007C7C99">
      <w:pPr>
        <w:spacing w:line="360" w:lineRule="auto"/>
        <w:jc w:val="center"/>
        <w:rPr>
          <w:bCs/>
          <w:szCs w:val="24"/>
        </w:rPr>
      </w:pPr>
      <w:bookmarkStart w:id="0" w:name="_GoBack"/>
      <w:bookmarkEnd w:id="0"/>
    </w:p>
    <w:p w:rsidR="007C7C99" w:rsidRPr="00095CEE" w:rsidRDefault="007C7C99" w:rsidP="007C7C99">
      <w:pPr>
        <w:spacing w:line="360" w:lineRule="auto"/>
        <w:jc w:val="center"/>
        <w:rPr>
          <w:bCs/>
          <w:szCs w:val="24"/>
        </w:rPr>
      </w:pPr>
    </w:p>
    <w:p w:rsidR="007C7C99" w:rsidRPr="00095CEE" w:rsidRDefault="007C7C99" w:rsidP="007C7C99">
      <w:pPr>
        <w:spacing w:line="360" w:lineRule="auto"/>
        <w:jc w:val="center"/>
        <w:rPr>
          <w:bCs/>
          <w:szCs w:val="24"/>
        </w:rPr>
      </w:pPr>
    </w:p>
    <w:p w:rsidR="007C7C99" w:rsidRPr="00095CEE" w:rsidRDefault="007C7C99" w:rsidP="007C7C99">
      <w:pPr>
        <w:spacing w:line="360" w:lineRule="auto"/>
        <w:jc w:val="center"/>
        <w:rPr>
          <w:b/>
          <w:szCs w:val="24"/>
        </w:rPr>
      </w:pPr>
    </w:p>
    <w:p w:rsidR="007C7C99" w:rsidRPr="00095CEE" w:rsidRDefault="007C7C99" w:rsidP="007C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-2"/>
          <w:szCs w:val="24"/>
        </w:rPr>
      </w:pPr>
    </w:p>
    <w:p w:rsidR="007C7C99" w:rsidRPr="00095CEE" w:rsidRDefault="007C7C99" w:rsidP="007C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-2"/>
          <w:szCs w:val="24"/>
        </w:rPr>
      </w:pPr>
    </w:p>
    <w:p w:rsidR="007C7C99" w:rsidRPr="00095CEE" w:rsidRDefault="007C7C99" w:rsidP="007C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pacing w:val="-2"/>
          <w:szCs w:val="24"/>
        </w:rPr>
      </w:pPr>
    </w:p>
    <w:p w:rsidR="007C7C99" w:rsidRPr="00095CEE" w:rsidRDefault="007C7C99" w:rsidP="007C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-2"/>
          <w:szCs w:val="24"/>
        </w:rPr>
      </w:pPr>
    </w:p>
    <w:p w:rsidR="007C7C99" w:rsidRPr="00095CEE" w:rsidRDefault="007C7C99" w:rsidP="007C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095CEE">
        <w:rPr>
          <w:spacing w:val="-2"/>
          <w:szCs w:val="24"/>
        </w:rPr>
        <w:t xml:space="preserve">Тула </w:t>
      </w:r>
      <w:r>
        <w:rPr>
          <w:szCs w:val="24"/>
        </w:rPr>
        <w:t>2021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DF4AB9" w:rsidRPr="004530B4" w:rsidTr="003E4A7C">
        <w:trPr>
          <w:trHeight w:val="2836"/>
        </w:trPr>
        <w:tc>
          <w:tcPr>
            <w:tcW w:w="3108" w:type="dxa"/>
          </w:tcPr>
          <w:p w:rsidR="00DF4AB9" w:rsidRPr="008C0C56" w:rsidRDefault="00DF4AB9" w:rsidP="00DF4AB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СОГЛАСОВАНО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>Заместитель директора по учебной работе ГПОУ ТО «ТГКСТ»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>___________ В.Г. Цибикова</w:t>
            </w:r>
          </w:p>
          <w:p w:rsidR="00DF4AB9" w:rsidRPr="00B66FFA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>«__»</w:t>
            </w:r>
            <w:r>
              <w:rPr>
                <w:bCs/>
                <w:szCs w:val="24"/>
              </w:rPr>
              <w:t xml:space="preserve"> </w:t>
            </w:r>
            <w:r w:rsidRPr="00B66FFA">
              <w:rPr>
                <w:bCs/>
                <w:szCs w:val="24"/>
              </w:rPr>
              <w:t>_______</w:t>
            </w:r>
            <w:r>
              <w:rPr>
                <w:bCs/>
                <w:szCs w:val="24"/>
              </w:rPr>
              <w:t xml:space="preserve"> </w:t>
            </w:r>
            <w:r w:rsidRPr="00B66FFA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21</w:t>
            </w:r>
            <w:r w:rsidRPr="00B66FFA">
              <w:rPr>
                <w:bCs/>
                <w:szCs w:val="24"/>
              </w:rPr>
              <w:t xml:space="preserve"> г.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</w:p>
        </w:tc>
        <w:tc>
          <w:tcPr>
            <w:tcW w:w="3109" w:type="dxa"/>
          </w:tcPr>
          <w:p w:rsidR="00DF4AB9" w:rsidRPr="008C0C56" w:rsidRDefault="00DF4AB9" w:rsidP="00DF4AB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СОГЛАСОВАНО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 xml:space="preserve">Начальник 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 xml:space="preserve">научно-методического 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>центра ГПОУ ТО «ТГКСТ»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>____________ Л.В. Маслова</w:t>
            </w:r>
          </w:p>
          <w:p w:rsidR="00DF4AB9" w:rsidRPr="002803D2" w:rsidRDefault="00DF4AB9" w:rsidP="00DF4AB9">
            <w:pPr>
              <w:pStyle w:val="114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  <w:r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</w:p>
        </w:tc>
        <w:tc>
          <w:tcPr>
            <w:tcW w:w="3672" w:type="dxa"/>
          </w:tcPr>
          <w:p w:rsidR="00DF4AB9" w:rsidRPr="008C0C56" w:rsidRDefault="00DF4AB9" w:rsidP="00DF4AB9">
            <w:pPr>
              <w:ind w:left="-57" w:right="-57"/>
              <w:rPr>
                <w:bCs/>
                <w:szCs w:val="24"/>
              </w:rPr>
            </w:pPr>
            <w:r>
              <w:rPr>
                <w:bCs/>
                <w:szCs w:val="24"/>
              </w:rPr>
              <w:t>ОДОБРЕНА</w:t>
            </w:r>
          </w:p>
          <w:p w:rsidR="00DF4AB9" w:rsidRPr="008C0C56" w:rsidRDefault="00DF4AB9" w:rsidP="00DF4AB9">
            <w:pPr>
              <w:ind w:left="-57" w:right="-57"/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 xml:space="preserve">предметной (цикловой) </w:t>
            </w:r>
          </w:p>
          <w:p w:rsidR="00DF4AB9" w:rsidRPr="002803D2" w:rsidRDefault="00DF4AB9" w:rsidP="00DF4AB9">
            <w:pPr>
              <w:ind w:left="-57" w:right="-57"/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 xml:space="preserve">комиссией </w:t>
            </w:r>
            <w:r w:rsidRPr="002803D2">
              <w:rPr>
                <w:bCs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DF4AB9" w:rsidRPr="002803D2" w:rsidRDefault="00DF4AB9" w:rsidP="00DF4AB9">
            <w:pPr>
              <w:ind w:left="-57" w:right="-57"/>
              <w:rPr>
                <w:bCs/>
                <w:szCs w:val="24"/>
              </w:rPr>
            </w:pPr>
            <w:r w:rsidRPr="002803D2">
              <w:rPr>
                <w:bCs/>
                <w:szCs w:val="24"/>
              </w:rPr>
              <w:t>Протокол № 11</w:t>
            </w:r>
          </w:p>
          <w:p w:rsidR="00DF4AB9" w:rsidRPr="002803D2" w:rsidRDefault="00DF4AB9" w:rsidP="00DF4AB9">
            <w:pPr>
              <w:ind w:left="-57" w:right="-57"/>
              <w:rPr>
                <w:bCs/>
                <w:szCs w:val="24"/>
              </w:rPr>
            </w:pPr>
            <w:r w:rsidRPr="002803D2">
              <w:rPr>
                <w:bCs/>
                <w:szCs w:val="24"/>
              </w:rPr>
              <w:t>«03» 06 202</w:t>
            </w:r>
            <w:r>
              <w:rPr>
                <w:bCs/>
                <w:szCs w:val="24"/>
              </w:rPr>
              <w:t>1</w:t>
            </w:r>
            <w:r w:rsidRPr="002803D2">
              <w:rPr>
                <w:bCs/>
                <w:szCs w:val="24"/>
              </w:rPr>
              <w:t xml:space="preserve"> г.</w:t>
            </w:r>
          </w:p>
          <w:p w:rsidR="00DF4AB9" w:rsidRPr="002803D2" w:rsidRDefault="00DF4AB9" w:rsidP="00DF4AB9">
            <w:pPr>
              <w:ind w:left="-57" w:right="-57"/>
              <w:rPr>
                <w:bCs/>
                <w:szCs w:val="24"/>
              </w:rPr>
            </w:pPr>
            <w:r w:rsidRPr="002803D2">
              <w:rPr>
                <w:bCs/>
                <w:szCs w:val="24"/>
              </w:rPr>
              <w:t>Председатель цикловой комиссии</w:t>
            </w:r>
          </w:p>
          <w:p w:rsidR="00DF4AB9" w:rsidRPr="006A6A88" w:rsidRDefault="00DF4AB9" w:rsidP="00DF4AB9">
            <w:pPr>
              <w:pStyle w:val="114"/>
              <w:spacing w:before="0"/>
              <w:ind w:left="-57" w:right="-57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137B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</w:t>
            </w:r>
            <w:r w:rsidRPr="00DF4A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137B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Е.С. Костюкова</w:t>
            </w:r>
          </w:p>
        </w:tc>
      </w:tr>
    </w:tbl>
    <w:p w:rsidR="00DF4AB9" w:rsidRPr="004530B4" w:rsidRDefault="00DF4AB9" w:rsidP="00DF4AB9">
      <w:pPr>
        <w:ind w:firstLine="720"/>
        <w:rPr>
          <w:b/>
          <w:bCs/>
          <w:szCs w:val="24"/>
        </w:rPr>
      </w:pPr>
    </w:p>
    <w:p w:rsidR="00DF4AB9" w:rsidRPr="004530B4" w:rsidRDefault="00DF4AB9" w:rsidP="00DF4AB9">
      <w:pPr>
        <w:ind w:firstLine="720"/>
        <w:rPr>
          <w:b/>
          <w:bCs/>
          <w:szCs w:val="24"/>
        </w:rPr>
      </w:pPr>
    </w:p>
    <w:p w:rsidR="00DF4AB9" w:rsidRPr="00697955" w:rsidRDefault="00DF4AB9" w:rsidP="00DF4AB9">
      <w:pPr>
        <w:rPr>
          <w:bCs/>
          <w:szCs w:val="24"/>
        </w:rPr>
      </w:pPr>
      <w:r w:rsidRPr="0012188B">
        <w:rPr>
          <w:bCs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szCs w:val="24"/>
        </w:rPr>
        <w:t>21.02.05</w:t>
      </w:r>
      <w:r w:rsidRPr="0012188B">
        <w:rPr>
          <w:szCs w:val="24"/>
        </w:rPr>
        <w:t xml:space="preserve"> «Земельно-имущественные отношения», </w:t>
      </w:r>
      <w:r w:rsidRPr="0012188B">
        <w:rPr>
          <w:bCs/>
          <w:szCs w:val="24"/>
        </w:rPr>
        <w:t>утвержденным приказом Министерства образования и нау</w:t>
      </w:r>
      <w:r>
        <w:rPr>
          <w:bCs/>
          <w:szCs w:val="24"/>
        </w:rPr>
        <w:t xml:space="preserve">ки РФ от «12» мая 2014 </w:t>
      </w:r>
      <w:r w:rsidRPr="0012188B">
        <w:rPr>
          <w:bCs/>
          <w:szCs w:val="24"/>
        </w:rPr>
        <w:t xml:space="preserve">г. </w:t>
      </w:r>
      <w:r>
        <w:rPr>
          <w:bCs/>
          <w:szCs w:val="24"/>
        </w:rPr>
        <w:t>№486</w:t>
      </w:r>
    </w:p>
    <w:p w:rsidR="00DF4AB9" w:rsidRPr="004530B4" w:rsidRDefault="00DF4AB9" w:rsidP="00DF4AB9">
      <w:pPr>
        <w:rPr>
          <w:szCs w:val="24"/>
        </w:rPr>
      </w:pPr>
    </w:p>
    <w:p w:rsidR="00DF4AB9" w:rsidRPr="004530B4" w:rsidRDefault="00DF4AB9" w:rsidP="00DF4AB9">
      <w:pPr>
        <w:rPr>
          <w:szCs w:val="24"/>
        </w:rPr>
      </w:pPr>
    </w:p>
    <w:p w:rsidR="00DF4AB9" w:rsidRPr="004530B4" w:rsidRDefault="00DF4AB9" w:rsidP="00DF4AB9">
      <w:pPr>
        <w:rPr>
          <w:szCs w:val="24"/>
        </w:rPr>
      </w:pPr>
    </w:p>
    <w:p w:rsidR="00DF4AB9" w:rsidRPr="00A01109" w:rsidRDefault="00DF4AB9" w:rsidP="00DF4AB9">
      <w:pPr>
        <w:rPr>
          <w:bCs/>
          <w:szCs w:val="24"/>
        </w:rPr>
      </w:pPr>
      <w:r w:rsidRPr="004530B4">
        <w:rPr>
          <w:bCs/>
          <w:szCs w:val="24"/>
        </w:rPr>
        <w:t>Разработчик</w:t>
      </w:r>
      <w:r>
        <w:rPr>
          <w:bCs/>
          <w:szCs w:val="24"/>
        </w:rPr>
        <w:t xml:space="preserve">и: Костюкова Е.С., преподаватель </w:t>
      </w:r>
      <w:r w:rsidRPr="004530B4">
        <w:rPr>
          <w:bCs/>
          <w:szCs w:val="24"/>
        </w:rPr>
        <w:t xml:space="preserve">ГПОУ ТО «Тульский государственный </w:t>
      </w:r>
      <w:r>
        <w:rPr>
          <w:bCs/>
          <w:szCs w:val="24"/>
        </w:rPr>
        <w:br/>
      </w:r>
      <w:r w:rsidRPr="004530B4">
        <w:rPr>
          <w:bCs/>
          <w:szCs w:val="24"/>
        </w:rPr>
        <w:t>коммунально-строительный техникум»</w:t>
      </w:r>
    </w:p>
    <w:p w:rsidR="00DF4AB9" w:rsidRDefault="00DF4AB9" w:rsidP="00DF4AB9">
      <w:pPr>
        <w:ind w:firstLine="1701"/>
        <w:rPr>
          <w:bCs/>
          <w:szCs w:val="24"/>
        </w:rPr>
      </w:pPr>
      <w:r>
        <w:rPr>
          <w:bCs/>
          <w:szCs w:val="24"/>
        </w:rPr>
        <w:t xml:space="preserve">Палихова Н.А., преподаватель </w:t>
      </w:r>
      <w:r w:rsidRPr="004530B4">
        <w:rPr>
          <w:bCs/>
          <w:szCs w:val="24"/>
        </w:rPr>
        <w:t xml:space="preserve">ГПОУ ТО «Тульский государственный </w:t>
      </w:r>
      <w:r>
        <w:rPr>
          <w:bCs/>
          <w:szCs w:val="24"/>
        </w:rPr>
        <w:br/>
      </w:r>
      <w:r w:rsidRPr="004530B4">
        <w:rPr>
          <w:bCs/>
          <w:szCs w:val="24"/>
        </w:rPr>
        <w:t>коммунально-строительный техникум»</w:t>
      </w:r>
    </w:p>
    <w:p w:rsidR="005D0BBC" w:rsidRDefault="005D0BBC" w:rsidP="005D0BBC">
      <w:pPr>
        <w:ind w:firstLine="1701"/>
        <w:rPr>
          <w:bCs/>
          <w:szCs w:val="24"/>
        </w:rPr>
      </w:pPr>
      <w:r w:rsidRPr="007D4E71">
        <w:rPr>
          <w:bCs/>
          <w:szCs w:val="24"/>
        </w:rPr>
        <w:t xml:space="preserve">Боярова А.Л., преподаватель ГПОУ ТО «Тульский государственный </w:t>
      </w:r>
      <w:r w:rsidRPr="007D4E71">
        <w:rPr>
          <w:bCs/>
          <w:szCs w:val="24"/>
        </w:rPr>
        <w:br/>
        <w:t>коммунально-строительный техникум»</w:t>
      </w:r>
    </w:p>
    <w:p w:rsidR="00DF4AB9" w:rsidRDefault="00DF4AB9" w:rsidP="00DF4AB9">
      <w:pPr>
        <w:rPr>
          <w:szCs w:val="24"/>
        </w:rPr>
      </w:pPr>
    </w:p>
    <w:p w:rsidR="00DF4AB9" w:rsidRPr="00DF4AB9" w:rsidRDefault="00DF4AB9" w:rsidP="00DF4AB9">
      <w:pPr>
        <w:rPr>
          <w:szCs w:val="24"/>
        </w:rPr>
      </w:pPr>
    </w:p>
    <w:p w:rsidR="00DF4AB9" w:rsidRPr="00DF4AB9" w:rsidRDefault="00DF4AB9" w:rsidP="00DF4AB9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DF4AB9">
        <w:rPr>
          <w:sz w:val="24"/>
        </w:rPr>
        <w:t>Рецензент:</w:t>
      </w:r>
      <w:r w:rsidRPr="00DF4AB9">
        <w:rPr>
          <w:spacing w:val="-5"/>
          <w:sz w:val="24"/>
        </w:rPr>
        <w:t xml:space="preserve"> Мирошин В.А.</w:t>
      </w:r>
      <w:r w:rsidRPr="00DF4AB9">
        <w:rPr>
          <w:spacing w:val="-6"/>
          <w:sz w:val="24"/>
        </w:rPr>
        <w:t xml:space="preserve">, </w:t>
      </w:r>
      <w:r w:rsidRPr="00DF4AB9">
        <w:rPr>
          <w:spacing w:val="-5"/>
          <w:sz w:val="24"/>
        </w:rPr>
        <w:t>директор ООО «Кадастровый центр»</w:t>
      </w:r>
    </w:p>
    <w:p w:rsidR="00DF4AB9" w:rsidRPr="00594063" w:rsidRDefault="00DF4AB9" w:rsidP="00DF4AB9">
      <w:pPr>
        <w:spacing w:line="360" w:lineRule="auto"/>
        <w:rPr>
          <w:szCs w:val="24"/>
        </w:rPr>
      </w:pPr>
    </w:p>
    <w:p w:rsidR="00DF4AB9" w:rsidRPr="00594063" w:rsidRDefault="00DF4AB9" w:rsidP="00DF4AB9">
      <w:pPr>
        <w:spacing w:line="360" w:lineRule="auto"/>
        <w:rPr>
          <w:szCs w:val="24"/>
        </w:rPr>
      </w:pPr>
    </w:p>
    <w:p w:rsidR="00BF7C8A" w:rsidRDefault="00BF7C8A">
      <w:pPr>
        <w:spacing w:after="160" w:line="259" w:lineRule="auto"/>
        <w:jc w:val="left"/>
        <w:rPr>
          <w:rFonts w:cs="Times New Roman"/>
          <w:b/>
          <w:i/>
          <w:szCs w:val="24"/>
          <w:lang w:eastAsia="ru-RU"/>
        </w:rPr>
      </w:pPr>
      <w:r>
        <w:rPr>
          <w:rFonts w:cs="Times New Roman"/>
          <w:b/>
          <w:i/>
          <w:szCs w:val="24"/>
          <w:lang w:eastAsia="ru-RU"/>
        </w:rPr>
        <w:br w:type="page"/>
      </w:r>
    </w:p>
    <w:p w:rsidR="00AA38A8" w:rsidRPr="00AA38A8" w:rsidRDefault="00AA38A8" w:rsidP="00AA38A8">
      <w:pPr>
        <w:spacing w:before="120" w:after="120"/>
        <w:jc w:val="center"/>
        <w:rPr>
          <w:rFonts w:cs="Times New Roman"/>
          <w:b/>
          <w:i/>
          <w:szCs w:val="24"/>
          <w:lang w:eastAsia="ru-RU"/>
        </w:rPr>
      </w:pPr>
      <w:r w:rsidRPr="00AA38A8">
        <w:rPr>
          <w:rFonts w:cs="Times New Roman"/>
          <w:b/>
          <w:i/>
          <w:szCs w:val="24"/>
          <w:lang w:eastAsia="ru-RU"/>
        </w:rPr>
        <w:lastRenderedPageBreak/>
        <w:t>СОДЕРЖАНИЕ</w:t>
      </w:r>
    </w:p>
    <w:p w:rsid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tbl>
      <w:tblPr>
        <w:tblW w:w="9987" w:type="dxa"/>
        <w:tblInd w:w="250" w:type="dxa"/>
        <w:tblLook w:val="01E0" w:firstRow="1" w:lastRow="1" w:firstColumn="1" w:lastColumn="1" w:noHBand="0" w:noVBand="0"/>
      </w:tblPr>
      <w:tblGrid>
        <w:gridCol w:w="8930"/>
        <w:gridCol w:w="1057"/>
      </w:tblGrid>
      <w:tr w:rsidR="00437FE3" w:rsidRPr="0043469B" w:rsidTr="00437FE3">
        <w:trPr>
          <w:trHeight w:val="394"/>
        </w:trPr>
        <w:tc>
          <w:tcPr>
            <w:tcW w:w="8930" w:type="dxa"/>
            <w:shd w:val="clear" w:color="auto" w:fill="auto"/>
          </w:tcPr>
          <w:p w:rsidR="00437FE3" w:rsidRPr="0043469B" w:rsidRDefault="00437FE3" w:rsidP="00D07547">
            <w:pPr>
              <w:numPr>
                <w:ilvl w:val="0"/>
                <w:numId w:val="3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 xml:space="preserve">ОБЩАЯ ХАРАКТЕРИСТИКА </w:t>
            </w:r>
            <w:r w:rsidRPr="0043469B">
              <w:rPr>
                <w:rFonts w:cs="Times New Roman"/>
                <w:b/>
                <w:szCs w:val="24"/>
                <w:lang w:eastAsia="ru-RU"/>
              </w:rPr>
              <w:t>РАБОЧЕЙ ПРОГРАММЫ ПРОФЕССИОНАЛЬНОГО МОДУЛЯ</w:t>
            </w:r>
          </w:p>
          <w:p w:rsidR="00437FE3" w:rsidRPr="0043469B" w:rsidRDefault="00437FE3" w:rsidP="00437FE3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437FE3" w:rsidRPr="00BB4CEE" w:rsidRDefault="00437FE3" w:rsidP="00437FE3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 w:rsidRPr="00BB4CEE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  <w:tr w:rsidR="00437FE3" w:rsidRPr="0043469B" w:rsidTr="00437FE3">
        <w:trPr>
          <w:trHeight w:val="720"/>
        </w:trPr>
        <w:tc>
          <w:tcPr>
            <w:tcW w:w="8930" w:type="dxa"/>
            <w:shd w:val="clear" w:color="auto" w:fill="auto"/>
          </w:tcPr>
          <w:p w:rsidR="00437FE3" w:rsidRPr="0043469B" w:rsidRDefault="00437FE3" w:rsidP="00D07547">
            <w:pPr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437FE3" w:rsidRPr="0043469B" w:rsidRDefault="00437FE3" w:rsidP="00437FE3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437FE3" w:rsidRPr="00BB4CEE" w:rsidRDefault="007D4E71" w:rsidP="00437FE3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437FE3" w:rsidRPr="00FE5383" w:rsidTr="00437FE3">
        <w:trPr>
          <w:trHeight w:val="594"/>
        </w:trPr>
        <w:tc>
          <w:tcPr>
            <w:tcW w:w="8930" w:type="dxa"/>
            <w:shd w:val="clear" w:color="auto" w:fill="auto"/>
          </w:tcPr>
          <w:p w:rsidR="00437FE3" w:rsidRPr="00FE5383" w:rsidRDefault="00437FE3" w:rsidP="00D07547">
            <w:pPr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FE5383"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437FE3" w:rsidRPr="00FE5383" w:rsidRDefault="00437FE3" w:rsidP="00437FE3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437FE3" w:rsidRPr="00D50459" w:rsidRDefault="006077B2" w:rsidP="00E8397A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</w:t>
            </w:r>
            <w:r w:rsidR="007D4E71"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437FE3" w:rsidRPr="00302049" w:rsidTr="00437FE3">
        <w:trPr>
          <w:trHeight w:val="692"/>
        </w:trPr>
        <w:tc>
          <w:tcPr>
            <w:tcW w:w="8930" w:type="dxa"/>
            <w:shd w:val="clear" w:color="auto" w:fill="auto"/>
          </w:tcPr>
          <w:p w:rsidR="00437FE3" w:rsidRPr="00FE5383" w:rsidRDefault="00437FE3" w:rsidP="00D07547">
            <w:pPr>
              <w:pStyle w:val="ad"/>
              <w:numPr>
                <w:ilvl w:val="0"/>
                <w:numId w:val="3"/>
              </w:numPr>
              <w:rPr>
                <w:b/>
                <w:bCs/>
              </w:rPr>
            </w:pPr>
            <w:r w:rsidRPr="00FE5383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057" w:type="dxa"/>
            <w:shd w:val="clear" w:color="auto" w:fill="auto"/>
          </w:tcPr>
          <w:p w:rsidR="00437FE3" w:rsidRPr="00302049" w:rsidRDefault="007D4E71" w:rsidP="00437FE3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20</w:t>
            </w:r>
          </w:p>
        </w:tc>
      </w:tr>
    </w:tbl>
    <w:p w:rsidR="00437FE3" w:rsidRDefault="00437FE3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437FE3" w:rsidRPr="00AA38A8" w:rsidRDefault="00437FE3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AA38A8" w:rsidSect="00E86A44">
          <w:footerReference w:type="default" r:id="rId10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AA38A8" w:rsidRPr="00430381" w:rsidRDefault="00BF7C8A" w:rsidP="00BF7C8A">
      <w:pPr>
        <w:tabs>
          <w:tab w:val="left" w:pos="1134"/>
        </w:tabs>
        <w:spacing w:line="360" w:lineRule="auto"/>
        <w:ind w:left="709"/>
        <w:rPr>
          <w:rFonts w:eastAsia="PMingLiU"/>
          <w:b/>
          <w:lang w:eastAsia="ru-RU"/>
        </w:rPr>
      </w:pPr>
      <w:r>
        <w:rPr>
          <w:rFonts w:eastAsia="PMingLiU"/>
          <w:b/>
          <w:lang w:eastAsia="ru-RU"/>
        </w:rPr>
        <w:lastRenderedPageBreak/>
        <w:t>1. </w:t>
      </w:r>
      <w:r w:rsidR="00AA38A8" w:rsidRPr="00430381">
        <w:rPr>
          <w:rFonts w:eastAsia="PMingLiU"/>
          <w:b/>
          <w:lang w:eastAsia="ru-RU"/>
        </w:rPr>
        <w:t>ОБЩАЯ ХАРАКТЕРИСТИКА РАБОЧЕЙ ПРОГРАММЫ</w:t>
      </w:r>
      <w:r w:rsidR="00430381">
        <w:rPr>
          <w:rFonts w:eastAsia="PMingLiU"/>
          <w:b/>
          <w:lang w:eastAsia="ru-RU"/>
        </w:rPr>
        <w:t xml:space="preserve"> </w:t>
      </w:r>
      <w:r w:rsidR="00AA38A8" w:rsidRPr="00430381">
        <w:rPr>
          <w:rFonts w:eastAsia="PMingLiU"/>
          <w:b/>
          <w:lang w:eastAsia="ru-RU"/>
        </w:rPr>
        <w:t>ПРОФЕССИОНАЛЬНОГО МОДУЛЯ</w:t>
      </w:r>
      <w:r w:rsidR="0043469B">
        <w:rPr>
          <w:rFonts w:eastAsia="PMingLiU"/>
          <w:b/>
          <w:lang w:eastAsia="ru-RU"/>
        </w:rPr>
        <w:t xml:space="preserve"> </w:t>
      </w:r>
      <w:r w:rsidR="00BE4F3F">
        <w:rPr>
          <w:rFonts w:eastAsia="PMingLiU"/>
          <w:b/>
          <w:lang w:eastAsia="ru-RU"/>
        </w:rPr>
        <w:t>«</w:t>
      </w:r>
      <w:r w:rsidR="007C7C99" w:rsidRPr="00095CEE">
        <w:rPr>
          <w:b/>
          <w:bCs/>
          <w:szCs w:val="24"/>
        </w:rPr>
        <w:t>ОПРЕДЕЛЕНИЕ СТОИМОСТИ НЕДВИЖИМОГО ИМУЩЕСТВА</w:t>
      </w:r>
      <w:r w:rsidR="00BE4F3F">
        <w:rPr>
          <w:rFonts w:eastAsia="PMingLiU"/>
          <w:b/>
          <w:lang w:eastAsia="ru-RU"/>
        </w:rPr>
        <w:t>»</w:t>
      </w:r>
    </w:p>
    <w:p w:rsidR="00AA38A8" w:rsidRPr="00AA38A8" w:rsidRDefault="00AA38A8" w:rsidP="00430381">
      <w:pPr>
        <w:rPr>
          <w:rFonts w:eastAsia="PMingLiU"/>
          <w:lang w:eastAsia="ru-RU"/>
        </w:rPr>
      </w:pPr>
    </w:p>
    <w:p w:rsidR="00AA38A8" w:rsidRPr="00430381" w:rsidRDefault="00AA38A8" w:rsidP="00D07547">
      <w:pPr>
        <w:pStyle w:val="ad"/>
        <w:numPr>
          <w:ilvl w:val="1"/>
          <w:numId w:val="4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b/>
        </w:rPr>
      </w:pPr>
      <w:r w:rsidRPr="00430381">
        <w:rPr>
          <w:rFonts w:eastAsia="PMingLiU"/>
          <w:b/>
        </w:rPr>
        <w:t>Область применения рабочей программы</w:t>
      </w:r>
    </w:p>
    <w:p w:rsidR="00AA38A8" w:rsidRPr="00AA38A8" w:rsidRDefault="00430381" w:rsidP="00430381">
      <w:pPr>
        <w:spacing w:line="360" w:lineRule="auto"/>
        <w:ind w:firstLine="709"/>
        <w:rPr>
          <w:szCs w:val="24"/>
          <w:lang w:eastAsia="ru-RU"/>
        </w:rPr>
      </w:pPr>
      <w:r w:rsidRPr="00AA38A8">
        <w:rPr>
          <w:szCs w:val="24"/>
          <w:lang w:eastAsia="ru-RU"/>
        </w:rPr>
        <w:t xml:space="preserve">Рабочая </w:t>
      </w:r>
      <w:r w:rsidR="00AA38A8" w:rsidRPr="00AA38A8">
        <w:rPr>
          <w:szCs w:val="24"/>
          <w:lang w:eastAsia="ru-RU"/>
        </w:rPr>
        <w:t xml:space="preserve">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DF4AB9">
        <w:rPr>
          <w:szCs w:val="24"/>
          <w:lang w:eastAsia="ru-RU"/>
        </w:rPr>
        <w:t>21</w:t>
      </w:r>
      <w:r w:rsidR="00AA38A8" w:rsidRPr="00AA38A8">
        <w:rPr>
          <w:szCs w:val="24"/>
          <w:lang w:eastAsia="ru-RU"/>
        </w:rPr>
        <w:t>.02.0</w:t>
      </w:r>
      <w:r w:rsidR="00DF4AB9">
        <w:rPr>
          <w:szCs w:val="24"/>
          <w:lang w:eastAsia="ru-RU"/>
        </w:rPr>
        <w:t>5</w:t>
      </w:r>
      <w:r w:rsidR="00AA38A8" w:rsidRPr="00AA38A8">
        <w:rPr>
          <w:szCs w:val="24"/>
          <w:lang w:eastAsia="ru-RU"/>
        </w:rPr>
        <w:t xml:space="preserve"> </w:t>
      </w:r>
      <w:r w:rsidR="00DF4AB9">
        <w:rPr>
          <w:szCs w:val="24"/>
          <w:lang w:eastAsia="ru-RU"/>
        </w:rPr>
        <w:t>З</w:t>
      </w:r>
      <w:r w:rsidR="00437FE3">
        <w:rPr>
          <w:szCs w:val="24"/>
          <w:lang w:eastAsia="ru-RU"/>
        </w:rPr>
        <w:t>емельно-имущественные отношения.</w:t>
      </w:r>
    </w:p>
    <w:p w:rsidR="00437FE3" w:rsidRPr="008C206A" w:rsidRDefault="00437FE3" w:rsidP="00437FE3">
      <w:pPr>
        <w:spacing w:line="360" w:lineRule="auto"/>
        <w:ind w:firstLine="709"/>
        <w:rPr>
          <w:rFonts w:cs="Times New Roman"/>
          <w:bCs/>
          <w:szCs w:val="24"/>
          <w:lang w:eastAsia="ru-RU"/>
        </w:rPr>
      </w:pPr>
      <w:r w:rsidRPr="008C206A">
        <w:rPr>
          <w:rFonts w:cs="Times New Roman"/>
          <w:bCs/>
          <w:szCs w:val="24"/>
          <w:lang w:eastAsia="ru-RU"/>
        </w:rPr>
        <w:t>Образовательная деятельность при осв</w:t>
      </w:r>
      <w:r w:rsidR="007C7C99">
        <w:rPr>
          <w:rFonts w:cs="Times New Roman"/>
          <w:bCs/>
          <w:szCs w:val="24"/>
          <w:lang w:eastAsia="ru-RU"/>
        </w:rPr>
        <w:t xml:space="preserve">оении профессионального модуля </w:t>
      </w:r>
      <w:r w:rsidR="007C7C99">
        <w:rPr>
          <w:bCs/>
          <w:i/>
          <w:szCs w:val="24"/>
        </w:rPr>
        <w:t>О</w:t>
      </w:r>
      <w:r w:rsidR="007C7C99" w:rsidRPr="007C7C99">
        <w:rPr>
          <w:bCs/>
          <w:i/>
          <w:szCs w:val="24"/>
        </w:rPr>
        <w:t>пределение стоимости недвижимого имущества</w:t>
      </w:r>
      <w:r w:rsidR="007C7C99" w:rsidRPr="008C206A">
        <w:rPr>
          <w:rFonts w:cs="Times New Roman"/>
          <w:bCs/>
          <w:szCs w:val="24"/>
          <w:lang w:eastAsia="ru-RU"/>
        </w:rPr>
        <w:t xml:space="preserve"> </w:t>
      </w:r>
      <w:r w:rsidRPr="008C206A">
        <w:rPr>
          <w:rFonts w:cs="Times New Roman"/>
          <w:bCs/>
          <w:szCs w:val="24"/>
          <w:lang w:eastAsia="ru-RU"/>
        </w:rPr>
        <w:t>организуется в форме практической подготовки</w:t>
      </w:r>
      <w:r>
        <w:rPr>
          <w:rFonts w:cs="Times New Roman"/>
          <w:bCs/>
          <w:szCs w:val="24"/>
          <w:lang w:eastAsia="ru-RU"/>
        </w:rPr>
        <w:t>.</w:t>
      </w:r>
    </w:p>
    <w:p w:rsidR="00437FE3" w:rsidRDefault="00437FE3" w:rsidP="00437FE3">
      <w:pPr>
        <w:spacing w:line="360" w:lineRule="auto"/>
        <w:ind w:firstLine="709"/>
        <w:rPr>
          <w:rFonts w:cs="Times New Roman"/>
          <w:b/>
        </w:rPr>
      </w:pPr>
    </w:p>
    <w:p w:rsidR="00437FE3" w:rsidRPr="00FE5383" w:rsidRDefault="00437FE3" w:rsidP="00437FE3">
      <w:pPr>
        <w:spacing w:line="360" w:lineRule="auto"/>
        <w:ind w:firstLine="709"/>
        <w:rPr>
          <w:rFonts w:cs="Times New Roman"/>
          <w:b/>
        </w:rPr>
      </w:pPr>
      <w:r w:rsidRPr="00FE5383">
        <w:rPr>
          <w:rFonts w:cs="Times New Roman"/>
          <w:b/>
        </w:rPr>
        <w:t>1.2. Место профессионального модуля в структуре основной профессиональной образовательной программы</w:t>
      </w:r>
    </w:p>
    <w:p w:rsidR="00437FE3" w:rsidRPr="00FE5383" w:rsidRDefault="00437FE3" w:rsidP="00437FE3">
      <w:pPr>
        <w:spacing w:line="360" w:lineRule="auto"/>
        <w:ind w:firstLine="709"/>
        <w:rPr>
          <w:rFonts w:cs="Times New Roman"/>
        </w:rPr>
      </w:pPr>
      <w:r w:rsidRPr="00FE5383">
        <w:rPr>
          <w:rFonts w:cs="Times New Roman"/>
        </w:rPr>
        <w:t xml:space="preserve">Профессиональный модуль </w:t>
      </w:r>
      <w:r w:rsidR="007C7C99">
        <w:rPr>
          <w:bCs/>
          <w:i/>
          <w:szCs w:val="24"/>
        </w:rPr>
        <w:t>О</w:t>
      </w:r>
      <w:r w:rsidR="007C7C99" w:rsidRPr="007C7C99">
        <w:rPr>
          <w:bCs/>
          <w:i/>
          <w:szCs w:val="24"/>
        </w:rPr>
        <w:t>пределение стоимости недвижимого имущества</w:t>
      </w:r>
      <w:r w:rsidR="007C7C99" w:rsidRPr="008C206A">
        <w:rPr>
          <w:rFonts w:cs="Times New Roman"/>
          <w:bCs/>
          <w:szCs w:val="24"/>
          <w:lang w:eastAsia="ru-RU"/>
        </w:rPr>
        <w:t xml:space="preserve"> </w:t>
      </w:r>
      <w:r w:rsidRPr="00FE5383">
        <w:rPr>
          <w:rFonts w:cs="Times New Roman"/>
        </w:rPr>
        <w:t>принадлежит к профессиональному циклу.</w:t>
      </w:r>
    </w:p>
    <w:p w:rsidR="00AA38A8" w:rsidRPr="00AA38A8" w:rsidRDefault="00AA38A8" w:rsidP="00430381">
      <w:pPr>
        <w:spacing w:line="360" w:lineRule="auto"/>
        <w:ind w:firstLine="709"/>
        <w:rPr>
          <w:i/>
          <w:szCs w:val="24"/>
          <w:lang w:eastAsia="ru-RU"/>
        </w:rPr>
      </w:pPr>
    </w:p>
    <w:p w:rsidR="00AA38A8" w:rsidRPr="00430381" w:rsidRDefault="00AA38A8" w:rsidP="00430381">
      <w:pPr>
        <w:spacing w:line="360" w:lineRule="auto"/>
        <w:ind w:firstLine="709"/>
        <w:rPr>
          <w:rFonts w:eastAsia="PMingLiU"/>
          <w:b/>
          <w:lang w:eastAsia="ru-RU"/>
        </w:rPr>
      </w:pPr>
      <w:r w:rsidRPr="00430381">
        <w:rPr>
          <w:rFonts w:eastAsia="PMingLiU"/>
          <w:b/>
          <w:lang w:eastAsia="ru-RU"/>
        </w:rPr>
        <w:t>1.</w:t>
      </w:r>
      <w:r w:rsidR="00437FE3">
        <w:rPr>
          <w:rFonts w:eastAsia="PMingLiU"/>
          <w:b/>
          <w:lang w:eastAsia="ru-RU"/>
        </w:rPr>
        <w:t>3</w:t>
      </w:r>
      <w:r w:rsidRPr="00430381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AA38A8" w:rsidRPr="00AA38A8" w:rsidRDefault="00AA38A8" w:rsidP="00430381">
      <w:pPr>
        <w:spacing w:line="360" w:lineRule="auto"/>
        <w:ind w:firstLine="709"/>
        <w:rPr>
          <w:rFonts w:eastAsia="PMingLiU"/>
          <w:lang w:eastAsia="ru-RU"/>
        </w:rPr>
      </w:pPr>
      <w:r w:rsidRPr="00AA38A8">
        <w:rPr>
          <w:rFonts w:eastAsia="PMingLiU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7C7C99">
        <w:rPr>
          <w:bCs/>
          <w:i/>
          <w:szCs w:val="24"/>
        </w:rPr>
        <w:t>О</w:t>
      </w:r>
      <w:r w:rsidR="007C7C99" w:rsidRPr="007C7C99">
        <w:rPr>
          <w:bCs/>
          <w:i/>
          <w:szCs w:val="24"/>
        </w:rPr>
        <w:t>пределение стоимости недвижимого имущества</w:t>
      </w:r>
      <w:r w:rsidR="007C7C99" w:rsidRPr="008C206A">
        <w:rPr>
          <w:rFonts w:cs="Times New Roman"/>
          <w:bCs/>
          <w:szCs w:val="24"/>
          <w:lang w:eastAsia="ru-RU"/>
        </w:rPr>
        <w:t xml:space="preserve"> </w:t>
      </w:r>
      <w:r w:rsidRPr="00AA38A8">
        <w:rPr>
          <w:rFonts w:eastAsia="PMingLiU"/>
          <w:lang w:eastAsia="ru-RU"/>
        </w:rPr>
        <w:t xml:space="preserve">и соответствующие </w:t>
      </w:r>
      <w:r w:rsidR="00ED1A9D" w:rsidRPr="00ED1A9D">
        <w:rPr>
          <w:rFonts w:eastAsia="PMingLiU"/>
          <w:lang w:eastAsia="ru-RU"/>
        </w:rPr>
        <w:t>общие компетенции, профессиональные компетенции и личностные результаты:</w:t>
      </w:r>
    </w:p>
    <w:p w:rsidR="00AA38A8" w:rsidRPr="00AA38A8" w:rsidRDefault="00AA38A8" w:rsidP="00430381">
      <w:pPr>
        <w:spacing w:line="360" w:lineRule="auto"/>
        <w:ind w:firstLine="709"/>
        <w:rPr>
          <w:rFonts w:eastAsia="PMingLiU"/>
          <w:lang w:eastAsia="ru-RU"/>
        </w:rPr>
      </w:pPr>
    </w:p>
    <w:p w:rsidR="00AA38A8" w:rsidRPr="00AA38A8" w:rsidRDefault="00AA38A8" w:rsidP="00430381">
      <w:pPr>
        <w:spacing w:after="120" w:line="360" w:lineRule="auto"/>
        <w:ind w:firstLine="709"/>
        <w:rPr>
          <w:rFonts w:eastAsia="PMingLiU" w:cs="Times New Roman"/>
          <w:b/>
          <w:szCs w:val="24"/>
          <w:lang w:eastAsia="ru-RU"/>
        </w:rPr>
      </w:pPr>
      <w:r w:rsidRPr="00AA38A8">
        <w:rPr>
          <w:rFonts w:eastAsia="PMingLiU" w:cs="Times New Roman"/>
          <w:b/>
          <w:szCs w:val="24"/>
          <w:lang w:eastAsia="ru-RU"/>
        </w:rPr>
        <w:t>1.</w:t>
      </w:r>
      <w:r w:rsidR="00437FE3">
        <w:rPr>
          <w:rFonts w:eastAsia="PMingLiU" w:cs="Times New Roman"/>
          <w:b/>
          <w:szCs w:val="24"/>
          <w:lang w:eastAsia="ru-RU"/>
        </w:rPr>
        <w:t>3</w:t>
      </w:r>
      <w:r w:rsidRPr="00AA38A8">
        <w:rPr>
          <w:rFonts w:eastAsia="PMingLiU" w:cs="Times New Roman"/>
          <w:b/>
          <w:szCs w:val="24"/>
          <w:lang w:eastAsia="ru-RU"/>
        </w:rPr>
        <w:t>.1. Перечень общих компетенций</w:t>
      </w:r>
      <w:r w:rsidR="00ED1A9D">
        <w:rPr>
          <w:rFonts w:eastAsia="PMingLiU" w:cs="Times New Roman"/>
          <w:b/>
          <w:szCs w:val="24"/>
          <w:lang w:eastAsia="ru-RU"/>
        </w:rPr>
        <w:t xml:space="preserve"> </w:t>
      </w:r>
      <w:r w:rsidR="00ED1A9D" w:rsidRPr="00ED1A9D">
        <w:rPr>
          <w:rFonts w:eastAsia="PMingLiU" w:cs="Times New Roman"/>
          <w:b/>
          <w:szCs w:val="24"/>
          <w:lang w:eastAsia="ru-RU"/>
        </w:rPr>
        <w:t>и личностных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944"/>
      </w:tblGrid>
      <w:tr w:rsidR="00AA38A8" w:rsidRPr="00AA38A8" w:rsidTr="007463E5">
        <w:trPr>
          <w:trHeight w:val="354"/>
        </w:trPr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944" w:type="dxa"/>
          </w:tcPr>
          <w:p w:rsidR="00AA38A8" w:rsidRPr="00AA38A8" w:rsidRDefault="00AA38A8" w:rsidP="00430381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b/>
                <w:szCs w:val="24"/>
                <w:lang w:eastAsia="ru-RU"/>
              </w:rPr>
              <w:t>Наименование общих компетенций</w:t>
            </w:r>
            <w:r w:rsidR="00ED1A9D">
              <w:rPr>
                <w:rFonts w:eastAsia="PMingLiU" w:cs="Times New Roman"/>
                <w:b/>
                <w:szCs w:val="24"/>
                <w:lang w:eastAsia="ru-RU"/>
              </w:rPr>
              <w:t xml:space="preserve"> </w:t>
            </w:r>
            <w:r w:rsidR="00ED1A9D" w:rsidRPr="00ED1A9D">
              <w:rPr>
                <w:rFonts w:eastAsia="PMingLiU" w:cs="Times New Roman"/>
                <w:b/>
                <w:szCs w:val="24"/>
                <w:lang w:eastAsia="ru-RU"/>
              </w:rPr>
              <w:t>и личностных результатов</w:t>
            </w:r>
          </w:p>
        </w:tc>
      </w:tr>
      <w:tr w:rsidR="00ED1A9D" w:rsidRPr="00AA38A8" w:rsidTr="007463E5">
        <w:trPr>
          <w:trHeight w:val="354"/>
        </w:trPr>
        <w:tc>
          <w:tcPr>
            <w:tcW w:w="1121" w:type="dxa"/>
          </w:tcPr>
          <w:p w:rsidR="00ED1A9D" w:rsidRPr="00AA38A8" w:rsidRDefault="00ED1A9D" w:rsidP="00430381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944" w:type="dxa"/>
          </w:tcPr>
          <w:p w:rsidR="00ED1A9D" w:rsidRPr="00AA38A8" w:rsidRDefault="00ED1A9D" w:rsidP="00430381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2</w:t>
            </w:r>
          </w:p>
        </w:tc>
      </w:tr>
      <w:tr w:rsidR="00AA38A8" w:rsidRPr="00AA38A8" w:rsidTr="007463E5">
        <w:trPr>
          <w:trHeight w:val="327"/>
        </w:trPr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1.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2.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3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4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5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6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D1A9D" w:rsidRPr="00AA38A8" w:rsidTr="00ED1A9D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D" w:rsidRPr="00ED1A9D" w:rsidRDefault="00ED1A9D" w:rsidP="00ED1A9D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ED1A9D">
              <w:rPr>
                <w:rFonts w:eastAsia="PMingLiU" w:cs="Times New Roman"/>
                <w:b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D" w:rsidRPr="00ED1A9D" w:rsidRDefault="00ED1A9D" w:rsidP="00ED1A9D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ED1A9D">
              <w:rPr>
                <w:rFonts w:eastAsia="PMingLiU" w:cs="Times New Roman"/>
                <w:b/>
                <w:szCs w:val="24"/>
                <w:lang w:eastAsia="ru-RU"/>
              </w:rPr>
              <w:t>2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7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8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9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10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ED1A9D" w:rsidRPr="00AA38A8" w:rsidTr="007463E5">
        <w:tc>
          <w:tcPr>
            <w:tcW w:w="1121" w:type="dxa"/>
          </w:tcPr>
          <w:p w:rsidR="00ED1A9D" w:rsidRPr="00AA38A8" w:rsidRDefault="00ED1A9D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>
              <w:rPr>
                <w:rFonts w:eastAsia="PMingLiU" w:cs="Times New Roman"/>
                <w:szCs w:val="24"/>
                <w:lang w:eastAsia="ru-RU"/>
              </w:rPr>
              <w:t>ЛР 2</w:t>
            </w:r>
          </w:p>
        </w:tc>
        <w:tc>
          <w:tcPr>
            <w:tcW w:w="8944" w:type="dxa"/>
          </w:tcPr>
          <w:p w:rsidR="00ED1A9D" w:rsidRPr="00DF4AB9" w:rsidRDefault="00ED1A9D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ED1A9D" w:rsidRPr="00AA38A8" w:rsidTr="007463E5">
        <w:tc>
          <w:tcPr>
            <w:tcW w:w="1121" w:type="dxa"/>
          </w:tcPr>
          <w:p w:rsidR="00ED1A9D" w:rsidRDefault="00ED1A9D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>
              <w:rPr>
                <w:rFonts w:eastAsia="PMingLiU" w:cs="Times New Roman"/>
                <w:szCs w:val="24"/>
                <w:lang w:eastAsia="ru-RU"/>
              </w:rPr>
              <w:t>ЛР 7</w:t>
            </w:r>
          </w:p>
        </w:tc>
        <w:tc>
          <w:tcPr>
            <w:tcW w:w="8944" w:type="dxa"/>
          </w:tcPr>
          <w:p w:rsidR="00ED1A9D" w:rsidRPr="00F8148F" w:rsidRDefault="00ED1A9D" w:rsidP="00430381">
            <w:pPr>
              <w:spacing w:line="276" w:lineRule="auto"/>
              <w:rPr>
                <w:spacing w:val="-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D1A9D" w:rsidRPr="00AA38A8" w:rsidTr="007463E5">
        <w:tc>
          <w:tcPr>
            <w:tcW w:w="1121" w:type="dxa"/>
          </w:tcPr>
          <w:p w:rsidR="00ED1A9D" w:rsidRDefault="00ED1A9D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>
              <w:rPr>
                <w:rFonts w:eastAsia="PMingLiU" w:cs="Times New Roman"/>
                <w:szCs w:val="24"/>
                <w:lang w:eastAsia="ru-RU"/>
              </w:rPr>
              <w:t>ЛР 11</w:t>
            </w:r>
          </w:p>
        </w:tc>
        <w:tc>
          <w:tcPr>
            <w:tcW w:w="8944" w:type="dxa"/>
          </w:tcPr>
          <w:p w:rsidR="00ED1A9D" w:rsidRDefault="00ED1A9D" w:rsidP="00430381">
            <w:pPr>
              <w:spacing w:line="276" w:lineRule="auto"/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ED1A9D" w:rsidRPr="00AA38A8" w:rsidTr="007463E5">
        <w:tc>
          <w:tcPr>
            <w:tcW w:w="1121" w:type="dxa"/>
          </w:tcPr>
          <w:p w:rsidR="00ED1A9D" w:rsidRDefault="00ED1A9D" w:rsidP="00ED1A9D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>
              <w:rPr>
                <w:rFonts w:eastAsia="PMingLiU" w:cs="Times New Roman"/>
                <w:szCs w:val="24"/>
                <w:lang w:eastAsia="ru-RU"/>
              </w:rPr>
              <w:t>ЛР 13</w:t>
            </w:r>
          </w:p>
        </w:tc>
        <w:tc>
          <w:tcPr>
            <w:tcW w:w="8944" w:type="dxa"/>
          </w:tcPr>
          <w:p w:rsidR="00ED1A9D" w:rsidRPr="00C805D5" w:rsidRDefault="00ED1A9D" w:rsidP="00ED1A9D">
            <w:r w:rsidRPr="00C805D5"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ED1A9D" w:rsidRPr="00AA38A8" w:rsidTr="007463E5">
        <w:tc>
          <w:tcPr>
            <w:tcW w:w="1121" w:type="dxa"/>
          </w:tcPr>
          <w:p w:rsidR="00ED1A9D" w:rsidRDefault="00ED1A9D" w:rsidP="00ED1A9D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>
              <w:rPr>
                <w:rFonts w:eastAsia="PMingLiU" w:cs="Times New Roman"/>
                <w:szCs w:val="24"/>
                <w:lang w:eastAsia="ru-RU"/>
              </w:rPr>
              <w:t>ЛР 14</w:t>
            </w:r>
          </w:p>
        </w:tc>
        <w:tc>
          <w:tcPr>
            <w:tcW w:w="8944" w:type="dxa"/>
          </w:tcPr>
          <w:p w:rsidR="00ED1A9D" w:rsidRPr="00C805D5" w:rsidRDefault="00ED1A9D" w:rsidP="00ED1A9D">
            <w:r w:rsidRPr="00516F3E">
              <w:rPr>
                <w:szCs w:val="28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D1A9D" w:rsidRPr="00AA38A8" w:rsidTr="007463E5">
        <w:tc>
          <w:tcPr>
            <w:tcW w:w="1121" w:type="dxa"/>
          </w:tcPr>
          <w:p w:rsidR="00ED1A9D" w:rsidRDefault="00ED1A9D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>
              <w:rPr>
                <w:rFonts w:eastAsia="PMingLiU" w:cs="Times New Roman"/>
                <w:szCs w:val="24"/>
                <w:lang w:eastAsia="ru-RU"/>
              </w:rPr>
              <w:t>ЛР 17</w:t>
            </w:r>
          </w:p>
        </w:tc>
        <w:tc>
          <w:tcPr>
            <w:tcW w:w="8944" w:type="dxa"/>
          </w:tcPr>
          <w:p w:rsidR="00ED1A9D" w:rsidRDefault="00ED1A9D" w:rsidP="00430381">
            <w:pPr>
              <w:spacing w:line="276" w:lineRule="auto"/>
            </w:pPr>
            <w:r w:rsidRPr="00516F3E">
              <w:rPr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6867A7" w:rsidRDefault="006867A7" w:rsidP="00430381">
      <w:pPr>
        <w:spacing w:after="200" w:line="276" w:lineRule="auto"/>
        <w:ind w:firstLine="709"/>
        <w:rPr>
          <w:rFonts w:eastAsia="PMingLiU" w:cs="Times New Roman"/>
          <w:b/>
          <w:szCs w:val="24"/>
          <w:lang w:eastAsia="ru-RU"/>
        </w:rPr>
      </w:pPr>
    </w:p>
    <w:p w:rsidR="00AA38A8" w:rsidRPr="00430381" w:rsidRDefault="00AA38A8" w:rsidP="00430381">
      <w:pPr>
        <w:spacing w:after="200" w:line="276" w:lineRule="auto"/>
        <w:ind w:firstLine="709"/>
        <w:rPr>
          <w:rFonts w:eastAsia="PMingLiU" w:cs="Times New Roman"/>
          <w:b/>
          <w:szCs w:val="24"/>
          <w:lang w:eastAsia="ru-RU"/>
        </w:rPr>
      </w:pPr>
      <w:r w:rsidRPr="00AA38A8">
        <w:rPr>
          <w:rFonts w:eastAsia="PMingLiU" w:cs="Times New Roman"/>
          <w:b/>
          <w:szCs w:val="24"/>
          <w:lang w:eastAsia="ru-RU"/>
        </w:rPr>
        <w:t>1.</w:t>
      </w:r>
      <w:r w:rsidR="00437FE3">
        <w:rPr>
          <w:rFonts w:eastAsia="PMingLiU" w:cs="Times New Roman"/>
          <w:b/>
          <w:szCs w:val="24"/>
          <w:lang w:eastAsia="ru-RU"/>
        </w:rPr>
        <w:t>3</w:t>
      </w:r>
      <w:r w:rsidRPr="00AA38A8">
        <w:rPr>
          <w:rFonts w:eastAsia="PMingLiU" w:cs="Times New Roman"/>
          <w:b/>
          <w:szCs w:val="24"/>
          <w:lang w:eastAsia="ru-RU"/>
        </w:rPr>
        <w:t xml:space="preserve">.2. Перечень профессиональных компетенций </w:t>
      </w:r>
    </w:p>
    <w:tbl>
      <w:tblPr>
        <w:tblStyle w:val="affff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9067"/>
      </w:tblGrid>
      <w:tr w:rsidR="00430381" w:rsidRPr="00430381" w:rsidTr="007463E5">
        <w:tc>
          <w:tcPr>
            <w:tcW w:w="1021" w:type="dxa"/>
            <w:vAlign w:val="center"/>
          </w:tcPr>
          <w:p w:rsidR="00430381" w:rsidRPr="00430381" w:rsidRDefault="00430381" w:rsidP="00430381">
            <w:pPr>
              <w:spacing w:line="276" w:lineRule="auto"/>
              <w:jc w:val="center"/>
              <w:rPr>
                <w:rFonts w:eastAsia="PMingLiU" w:cs="Times New Roman"/>
                <w:b/>
                <w:sz w:val="22"/>
                <w:lang w:eastAsia="ru-RU"/>
              </w:rPr>
            </w:pPr>
            <w:r w:rsidRPr="00430381">
              <w:rPr>
                <w:rFonts w:eastAsia="PMingLiU" w:cs="Times New Roman"/>
                <w:b/>
                <w:sz w:val="22"/>
                <w:lang w:eastAsia="ru-RU"/>
              </w:rPr>
              <w:t>Код</w:t>
            </w:r>
          </w:p>
        </w:tc>
        <w:tc>
          <w:tcPr>
            <w:tcW w:w="9067" w:type="dxa"/>
            <w:vAlign w:val="center"/>
          </w:tcPr>
          <w:p w:rsidR="00430381" w:rsidRPr="00430381" w:rsidRDefault="00430381" w:rsidP="00430381">
            <w:pPr>
              <w:spacing w:line="276" w:lineRule="auto"/>
              <w:jc w:val="center"/>
              <w:rPr>
                <w:rFonts w:eastAsia="PMingLiU" w:cs="Times New Roman"/>
                <w:b/>
                <w:sz w:val="22"/>
                <w:lang w:eastAsia="ru-RU"/>
              </w:rPr>
            </w:pPr>
            <w:r w:rsidRPr="00430381">
              <w:rPr>
                <w:rFonts w:eastAsia="PMingLiU" w:cs="Times New Roman"/>
                <w:b/>
                <w:sz w:val="22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7C7C9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7C7C99">
              <w:rPr>
                <w:rFonts w:eastAsia="PMingLiU" w:cs="Times New Roman"/>
                <w:sz w:val="22"/>
                <w:lang w:eastAsia="ru-RU"/>
              </w:rPr>
              <w:t>4</w:t>
            </w:r>
            <w:r>
              <w:rPr>
                <w:rFonts w:eastAsia="PMingLiU" w:cs="Times New Roman"/>
                <w:sz w:val="22"/>
                <w:lang w:eastAsia="ru-RU"/>
              </w:rPr>
              <w:t>.1</w:t>
            </w:r>
          </w:p>
        </w:tc>
        <w:tc>
          <w:tcPr>
            <w:tcW w:w="9067" w:type="dxa"/>
          </w:tcPr>
          <w:p w:rsidR="00430381" w:rsidRDefault="007C7C9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7C7C99">
              <w:rPr>
                <w:rFonts w:eastAsia="PMingLiU" w:cs="Times New Roman"/>
                <w:sz w:val="22"/>
                <w:lang w:eastAsia="ru-RU"/>
              </w:rPr>
              <w:t>Осуществлять сбор и обработку необходимой и достаточной информации об объект</w:t>
            </w:r>
            <w:r>
              <w:rPr>
                <w:rFonts w:eastAsia="PMingLiU" w:cs="Times New Roman"/>
                <w:sz w:val="22"/>
                <w:lang w:eastAsia="ru-RU"/>
              </w:rPr>
              <w:t>е оценки и аналогичных объектах</w:t>
            </w:r>
            <w:r w:rsidR="00DF4AB9" w:rsidRPr="00DF4AB9">
              <w:rPr>
                <w:rFonts w:eastAsia="PMingLiU" w:cs="Times New Roman"/>
                <w:sz w:val="22"/>
                <w:lang w:eastAsia="ru-RU"/>
              </w:rPr>
              <w:t>.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7C7C9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7C7C99">
              <w:rPr>
                <w:rFonts w:eastAsia="PMingLiU" w:cs="Times New Roman"/>
                <w:sz w:val="22"/>
                <w:lang w:eastAsia="ru-RU"/>
              </w:rPr>
              <w:t>4</w:t>
            </w:r>
            <w:r>
              <w:rPr>
                <w:rFonts w:eastAsia="PMingLiU" w:cs="Times New Roman"/>
                <w:sz w:val="22"/>
                <w:lang w:eastAsia="ru-RU"/>
              </w:rPr>
              <w:t>.2</w:t>
            </w:r>
          </w:p>
        </w:tc>
        <w:tc>
          <w:tcPr>
            <w:tcW w:w="9067" w:type="dxa"/>
          </w:tcPr>
          <w:p w:rsidR="00430381" w:rsidRDefault="007C7C9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7C7C99">
              <w:rPr>
                <w:rFonts w:eastAsia="PMingLiU" w:cs="Times New Roman"/>
                <w:sz w:val="22"/>
                <w:lang w:eastAsia="ru-RU"/>
              </w:rPr>
              <w:t xml:space="preserve">Производить </w:t>
            </w:r>
            <w:r>
              <w:rPr>
                <w:rFonts w:eastAsia="PMingLiU" w:cs="Times New Roman"/>
                <w:sz w:val="22"/>
                <w:lang w:eastAsia="ru-RU"/>
              </w:rPr>
              <w:t>расчеты</w:t>
            </w:r>
            <w:r w:rsidRPr="007C7C99">
              <w:rPr>
                <w:rFonts w:eastAsia="PMingLiU" w:cs="Times New Roman"/>
                <w:sz w:val="22"/>
                <w:lang w:eastAsia="ru-RU"/>
              </w:rPr>
              <w:t xml:space="preserve"> по оценке объекта оценки на основе применимых подходов и методов оценки.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7C7C9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7C7C99">
              <w:rPr>
                <w:rFonts w:eastAsia="PMingLiU" w:cs="Times New Roman"/>
                <w:sz w:val="22"/>
                <w:lang w:eastAsia="ru-RU"/>
              </w:rPr>
              <w:t>4</w:t>
            </w:r>
            <w:r>
              <w:rPr>
                <w:rFonts w:eastAsia="PMingLiU" w:cs="Times New Roman"/>
                <w:sz w:val="22"/>
                <w:lang w:eastAsia="ru-RU"/>
              </w:rPr>
              <w:t>.3</w:t>
            </w:r>
          </w:p>
        </w:tc>
        <w:tc>
          <w:tcPr>
            <w:tcW w:w="9067" w:type="dxa"/>
          </w:tcPr>
          <w:p w:rsidR="00430381" w:rsidRDefault="007C7C9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7C7C99">
              <w:rPr>
                <w:rFonts w:eastAsia="PMingLiU" w:cs="Times New Roman"/>
                <w:sz w:val="22"/>
                <w:lang w:eastAsia="ru-RU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7C7C9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7C7C99">
              <w:rPr>
                <w:rFonts w:eastAsia="PMingLiU" w:cs="Times New Roman"/>
                <w:sz w:val="22"/>
                <w:lang w:eastAsia="ru-RU"/>
              </w:rPr>
              <w:t>4</w:t>
            </w:r>
            <w:r>
              <w:rPr>
                <w:rFonts w:eastAsia="PMingLiU" w:cs="Times New Roman"/>
                <w:sz w:val="22"/>
                <w:lang w:eastAsia="ru-RU"/>
              </w:rPr>
              <w:t>.4</w:t>
            </w:r>
          </w:p>
        </w:tc>
        <w:tc>
          <w:tcPr>
            <w:tcW w:w="9067" w:type="dxa"/>
          </w:tcPr>
          <w:p w:rsidR="00430381" w:rsidRDefault="007C7C9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7C7C99">
              <w:rPr>
                <w:rFonts w:eastAsia="PMingLiU" w:cs="Times New Roman"/>
                <w:sz w:val="22"/>
                <w:lang w:eastAsia="ru-RU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7C7C9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7C7C99">
              <w:rPr>
                <w:rFonts w:eastAsia="PMingLiU" w:cs="Times New Roman"/>
                <w:sz w:val="22"/>
                <w:lang w:eastAsia="ru-RU"/>
              </w:rPr>
              <w:t>4</w:t>
            </w:r>
            <w:r>
              <w:rPr>
                <w:rFonts w:eastAsia="PMingLiU" w:cs="Times New Roman"/>
                <w:sz w:val="22"/>
                <w:lang w:eastAsia="ru-RU"/>
              </w:rPr>
              <w:t>.5</w:t>
            </w:r>
          </w:p>
        </w:tc>
        <w:tc>
          <w:tcPr>
            <w:tcW w:w="9067" w:type="dxa"/>
          </w:tcPr>
          <w:p w:rsidR="00430381" w:rsidRDefault="007C7C9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7C7C99">
              <w:rPr>
                <w:rFonts w:eastAsia="PMingLiU" w:cs="Times New Roman"/>
                <w:sz w:val="22"/>
                <w:lang w:eastAsia="ru-RU"/>
              </w:rPr>
              <w:t>Классифицировать здания и сооружения в соответствии с принятой типологией</w:t>
            </w:r>
          </w:p>
        </w:tc>
      </w:tr>
      <w:tr w:rsidR="007C7C99" w:rsidTr="007463E5">
        <w:tc>
          <w:tcPr>
            <w:tcW w:w="1021" w:type="dxa"/>
          </w:tcPr>
          <w:p w:rsidR="007C7C99" w:rsidRDefault="007C7C99" w:rsidP="007C7C9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>ПК 4.6</w:t>
            </w:r>
          </w:p>
        </w:tc>
        <w:tc>
          <w:tcPr>
            <w:tcW w:w="9067" w:type="dxa"/>
          </w:tcPr>
          <w:p w:rsidR="007C7C99" w:rsidRPr="007C7C99" w:rsidRDefault="007C7C9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7C7C99">
              <w:rPr>
                <w:rFonts w:eastAsia="PMingLiU" w:cs="Times New Roman"/>
                <w:sz w:val="22"/>
                <w:lang w:eastAsia="ru-RU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</w:t>
            </w:r>
          </w:p>
        </w:tc>
      </w:tr>
    </w:tbl>
    <w:p w:rsidR="00430381" w:rsidRDefault="00430381" w:rsidP="00AA38A8">
      <w:pPr>
        <w:spacing w:after="200" w:line="276" w:lineRule="auto"/>
        <w:rPr>
          <w:rFonts w:eastAsia="PMingLiU" w:cs="Times New Roman"/>
          <w:sz w:val="22"/>
          <w:lang w:eastAsia="ru-RU"/>
        </w:rPr>
      </w:pPr>
    </w:p>
    <w:p w:rsidR="00ED1A9D" w:rsidRDefault="00ED1A9D" w:rsidP="00AA38A8">
      <w:pPr>
        <w:spacing w:after="200" w:line="276" w:lineRule="auto"/>
        <w:rPr>
          <w:rFonts w:eastAsia="PMingLiU" w:cs="Times New Roman"/>
          <w:sz w:val="22"/>
          <w:lang w:eastAsia="ru-RU"/>
        </w:rPr>
      </w:pPr>
    </w:p>
    <w:p w:rsidR="00ED1A9D" w:rsidRDefault="00ED1A9D" w:rsidP="00AA38A8">
      <w:pPr>
        <w:spacing w:after="200" w:line="276" w:lineRule="auto"/>
        <w:rPr>
          <w:rFonts w:eastAsia="PMingLiU" w:cs="Times New Roman"/>
          <w:sz w:val="22"/>
          <w:lang w:eastAsia="ru-RU"/>
        </w:rPr>
      </w:pPr>
    </w:p>
    <w:p w:rsidR="00437FE3" w:rsidRPr="00FE5383" w:rsidRDefault="00437FE3" w:rsidP="00437FE3">
      <w:pPr>
        <w:spacing w:after="120" w:line="276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FE5383">
        <w:rPr>
          <w:rFonts w:eastAsia="PMingLiU" w:cs="Times New Roman"/>
          <w:b/>
          <w:bCs/>
          <w:szCs w:val="24"/>
          <w:lang w:eastAsia="ru-RU"/>
        </w:rPr>
        <w:lastRenderedPageBreak/>
        <w:t>1.3.3. В результате освоения профессионального модуля студент должен:</w:t>
      </w:r>
    </w:p>
    <w:tbl>
      <w:tblPr>
        <w:tblStyle w:val="afffff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321"/>
      </w:tblGrid>
      <w:tr w:rsidR="00437FE3" w:rsidRPr="003B630C" w:rsidTr="00437FE3">
        <w:tc>
          <w:tcPr>
            <w:tcW w:w="1101" w:type="dxa"/>
          </w:tcPr>
          <w:p w:rsidR="00437FE3" w:rsidRPr="003B630C" w:rsidRDefault="00437FE3" w:rsidP="00437FE3">
            <w:pPr>
              <w:rPr>
                <w:rFonts w:cs="Times New Roman"/>
                <w:b/>
              </w:rPr>
            </w:pPr>
            <w:r w:rsidRPr="003B630C">
              <w:rPr>
                <w:rFonts w:cs="Times New Roman"/>
                <w:b/>
              </w:rPr>
              <w:t xml:space="preserve">Иметь </w:t>
            </w:r>
          </w:p>
          <w:p w:rsidR="00437FE3" w:rsidRPr="003B630C" w:rsidRDefault="00437FE3" w:rsidP="00437FE3">
            <w:pPr>
              <w:rPr>
                <w:rFonts w:cs="Times New Roman"/>
                <w:b/>
              </w:rPr>
            </w:pPr>
            <w:r w:rsidRPr="003B630C">
              <w:rPr>
                <w:rFonts w:cs="Times New Roman"/>
                <w:b/>
              </w:rPr>
              <w:t xml:space="preserve">практический </w:t>
            </w:r>
          </w:p>
          <w:p w:rsidR="00437FE3" w:rsidRPr="001B7F3D" w:rsidRDefault="00437FE3" w:rsidP="00437FE3">
            <w:pPr>
              <w:rPr>
                <w:rFonts w:cs="Times New Roman"/>
                <w:b/>
              </w:rPr>
            </w:pPr>
            <w:r w:rsidRPr="003B630C">
              <w:rPr>
                <w:rFonts w:cs="Times New Roman"/>
                <w:b/>
              </w:rPr>
              <w:t>опыт</w:t>
            </w:r>
          </w:p>
        </w:tc>
        <w:tc>
          <w:tcPr>
            <w:tcW w:w="9321" w:type="dxa"/>
          </w:tcPr>
          <w:p w:rsidR="00437FE3" w:rsidRPr="003B630C" w:rsidRDefault="007C7C99" w:rsidP="00437FE3">
            <w:pPr>
              <w:rPr>
                <w:bCs/>
              </w:rPr>
            </w:pPr>
            <w:r w:rsidRPr="007C7C99">
              <w:rPr>
                <w:shd w:val="clear" w:color="auto" w:fill="FFFFFF"/>
              </w:rPr>
              <w:t>оценки недвижимого имущества</w:t>
            </w:r>
          </w:p>
        </w:tc>
      </w:tr>
      <w:tr w:rsidR="00437FE3" w:rsidRPr="003B630C" w:rsidTr="00437FE3">
        <w:tc>
          <w:tcPr>
            <w:tcW w:w="1101" w:type="dxa"/>
          </w:tcPr>
          <w:p w:rsidR="00437FE3" w:rsidRPr="003B630C" w:rsidRDefault="00437FE3" w:rsidP="00437FE3">
            <w:pPr>
              <w:rPr>
                <w:rFonts w:cs="Times New Roman"/>
              </w:rPr>
            </w:pPr>
            <w:r w:rsidRPr="003B630C">
              <w:rPr>
                <w:rFonts w:cs="Times New Roman"/>
                <w:b/>
              </w:rPr>
              <w:t>умет</w:t>
            </w:r>
            <w:r w:rsidRPr="003B630C">
              <w:rPr>
                <w:rFonts w:cs="Times New Roman"/>
              </w:rPr>
              <w:t>ь</w:t>
            </w:r>
          </w:p>
        </w:tc>
        <w:tc>
          <w:tcPr>
            <w:tcW w:w="9321" w:type="dxa"/>
          </w:tcPr>
          <w:p w:rsidR="007C7C99" w:rsidRPr="007C7C99" w:rsidRDefault="00437FE3" w:rsidP="007C7C99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="007C7C99" w:rsidRPr="007C7C99">
              <w:rPr>
                <w:rFonts w:eastAsia="Calibri"/>
                <w:szCs w:val="24"/>
              </w:rPr>
              <w:t>оформлять договор с заказчиком и задание на оценку объекта оценки;</w:t>
            </w:r>
          </w:p>
          <w:p w:rsidR="007C7C99" w:rsidRDefault="007C7C99" w:rsidP="007C7C99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собирать необходимую и достаточную информацию об объекте оценки и аналогичных объектах;</w:t>
            </w:r>
          </w:p>
          <w:p w:rsidR="007C7C99" w:rsidRPr="007C7C99" w:rsidRDefault="007C7C99" w:rsidP="007C7C99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производить расчеты на основе приемлемых подходов и методов оценки недвижимого имущества;</w:t>
            </w:r>
          </w:p>
          <w:p w:rsidR="007C7C99" w:rsidRPr="007C7C99" w:rsidRDefault="007C7C99" w:rsidP="007C7C99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7C7C99" w:rsidRPr="007C7C99" w:rsidRDefault="007C7C99" w:rsidP="007C7C99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подготавливать отчет об оценке и сдавать его заказчику;</w:t>
            </w:r>
          </w:p>
          <w:p w:rsidR="007C7C99" w:rsidRPr="007C7C99" w:rsidRDefault="007C7C99" w:rsidP="007C7C99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определять стоимость воспроизводства (замещения) объекта оценки;</w:t>
            </w:r>
          </w:p>
          <w:p w:rsidR="00437FE3" w:rsidRPr="007C7C99" w:rsidRDefault="007C7C99" w:rsidP="0037035D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руководствоваться при оценке недвижимости Федеральным законом от 29 июля 1998 г. N 135-ФЗ "Об оценочной деятельности в Российской Федерации", федеральными с</w:t>
            </w:r>
            <w:r>
              <w:rPr>
                <w:rFonts w:eastAsia="Calibri"/>
                <w:szCs w:val="24"/>
              </w:rPr>
              <w:t>тандартами и стандартами оценки.</w:t>
            </w:r>
          </w:p>
        </w:tc>
      </w:tr>
      <w:tr w:rsidR="00437FE3" w:rsidRPr="003B630C" w:rsidTr="00437FE3">
        <w:tc>
          <w:tcPr>
            <w:tcW w:w="1101" w:type="dxa"/>
          </w:tcPr>
          <w:p w:rsidR="00437FE3" w:rsidRPr="001B7F3D" w:rsidRDefault="00437FE3" w:rsidP="00437FE3">
            <w:pPr>
              <w:rPr>
                <w:rFonts w:cs="Times New Roman"/>
                <w:b/>
              </w:rPr>
            </w:pPr>
            <w:r>
              <w:br w:type="page"/>
            </w:r>
            <w:r w:rsidRPr="003B630C">
              <w:rPr>
                <w:rFonts w:cs="Times New Roman"/>
                <w:b/>
              </w:rPr>
              <w:t>знать</w:t>
            </w:r>
          </w:p>
        </w:tc>
        <w:tc>
          <w:tcPr>
            <w:tcW w:w="9321" w:type="dxa"/>
          </w:tcPr>
          <w:p w:rsidR="007C7C99" w:rsidRPr="007C7C99" w:rsidRDefault="00437FE3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="007C7C99" w:rsidRPr="007C7C99">
              <w:rPr>
                <w:rFonts w:eastAsia="Calibri"/>
                <w:szCs w:val="24"/>
              </w:rPr>
              <w:t>механизм регулирования оценочной деятельности;</w:t>
            </w:r>
          </w:p>
          <w:p w:rsidR="007C7C99" w:rsidRPr="007C7C99" w:rsidRDefault="007C7C99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7C7C99" w:rsidRPr="007C7C99" w:rsidRDefault="007C7C99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права собственности на недвижимость;</w:t>
            </w:r>
          </w:p>
          <w:p w:rsidR="007C7C99" w:rsidRPr="007C7C99" w:rsidRDefault="007C7C99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принципы оценки недвижимости, факторы, влияющие на ее стоимость;</w:t>
            </w:r>
          </w:p>
          <w:p w:rsidR="007C7C99" w:rsidRPr="007C7C99" w:rsidRDefault="007C7C99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рынки недвижимого имущества, их классификацию, структуру, особенности рынков земли;</w:t>
            </w:r>
          </w:p>
          <w:p w:rsidR="007C7C99" w:rsidRPr="007C7C99" w:rsidRDefault="007C7C99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подходы и методы, применяемые к оценке недвижимого имущества;</w:t>
            </w:r>
          </w:p>
          <w:p w:rsidR="007C7C99" w:rsidRPr="007C7C99" w:rsidRDefault="007C7C99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типологию объектов оценки;</w:t>
            </w:r>
          </w:p>
          <w:p w:rsidR="007C7C99" w:rsidRPr="007C7C99" w:rsidRDefault="007C7C99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проектно-сметное дело;</w:t>
            </w:r>
          </w:p>
          <w:p w:rsidR="007C7C99" w:rsidRPr="007C7C99" w:rsidRDefault="007C7C99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показатели инвестиционной привлекательности объектов оценки;</w:t>
            </w:r>
          </w:p>
          <w:p w:rsidR="00437FE3" w:rsidRPr="007C7C99" w:rsidRDefault="007C7C99" w:rsidP="007C7C99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</w:r>
            <w:r w:rsidRPr="007C7C99">
              <w:rPr>
                <w:rFonts w:eastAsia="Calibri"/>
                <w:szCs w:val="24"/>
              </w:rPr>
              <w:t>права и обязанности оценщика, саморегулируемых организаций оценщиков</w:t>
            </w:r>
          </w:p>
        </w:tc>
      </w:tr>
    </w:tbl>
    <w:p w:rsidR="007C7C99" w:rsidRDefault="007C7C99" w:rsidP="007C7C9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7C7C99" w:rsidRDefault="007C7C99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  <w:r>
        <w:rPr>
          <w:b/>
        </w:rPr>
        <w:br w:type="page"/>
      </w:r>
    </w:p>
    <w:p w:rsidR="00437FE3" w:rsidRPr="006E0BFF" w:rsidRDefault="00437FE3" w:rsidP="00D07547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b/>
        </w:rPr>
      </w:pPr>
      <w:r w:rsidRPr="006E0BFF">
        <w:rPr>
          <w:b/>
        </w:rPr>
        <w:lastRenderedPageBreak/>
        <w:t>СТРУКТУРА И СОДЕРЖАНИЕ ПРОФЕССИОНАЛЬНОГО МОДУЛЯ</w:t>
      </w:r>
    </w:p>
    <w:p w:rsidR="00437FE3" w:rsidRPr="006E0BFF" w:rsidRDefault="00437FE3" w:rsidP="0043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37FE3" w:rsidRPr="00637104" w:rsidRDefault="00437FE3" w:rsidP="0043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rPr>
          <w:rFonts w:cs="Times New Roman"/>
          <w:u w:val="single"/>
        </w:rPr>
      </w:pPr>
      <w:r w:rsidRPr="00637104">
        <w:rPr>
          <w:rFonts w:cs="Times New Roman"/>
          <w:b/>
        </w:rPr>
        <w:t xml:space="preserve">2.1. Объем </w:t>
      </w:r>
      <w:r>
        <w:rPr>
          <w:rFonts w:cs="Times New Roman"/>
          <w:b/>
        </w:rPr>
        <w:t xml:space="preserve">профессионального модуля </w:t>
      </w:r>
      <w:r w:rsidRPr="00637104">
        <w:rPr>
          <w:rFonts w:cs="Times New Roman"/>
          <w:b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437FE3" w:rsidRPr="00637104" w:rsidTr="00437FE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637104" w:rsidRDefault="00437FE3" w:rsidP="00437FE3">
            <w:pPr>
              <w:jc w:val="center"/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637104" w:rsidRDefault="00437FE3" w:rsidP="00437FE3">
            <w:pPr>
              <w:jc w:val="center"/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637104" w:rsidRDefault="00437FE3" w:rsidP="00437FE3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234026" w:rsidRDefault="007C7C99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492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787F5F" w:rsidRDefault="00437FE3" w:rsidP="00437FE3">
            <w:pPr>
              <w:rPr>
                <w:rFonts w:cs="Times New Roman"/>
                <w:b/>
              </w:rPr>
            </w:pPr>
            <w:r w:rsidRPr="00787F5F">
              <w:rPr>
                <w:rFonts w:cs="Times New Roman"/>
                <w:b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234026" w:rsidRDefault="007C7C99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152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FC14DF" w:rsidRDefault="00437FE3" w:rsidP="00437FE3">
            <w:pPr>
              <w:rPr>
                <w:rFonts w:cs="Times New Roman"/>
                <w:b/>
              </w:rPr>
            </w:pPr>
            <w:r w:rsidRPr="00FC14DF"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234026" w:rsidRDefault="007C7C99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304</w:t>
            </w:r>
          </w:p>
        </w:tc>
      </w:tr>
      <w:tr w:rsidR="00437FE3" w:rsidRPr="00637104" w:rsidTr="00C0799B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7C7C99" w:rsidRDefault="00437FE3" w:rsidP="00437FE3">
            <w:pPr>
              <w:rPr>
                <w:rFonts w:cs="Times New Roman"/>
                <w:b/>
                <w:iCs/>
              </w:rPr>
            </w:pPr>
            <w:r w:rsidRPr="007C7C99">
              <w:rPr>
                <w:rFonts w:cs="Times New Roman"/>
                <w:b/>
              </w:rPr>
              <w:t>в том числе</w:t>
            </w:r>
            <w:r w:rsidRPr="007C7C99">
              <w:rPr>
                <w:b/>
              </w:rPr>
              <w:t xml:space="preserve"> реализуемых в форме практической подготовки</w:t>
            </w:r>
            <w:r w:rsidRPr="007C7C99">
              <w:rPr>
                <w:rFonts w:cs="Times New Roman"/>
                <w:b/>
              </w:rPr>
              <w:t>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437FE3" w:rsidRDefault="007C7C99" w:rsidP="00437FE3">
            <w:pPr>
              <w:jc w:val="center"/>
              <w:rPr>
                <w:rFonts w:cs="Times New Roman"/>
                <w:b/>
                <w:iCs/>
                <w:color w:val="FF0000"/>
              </w:rPr>
            </w:pPr>
            <w:r>
              <w:rPr>
                <w:rFonts w:cs="Times New Roman"/>
                <w:b/>
                <w:iCs/>
              </w:rPr>
              <w:t>304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37FE3" w:rsidRPr="00CB0EE8" w:rsidRDefault="00437FE3" w:rsidP="00437FE3">
            <w:pPr>
              <w:rPr>
                <w:rFonts w:cs="Times New Roman"/>
              </w:rPr>
            </w:pPr>
            <w:r w:rsidRPr="00CB0EE8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37FE3" w:rsidRPr="00234026" w:rsidRDefault="007C7C99" w:rsidP="00437FE3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138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37FE3" w:rsidRPr="00637104" w:rsidRDefault="00437FE3" w:rsidP="00437FE3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 xml:space="preserve">лабораторные работы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37FE3" w:rsidRPr="007D4E71" w:rsidRDefault="007D4E71" w:rsidP="00437FE3">
            <w:pPr>
              <w:jc w:val="center"/>
              <w:rPr>
                <w:rFonts w:cs="Times New Roman"/>
                <w:iCs/>
              </w:rPr>
            </w:pPr>
            <w:r w:rsidRPr="007D4E71">
              <w:rPr>
                <w:rFonts w:cs="Times New Roman"/>
                <w:iCs/>
              </w:rPr>
              <w:t>-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37FE3" w:rsidRPr="00637104" w:rsidRDefault="00437FE3" w:rsidP="00437FE3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37FE3" w:rsidRPr="007D4E71" w:rsidRDefault="007D4E71" w:rsidP="00437FE3">
            <w:pPr>
              <w:jc w:val="center"/>
              <w:rPr>
                <w:rFonts w:cs="Times New Roman"/>
                <w:iCs/>
              </w:rPr>
            </w:pPr>
            <w:r w:rsidRPr="007D4E71">
              <w:rPr>
                <w:rFonts w:cs="Times New Roman"/>
                <w:iCs/>
              </w:rPr>
              <w:t>146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580A4F" w:rsidRDefault="00437FE3" w:rsidP="00437FE3">
            <w:pPr>
              <w:rPr>
                <w:rFonts w:cs="Times New Roman"/>
              </w:rPr>
            </w:pPr>
            <w:r w:rsidRPr="00580A4F">
              <w:rPr>
                <w:rFonts w:cs="Times New Roman"/>
              </w:rPr>
              <w:t xml:space="preserve">курсовая работа (проект)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234026" w:rsidRDefault="00437FE3" w:rsidP="00437FE3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20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917028" w:rsidRDefault="00437FE3" w:rsidP="00437FE3">
            <w:pPr>
              <w:rPr>
                <w:rFonts w:cs="Times New Roman"/>
                <w:b/>
              </w:rPr>
            </w:pPr>
            <w:r w:rsidRPr="00917028">
              <w:rPr>
                <w:rFonts w:cs="Times New Roman"/>
                <w:b/>
              </w:rPr>
              <w:t>Практики (</w:t>
            </w:r>
            <w:r>
              <w:rPr>
                <w:rFonts w:cs="Times New Roman"/>
                <w:b/>
              </w:rPr>
              <w:t>в</w:t>
            </w:r>
            <w:r w:rsidRPr="00917028">
              <w:rPr>
                <w:rFonts w:cs="Times New Roman"/>
                <w:b/>
              </w:rPr>
              <w:t>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917028" w:rsidRDefault="00437FE3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36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580A4F" w:rsidRDefault="00437FE3" w:rsidP="00437FE3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Default="00437FE3" w:rsidP="00437FE3">
            <w:pPr>
              <w:jc w:val="center"/>
              <w:rPr>
                <w:rFonts w:cs="Times New Roman"/>
                <w:iCs/>
              </w:rPr>
            </w:pP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580A4F" w:rsidRDefault="00437FE3" w:rsidP="00437FE3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Default="00437FE3" w:rsidP="00437FE3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36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637104" w:rsidRDefault="00437FE3" w:rsidP="007C7C99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637104" w:rsidRDefault="00437FE3" w:rsidP="00437FE3">
            <w:pPr>
              <w:jc w:val="center"/>
              <w:rPr>
                <w:rFonts w:cs="Times New Roman"/>
                <w:b/>
                <w:iCs/>
              </w:rPr>
            </w:pPr>
          </w:p>
        </w:tc>
      </w:tr>
      <w:tr w:rsidR="007C7C99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99" w:rsidRPr="00637104" w:rsidRDefault="007C7C99" w:rsidP="007C7C99">
            <w:pPr>
              <w:rPr>
                <w:rFonts w:cs="Times New Roman"/>
                <w:b/>
                <w:iCs/>
              </w:rPr>
            </w:pPr>
            <w:r w:rsidRPr="001240B3">
              <w:rPr>
                <w:rFonts w:cs="Times New Roman"/>
                <w:b/>
                <w:iCs/>
              </w:rPr>
              <w:t>экзамена</w:t>
            </w:r>
            <w:r w:rsidRPr="00637104">
              <w:rPr>
                <w:rFonts w:cs="Times New Roman"/>
              </w:rPr>
              <w:t xml:space="preserve"> 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99" w:rsidRPr="00637104" w:rsidRDefault="007C7C99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7</w:t>
            </w:r>
          </w:p>
        </w:tc>
      </w:tr>
      <w:tr w:rsidR="007C7C99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99" w:rsidRPr="001240B3" w:rsidRDefault="007C7C99" w:rsidP="007C7C99">
            <w:pPr>
              <w:rPr>
                <w:rFonts w:cs="Times New Roman"/>
                <w:b/>
                <w:iCs/>
              </w:rPr>
            </w:pPr>
            <w:r w:rsidRPr="00F0192E">
              <w:rPr>
                <w:rFonts w:cs="Times New Roman"/>
              </w:rPr>
              <w:t>МДК 0</w:t>
            </w:r>
            <w:r>
              <w:rPr>
                <w:rFonts w:cs="Times New Roman"/>
              </w:rPr>
              <w:t>4</w:t>
            </w:r>
            <w:r w:rsidRPr="00F0192E">
              <w:rPr>
                <w:rFonts w:cs="Times New Roman"/>
              </w:rPr>
              <w:t xml:space="preserve">.01 </w:t>
            </w:r>
            <w:r>
              <w:rPr>
                <w:rFonts w:cs="Times New Roman"/>
              </w:rPr>
              <w:t>тема «</w:t>
            </w:r>
            <w:r w:rsidRPr="007C7C99">
              <w:rPr>
                <w:rFonts w:cs="Times New Roman"/>
                <w:iCs/>
              </w:rPr>
              <w:t>Теория оценки»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99" w:rsidRPr="00637104" w:rsidRDefault="007C7C99" w:rsidP="00437FE3">
            <w:pPr>
              <w:jc w:val="center"/>
              <w:rPr>
                <w:rFonts w:cs="Times New Roman"/>
                <w:b/>
                <w:iCs/>
              </w:rPr>
            </w:pPr>
          </w:p>
        </w:tc>
      </w:tr>
      <w:tr w:rsidR="007C7C99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99" w:rsidRPr="001240B3" w:rsidRDefault="007C7C99" w:rsidP="007C7C99">
            <w:pPr>
              <w:rPr>
                <w:rFonts w:cs="Times New Roman"/>
                <w:b/>
                <w:iCs/>
              </w:rPr>
            </w:pPr>
            <w:r w:rsidRPr="00F0192E">
              <w:rPr>
                <w:rFonts w:cs="Times New Roman"/>
              </w:rPr>
              <w:t>МДК 0</w:t>
            </w:r>
            <w:r>
              <w:rPr>
                <w:rFonts w:cs="Times New Roman"/>
              </w:rPr>
              <w:t>4</w:t>
            </w:r>
            <w:r w:rsidRPr="00F0192E">
              <w:rPr>
                <w:rFonts w:cs="Times New Roman"/>
              </w:rPr>
              <w:t xml:space="preserve">.01 </w:t>
            </w:r>
            <w:r>
              <w:rPr>
                <w:rFonts w:cs="Times New Roman"/>
              </w:rPr>
              <w:t>тема «</w:t>
            </w:r>
            <w:r w:rsidRPr="007C7C99">
              <w:rPr>
                <w:rFonts w:cs="Times New Roman"/>
              </w:rPr>
              <w:t>Типология и конструкции зданий</w:t>
            </w:r>
            <w:r>
              <w:rPr>
                <w:rFonts w:cs="Times New Roman"/>
              </w:rPr>
              <w:t>»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99" w:rsidRPr="00637104" w:rsidRDefault="007C7C99" w:rsidP="00437FE3">
            <w:pPr>
              <w:jc w:val="center"/>
              <w:rPr>
                <w:rFonts w:cs="Times New Roman"/>
                <w:b/>
                <w:iCs/>
              </w:rPr>
            </w:pP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F0192E" w:rsidRDefault="007C7C99" w:rsidP="00C0799B">
            <w:pPr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>дифференцированного зачета</w:t>
            </w:r>
            <w:r w:rsidRPr="00637104">
              <w:rPr>
                <w:rFonts w:cs="Times New Roman"/>
              </w:rPr>
              <w:t xml:space="preserve"> 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CB0EE8" w:rsidRDefault="007C7C99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</w:t>
            </w:r>
          </w:p>
        </w:tc>
      </w:tr>
      <w:tr w:rsidR="007C7C99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99" w:rsidRDefault="007C7C99" w:rsidP="007C7C99">
            <w:pPr>
              <w:rPr>
                <w:rFonts w:cs="Times New Roman"/>
                <w:b/>
                <w:iCs/>
              </w:rPr>
            </w:pPr>
            <w:r w:rsidRPr="00F0192E">
              <w:rPr>
                <w:rFonts w:cs="Times New Roman"/>
              </w:rPr>
              <w:t>МДК 0</w:t>
            </w:r>
            <w:r>
              <w:rPr>
                <w:rFonts w:cs="Times New Roman"/>
              </w:rPr>
              <w:t>4</w:t>
            </w:r>
            <w:r w:rsidRPr="00F0192E">
              <w:rPr>
                <w:rFonts w:cs="Times New Roman"/>
              </w:rPr>
              <w:t xml:space="preserve">.01 </w:t>
            </w:r>
            <w:r>
              <w:rPr>
                <w:rFonts w:cs="Times New Roman"/>
              </w:rPr>
              <w:t>тема «</w:t>
            </w:r>
            <w:r w:rsidRPr="007C7C99">
              <w:rPr>
                <w:rFonts w:cs="Times New Roman"/>
              </w:rPr>
              <w:t>Организация оценки земли и имущества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99" w:rsidRDefault="007C7C99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</w:p>
        </w:tc>
      </w:tr>
      <w:tr w:rsidR="007C7C99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99" w:rsidRPr="00F0192E" w:rsidRDefault="007C7C99" w:rsidP="007C7C99">
            <w:pPr>
              <w:rPr>
                <w:rFonts w:cs="Times New Roman"/>
              </w:rPr>
            </w:pPr>
            <w:r w:rsidRPr="00F0192E">
              <w:rPr>
                <w:rFonts w:cs="Times New Roman"/>
              </w:rPr>
              <w:t>МДК 0</w:t>
            </w:r>
            <w:r>
              <w:rPr>
                <w:rFonts w:cs="Times New Roman"/>
              </w:rPr>
              <w:t>4</w:t>
            </w:r>
            <w:r w:rsidRPr="00F0192E">
              <w:rPr>
                <w:rFonts w:cs="Times New Roman"/>
              </w:rPr>
              <w:t xml:space="preserve">.01 </w:t>
            </w:r>
            <w:r>
              <w:rPr>
                <w:rFonts w:cs="Times New Roman"/>
              </w:rPr>
              <w:t>тема «</w:t>
            </w:r>
            <w:r w:rsidRPr="007C7C99">
              <w:rPr>
                <w:rFonts w:cs="Times New Roman"/>
              </w:rPr>
              <w:t>Проектно-сметное дело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99" w:rsidRDefault="007C7C99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</w:p>
        </w:tc>
      </w:tr>
      <w:tr w:rsidR="00437FE3" w:rsidRPr="00F0192E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F0192E" w:rsidRDefault="00437FE3" w:rsidP="00437FE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э</w:t>
            </w:r>
            <w:r w:rsidRPr="004850DC">
              <w:rPr>
                <w:rFonts w:cs="Times New Roman"/>
                <w:b/>
              </w:rPr>
              <w:t>кзамена (квалификационного)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4850DC" w:rsidRDefault="00C0799B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7</w:t>
            </w:r>
          </w:p>
        </w:tc>
      </w:tr>
    </w:tbl>
    <w:p w:rsidR="00437FE3" w:rsidRPr="00637104" w:rsidRDefault="00437FE3" w:rsidP="0043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96128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</w:pPr>
    </w:p>
    <w:p w:rsidR="00961288" w:rsidRPr="00AA38A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AA38A8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Pr="00AA38A8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AA38A8">
        <w:rPr>
          <w:rFonts w:cs="Times New Roman"/>
          <w:b/>
          <w:iCs/>
          <w:szCs w:val="24"/>
          <w:lang w:eastAsia="ru-RU"/>
        </w:rPr>
        <w:lastRenderedPageBreak/>
        <w:t>2.</w:t>
      </w:r>
      <w:r w:rsidR="00C0799B">
        <w:rPr>
          <w:rFonts w:cs="Times New Roman"/>
          <w:b/>
          <w:iCs/>
          <w:szCs w:val="24"/>
          <w:lang w:eastAsia="ru-RU"/>
        </w:rPr>
        <w:t>2</w:t>
      </w:r>
      <w:r w:rsidRPr="00AA38A8">
        <w:rPr>
          <w:rFonts w:cs="Times New Roman"/>
          <w:b/>
          <w:iCs/>
          <w:szCs w:val="24"/>
          <w:lang w:eastAsia="ru-RU"/>
        </w:rPr>
        <w:t>. Структура профессионального модуля</w:t>
      </w:r>
    </w:p>
    <w:tbl>
      <w:tblPr>
        <w:tblW w:w="5040" w:type="pct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172"/>
        <w:gridCol w:w="1150"/>
        <w:gridCol w:w="868"/>
        <w:gridCol w:w="1658"/>
        <w:gridCol w:w="69"/>
        <w:gridCol w:w="1440"/>
        <w:gridCol w:w="152"/>
        <w:gridCol w:w="939"/>
        <w:gridCol w:w="27"/>
        <w:gridCol w:w="12"/>
        <w:gridCol w:w="951"/>
        <w:gridCol w:w="39"/>
        <w:gridCol w:w="2099"/>
        <w:gridCol w:w="39"/>
        <w:gridCol w:w="1652"/>
        <w:gridCol w:w="33"/>
      </w:tblGrid>
      <w:tr w:rsidR="0080796C" w:rsidRPr="00AA38A8" w:rsidTr="0080796C">
        <w:tc>
          <w:tcPr>
            <w:tcW w:w="539" w:type="pct"/>
            <w:vMerge w:val="restart"/>
            <w:vAlign w:val="center"/>
          </w:tcPr>
          <w:p w:rsidR="0080796C" w:rsidRPr="00AA38A8" w:rsidRDefault="0080796C" w:rsidP="00A67131">
            <w:pPr>
              <w:suppressAutoHyphens/>
              <w:spacing w:line="276" w:lineRule="auto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Коды профессиональных</w:t>
            </w:r>
            <w:r>
              <w:rPr>
                <w:rFonts w:eastAsia="PMingLiU" w:cs="Times New Roman"/>
                <w:sz w:val="20"/>
                <w:szCs w:val="20"/>
                <w:lang w:eastAsia="ru-RU"/>
              </w:rPr>
              <w:t xml:space="preserve"> </w:t>
            </w: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0796C" w:rsidRPr="00AA38A8" w:rsidRDefault="0080796C" w:rsidP="00A67131">
            <w:pPr>
              <w:suppressAutoHyphens/>
              <w:spacing w:line="276" w:lineRule="auto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spacing w:line="276" w:lineRule="auto"/>
              <w:jc w:val="center"/>
              <w:rPr>
                <w:rFonts w:eastAsia="PMingLiU" w:cs="Times New Roman"/>
                <w:iCs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iCs/>
                <w:sz w:val="20"/>
                <w:szCs w:val="20"/>
                <w:lang w:eastAsia="ru-RU"/>
              </w:rPr>
              <w:t>Суммарный объем нагрузки, час.</w:t>
            </w:r>
          </w:p>
        </w:tc>
        <w:tc>
          <w:tcPr>
            <w:tcW w:w="2781" w:type="pct"/>
            <w:gridSpan w:val="12"/>
          </w:tcPr>
          <w:p w:rsidR="0080796C" w:rsidRPr="00AA38A8" w:rsidRDefault="0080796C" w:rsidP="00AA38A8">
            <w:pPr>
              <w:spacing w:before="120"/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Занятия во взаимодействии с преподавателем, час</w:t>
            </w:r>
          </w:p>
        </w:tc>
        <w:tc>
          <w:tcPr>
            <w:tcW w:w="565" w:type="pct"/>
            <w:gridSpan w:val="2"/>
            <w:vMerge w:val="restart"/>
            <w:vAlign w:val="center"/>
          </w:tcPr>
          <w:p w:rsidR="0080796C" w:rsidRPr="00AA38A8" w:rsidRDefault="0080796C" w:rsidP="00275C7B">
            <w:pPr>
              <w:tabs>
                <w:tab w:val="left" w:pos="1483"/>
              </w:tabs>
              <w:spacing w:before="120"/>
              <w:ind w:left="-111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0796C" w:rsidRPr="00AA38A8" w:rsidTr="0080796C">
        <w:tc>
          <w:tcPr>
            <w:tcW w:w="539" w:type="pct"/>
            <w:vMerge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28" w:type="pct"/>
            <w:gridSpan w:val="7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i/>
                <w:sz w:val="22"/>
                <w:lang w:eastAsia="ru-RU"/>
              </w:rPr>
            </w:pPr>
            <w:r w:rsidRPr="00AA38A8">
              <w:rPr>
                <w:rFonts w:eastAsia="PMingLiU" w:cs="Times New Roman"/>
                <w:i/>
                <w:sz w:val="22"/>
                <w:lang w:eastAsia="ru-RU"/>
              </w:rPr>
              <w:t>Обучение по МДК</w:t>
            </w:r>
          </w:p>
        </w:tc>
        <w:tc>
          <w:tcPr>
            <w:tcW w:w="1053" w:type="pct"/>
            <w:gridSpan w:val="5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i/>
                <w:sz w:val="22"/>
                <w:lang w:eastAsia="ru-RU"/>
              </w:rPr>
            </w:pPr>
            <w:r w:rsidRPr="00AA38A8">
              <w:rPr>
                <w:rFonts w:eastAsia="PMingLiU" w:cs="Times New Roman"/>
                <w:i/>
                <w:sz w:val="22"/>
                <w:lang w:eastAsia="ru-RU"/>
              </w:rPr>
              <w:t>Практики</w:t>
            </w: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80796C" w:rsidRPr="00AA38A8" w:rsidTr="0080796C">
        <w:trPr>
          <w:gridAfter w:val="1"/>
          <w:wAfter w:w="11" w:type="pct"/>
        </w:trPr>
        <w:tc>
          <w:tcPr>
            <w:tcW w:w="539" w:type="pct"/>
            <w:vMerge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spacing w:line="276" w:lineRule="auto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Всего</w:t>
            </w:r>
          </w:p>
          <w:p w:rsidR="0080796C" w:rsidRPr="00AA38A8" w:rsidRDefault="0080796C" w:rsidP="00AA38A8">
            <w:pPr>
              <w:suppressAutoHyphens/>
              <w:spacing w:line="276" w:lineRule="auto"/>
              <w:jc w:val="center"/>
              <w:rPr>
                <w:rFonts w:eastAsia="PMingLiU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</w:pPr>
            <w:r w:rsidRPr="0080796C"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  <w:t>Всего реализуемых в форме практической подготовки</w:t>
            </w: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  <w:t>Курсовых работ (проектов)*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Учебная</w:t>
            </w:r>
          </w:p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Производственная</w:t>
            </w:r>
          </w:p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i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i/>
                <w:sz w:val="20"/>
                <w:szCs w:val="20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80796C" w:rsidRPr="00AA38A8" w:rsidTr="0080796C">
        <w:trPr>
          <w:gridAfter w:val="1"/>
          <w:wAfter w:w="11" w:type="pct"/>
        </w:trPr>
        <w:tc>
          <w:tcPr>
            <w:tcW w:w="539" w:type="pct"/>
            <w:vAlign w:val="center"/>
          </w:tcPr>
          <w:p w:rsidR="0080796C" w:rsidRPr="00AA38A8" w:rsidRDefault="0080796C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0796C" w:rsidRPr="00AA38A8" w:rsidRDefault="0080796C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0796C" w:rsidRPr="00AA38A8" w:rsidRDefault="0080796C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0796C" w:rsidRPr="00AA38A8" w:rsidRDefault="0080796C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56" w:type="pct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5</w:t>
            </w: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gridSpan w:val="3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8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10</w:t>
            </w:r>
          </w:p>
        </w:tc>
      </w:tr>
      <w:tr w:rsidR="0080796C" w:rsidRPr="003361E6" w:rsidTr="00496BD5">
        <w:trPr>
          <w:gridAfter w:val="1"/>
          <w:wAfter w:w="11" w:type="pct"/>
        </w:trPr>
        <w:tc>
          <w:tcPr>
            <w:tcW w:w="539" w:type="pct"/>
          </w:tcPr>
          <w:p w:rsidR="00EC428E" w:rsidRDefault="0080796C" w:rsidP="00EC428E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8C206A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7C7C99">
              <w:rPr>
                <w:rFonts w:cs="Times New Roman"/>
                <w:szCs w:val="24"/>
                <w:lang w:eastAsia="ru-RU"/>
              </w:rPr>
              <w:t>4</w:t>
            </w:r>
            <w:r w:rsidRPr="008C206A">
              <w:rPr>
                <w:rFonts w:cs="Times New Roman"/>
                <w:szCs w:val="24"/>
                <w:lang w:eastAsia="ru-RU"/>
              </w:rPr>
              <w:t xml:space="preserve">.1, ПК </w:t>
            </w:r>
            <w:r w:rsidR="007C7C99">
              <w:rPr>
                <w:rFonts w:cs="Times New Roman"/>
                <w:szCs w:val="24"/>
                <w:lang w:eastAsia="ru-RU"/>
              </w:rPr>
              <w:t>4</w:t>
            </w:r>
            <w:r w:rsidRPr="008C206A">
              <w:rPr>
                <w:rFonts w:cs="Times New Roman"/>
                <w:szCs w:val="24"/>
                <w:lang w:eastAsia="ru-RU"/>
              </w:rPr>
              <w:t xml:space="preserve">.2, ПК </w:t>
            </w:r>
            <w:r w:rsidR="007C7C99">
              <w:rPr>
                <w:rFonts w:cs="Times New Roman"/>
                <w:szCs w:val="24"/>
                <w:lang w:eastAsia="ru-RU"/>
              </w:rPr>
              <w:t>4</w:t>
            </w:r>
            <w:r w:rsidRPr="008C206A">
              <w:rPr>
                <w:rFonts w:cs="Times New Roman"/>
                <w:szCs w:val="24"/>
                <w:lang w:eastAsia="ru-RU"/>
              </w:rPr>
              <w:t xml:space="preserve">.3, ПК </w:t>
            </w:r>
            <w:r w:rsidR="007C7C99">
              <w:rPr>
                <w:rFonts w:cs="Times New Roman"/>
                <w:szCs w:val="24"/>
                <w:lang w:eastAsia="ru-RU"/>
              </w:rPr>
              <w:t>4</w:t>
            </w:r>
            <w:r w:rsidRPr="008C206A">
              <w:rPr>
                <w:rFonts w:cs="Times New Roman"/>
                <w:szCs w:val="24"/>
                <w:lang w:eastAsia="ru-RU"/>
              </w:rPr>
              <w:t>.5</w:t>
            </w:r>
            <w:r w:rsidR="007C7C99">
              <w:rPr>
                <w:rFonts w:cs="Times New Roman"/>
                <w:szCs w:val="24"/>
                <w:lang w:eastAsia="ru-RU"/>
              </w:rPr>
              <w:t xml:space="preserve">, </w:t>
            </w:r>
          </w:p>
          <w:p w:rsidR="00ED1A9D" w:rsidRPr="008C206A" w:rsidRDefault="00ED1A9D" w:rsidP="00EC428E">
            <w:pPr>
              <w:jc w:val="lef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ЛР 2, ЛР 7, ЛР 11, ЛР 17</w:t>
            </w:r>
          </w:p>
        </w:tc>
        <w:tc>
          <w:tcPr>
            <w:tcW w:w="729" w:type="pct"/>
            <w:shd w:val="clear" w:color="auto" w:fill="auto"/>
          </w:tcPr>
          <w:p w:rsidR="0080796C" w:rsidRPr="007C7C99" w:rsidRDefault="0080796C" w:rsidP="007C7C99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 w:rsidRPr="00DD69D7">
              <w:rPr>
                <w:rFonts w:cs="Times New Roman"/>
                <w:szCs w:val="24"/>
                <w:lang w:eastAsia="ru-RU"/>
              </w:rPr>
              <w:t xml:space="preserve">Раздел 1. </w:t>
            </w:r>
            <w:r w:rsidR="007C7C99" w:rsidRPr="00DD69D7">
              <w:rPr>
                <w:rFonts w:cs="Times New Roman"/>
                <w:szCs w:val="24"/>
                <w:lang w:eastAsia="ru-RU"/>
              </w:rPr>
              <w:t>Основы оценки недвижимости</w:t>
            </w:r>
          </w:p>
        </w:tc>
        <w:tc>
          <w:tcPr>
            <w:tcW w:w="386" w:type="pct"/>
            <w:shd w:val="clear" w:color="auto" w:fill="auto"/>
          </w:tcPr>
          <w:p w:rsidR="0080796C" w:rsidRPr="00496BD5" w:rsidRDefault="00496BD5" w:rsidP="00496BD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496BD5">
              <w:rPr>
                <w:rFonts w:eastAsia="Calibri" w:cs="Times New Roman"/>
                <w:szCs w:val="24"/>
              </w:rPr>
              <w:t>216</w:t>
            </w:r>
          </w:p>
        </w:tc>
        <w:tc>
          <w:tcPr>
            <w:tcW w:w="291" w:type="pct"/>
            <w:shd w:val="clear" w:color="auto" w:fill="auto"/>
          </w:tcPr>
          <w:p w:rsidR="0080796C" w:rsidRPr="00496BD5" w:rsidRDefault="00496BD5" w:rsidP="0085637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144</w:t>
            </w:r>
          </w:p>
        </w:tc>
        <w:tc>
          <w:tcPr>
            <w:tcW w:w="556" w:type="pct"/>
          </w:tcPr>
          <w:p w:rsidR="0080796C" w:rsidRPr="00496BD5" w:rsidRDefault="00496BD5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144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80796C" w:rsidRPr="00496BD5" w:rsidRDefault="00496BD5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68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80796C" w:rsidRPr="00496BD5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32" w:type="pct"/>
            <w:gridSpan w:val="3"/>
          </w:tcPr>
          <w:p w:rsidR="0080796C" w:rsidRPr="00496BD5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17" w:type="pct"/>
            <w:gridSpan w:val="2"/>
            <w:vMerge w:val="restart"/>
            <w:shd w:val="clear" w:color="auto" w:fill="auto"/>
          </w:tcPr>
          <w:p w:rsidR="0080796C" w:rsidRPr="00496BD5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80796C" w:rsidRPr="00496BD5" w:rsidRDefault="00496BD5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  <w:r w:rsidR="0080796C" w:rsidRPr="00496BD5">
              <w:rPr>
                <w:rFonts w:eastAsia="Calibri" w:cs="Times New Roman"/>
                <w:szCs w:val="24"/>
              </w:rPr>
              <w:t>2</w:t>
            </w:r>
          </w:p>
        </w:tc>
      </w:tr>
      <w:tr w:rsidR="0080796C" w:rsidRPr="005A0E0B" w:rsidTr="00496BD5">
        <w:trPr>
          <w:gridAfter w:val="1"/>
          <w:wAfter w:w="11" w:type="pct"/>
        </w:trPr>
        <w:tc>
          <w:tcPr>
            <w:tcW w:w="539" w:type="pct"/>
          </w:tcPr>
          <w:p w:rsidR="00EC428E" w:rsidRDefault="00EC428E" w:rsidP="00ED1A9D">
            <w:pPr>
              <w:jc w:val="lef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ПК 4.2</w:t>
            </w:r>
            <w:r w:rsidR="00D314C2">
              <w:rPr>
                <w:rFonts w:cs="Times New Roman"/>
                <w:szCs w:val="24"/>
                <w:lang w:eastAsia="ru-RU"/>
              </w:rPr>
              <w:t>,4.3,</w:t>
            </w:r>
          </w:p>
          <w:p w:rsidR="0080796C" w:rsidRDefault="0080796C" w:rsidP="00ED1A9D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8C206A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EC428E">
              <w:rPr>
                <w:rFonts w:cs="Times New Roman"/>
                <w:szCs w:val="24"/>
                <w:lang w:eastAsia="ru-RU"/>
              </w:rPr>
              <w:t>4</w:t>
            </w:r>
            <w:r w:rsidRPr="008C206A">
              <w:rPr>
                <w:rFonts w:cs="Times New Roman"/>
                <w:szCs w:val="24"/>
                <w:lang w:eastAsia="ru-RU"/>
              </w:rPr>
              <w:t>.4</w:t>
            </w:r>
          </w:p>
          <w:p w:rsidR="00EC428E" w:rsidRDefault="00EC428E" w:rsidP="00ED1A9D">
            <w:pPr>
              <w:jc w:val="lef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ПК 4.6</w:t>
            </w:r>
          </w:p>
          <w:p w:rsidR="00ED1A9D" w:rsidRPr="008C206A" w:rsidRDefault="00ED1A9D" w:rsidP="00ED1A9D">
            <w:pPr>
              <w:jc w:val="lef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ЛР 13-14</w:t>
            </w:r>
          </w:p>
        </w:tc>
        <w:tc>
          <w:tcPr>
            <w:tcW w:w="729" w:type="pct"/>
            <w:shd w:val="clear" w:color="auto" w:fill="auto"/>
          </w:tcPr>
          <w:p w:rsidR="0080796C" w:rsidRPr="007C7C99" w:rsidRDefault="0080796C" w:rsidP="007C7C99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 w:rsidRPr="000A7755">
              <w:rPr>
                <w:rFonts w:cs="Times New Roman"/>
                <w:szCs w:val="24"/>
                <w:lang w:eastAsia="ru-RU"/>
              </w:rPr>
              <w:t>Раздел 2.</w:t>
            </w:r>
            <w:r w:rsidRPr="000A775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0A7755" w:rsidRPr="000A7755">
              <w:rPr>
                <w:rFonts w:cs="Times New Roman"/>
                <w:color w:val="000000"/>
                <w:szCs w:val="24"/>
                <w:lang w:eastAsia="ru-RU"/>
              </w:rPr>
              <w:t>Методология и практика оценки</w:t>
            </w:r>
          </w:p>
        </w:tc>
        <w:tc>
          <w:tcPr>
            <w:tcW w:w="386" w:type="pct"/>
            <w:shd w:val="clear" w:color="auto" w:fill="auto"/>
          </w:tcPr>
          <w:p w:rsidR="0080796C" w:rsidRPr="007C7C99" w:rsidRDefault="00496BD5" w:rsidP="0085637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  <w:highlight w:val="yellow"/>
              </w:rPr>
            </w:pPr>
            <w:r w:rsidRPr="00496BD5">
              <w:rPr>
                <w:rFonts w:eastAsia="Calibri" w:cs="Times New Roman"/>
                <w:szCs w:val="24"/>
              </w:rPr>
              <w:t>240</w:t>
            </w:r>
          </w:p>
        </w:tc>
        <w:tc>
          <w:tcPr>
            <w:tcW w:w="291" w:type="pct"/>
            <w:shd w:val="clear" w:color="auto" w:fill="auto"/>
          </w:tcPr>
          <w:p w:rsidR="0080796C" w:rsidRPr="007C7C99" w:rsidRDefault="00496BD5" w:rsidP="0085637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16</w:t>
            </w:r>
            <w:r w:rsidR="0080796C" w:rsidRPr="00496BD5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556" w:type="pct"/>
          </w:tcPr>
          <w:p w:rsidR="0080796C" w:rsidRPr="007C7C99" w:rsidRDefault="00496BD5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0A7755">
              <w:rPr>
                <w:rFonts w:eastAsia="Calibri" w:cs="Times New Roman"/>
                <w:szCs w:val="24"/>
              </w:rPr>
              <w:t>160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80796C" w:rsidRPr="007C7C99" w:rsidRDefault="00496BD5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  <w:highlight w:val="yellow"/>
              </w:rPr>
            </w:pPr>
            <w:r w:rsidRPr="00496BD5">
              <w:rPr>
                <w:rFonts w:eastAsia="Calibri" w:cs="Times New Roman"/>
                <w:szCs w:val="24"/>
              </w:rPr>
              <w:t>78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</w:tcPr>
          <w:p w:rsidR="0080796C" w:rsidRPr="007C7C99" w:rsidRDefault="00496BD5" w:rsidP="000A7755">
            <w:pPr>
              <w:jc w:val="center"/>
              <w:rPr>
                <w:rFonts w:cs="Times New Roman"/>
                <w:szCs w:val="24"/>
                <w:highlight w:val="yellow"/>
                <w:lang w:eastAsia="ru-RU"/>
              </w:rPr>
            </w:pPr>
            <w:r w:rsidRPr="00496BD5">
              <w:rPr>
                <w:rFonts w:cs="Times New Roman"/>
                <w:szCs w:val="24"/>
                <w:lang w:eastAsia="ru-RU"/>
              </w:rPr>
              <w:t>20</w:t>
            </w:r>
          </w:p>
        </w:tc>
        <w:tc>
          <w:tcPr>
            <w:tcW w:w="332" w:type="pct"/>
            <w:gridSpan w:val="3"/>
          </w:tcPr>
          <w:p w:rsidR="0080796C" w:rsidRPr="007C7C99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  <w:highlight w:val="yellow"/>
              </w:rPr>
            </w:pPr>
          </w:p>
        </w:tc>
        <w:tc>
          <w:tcPr>
            <w:tcW w:w="717" w:type="pct"/>
            <w:gridSpan w:val="2"/>
            <w:vMerge/>
            <w:shd w:val="clear" w:color="auto" w:fill="auto"/>
          </w:tcPr>
          <w:p w:rsidR="0080796C" w:rsidRPr="007C7C99" w:rsidRDefault="0080796C" w:rsidP="00AA38A8">
            <w:pPr>
              <w:spacing w:before="120"/>
              <w:jc w:val="center"/>
              <w:rPr>
                <w:rFonts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80796C" w:rsidRPr="007C7C99" w:rsidRDefault="00496BD5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  <w:highlight w:val="yellow"/>
              </w:rPr>
            </w:pPr>
            <w:r w:rsidRPr="00496BD5">
              <w:rPr>
                <w:rFonts w:eastAsia="Calibri" w:cs="Times New Roman"/>
                <w:szCs w:val="24"/>
              </w:rPr>
              <w:t>80</w:t>
            </w:r>
          </w:p>
        </w:tc>
      </w:tr>
      <w:tr w:rsidR="004A6F3C" w:rsidRPr="005A0E0B" w:rsidTr="00496BD5">
        <w:trPr>
          <w:gridAfter w:val="1"/>
          <w:wAfter w:w="11" w:type="pct"/>
        </w:trPr>
        <w:tc>
          <w:tcPr>
            <w:tcW w:w="539" w:type="pct"/>
          </w:tcPr>
          <w:p w:rsidR="004A6F3C" w:rsidRPr="008C206A" w:rsidRDefault="004A6F3C" w:rsidP="008C206A">
            <w:pPr>
              <w:spacing w:before="120"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4A6F3C" w:rsidRPr="008C206A" w:rsidRDefault="004A6F3C" w:rsidP="00BF7C8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A6F3C" w:rsidRDefault="004A6F3C" w:rsidP="0085637C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291" w:type="pct"/>
            <w:shd w:val="clear" w:color="auto" w:fill="auto"/>
          </w:tcPr>
          <w:p w:rsidR="004A6F3C" w:rsidRDefault="004A6F3C" w:rsidP="0085637C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4A6F3C" w:rsidRPr="00275C7B" w:rsidRDefault="004A6F3C" w:rsidP="00496BD5">
            <w:pPr>
              <w:spacing w:before="12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36</w:t>
            </w:r>
          </w:p>
        </w:tc>
        <w:tc>
          <w:tcPr>
            <w:tcW w:w="849" w:type="pct"/>
            <w:gridSpan w:val="3"/>
            <w:shd w:val="clear" w:color="auto" w:fill="AEAAAA" w:themeFill="background2" w:themeFillShade="BF"/>
          </w:tcPr>
          <w:p w:rsidR="004A6F3C" w:rsidRPr="00275C7B" w:rsidRDefault="004A6F3C" w:rsidP="00AA38A8">
            <w:pPr>
              <w:spacing w:before="12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</w:tcPr>
          <w:p w:rsidR="004A6F3C" w:rsidRPr="00275C7B" w:rsidRDefault="004A6F3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4A6F3C" w:rsidRPr="00275C7B" w:rsidRDefault="004A6F3C" w:rsidP="00AA38A8">
            <w:pPr>
              <w:spacing w:before="12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4A6F3C" w:rsidRDefault="004A6F3C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0796C" w:rsidRPr="009A1AE9" w:rsidTr="0080796C">
        <w:tc>
          <w:tcPr>
            <w:tcW w:w="539" w:type="pct"/>
          </w:tcPr>
          <w:p w:rsidR="0080796C" w:rsidRPr="009A1AE9" w:rsidRDefault="0080796C" w:rsidP="00A67131">
            <w:pPr>
              <w:spacing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9A1AE9">
              <w:rPr>
                <w:rFonts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729" w:type="pct"/>
            <w:shd w:val="clear" w:color="auto" w:fill="auto"/>
          </w:tcPr>
          <w:p w:rsidR="0080796C" w:rsidRPr="009A1AE9" w:rsidRDefault="0080796C" w:rsidP="006C6012">
            <w:pPr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0796C" w:rsidRPr="009A1AE9" w:rsidRDefault="00496BD5" w:rsidP="0085637C">
            <w:pPr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492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0796C" w:rsidRPr="009A1AE9" w:rsidRDefault="00496BD5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304</w:t>
            </w:r>
          </w:p>
        </w:tc>
        <w:tc>
          <w:tcPr>
            <w:tcW w:w="556" w:type="pct"/>
          </w:tcPr>
          <w:p w:rsidR="0080796C" w:rsidRDefault="00496BD5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304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80796C" w:rsidRPr="009A1AE9" w:rsidRDefault="00496BD5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146</w:t>
            </w: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:rsidR="0080796C" w:rsidRPr="009A1AE9" w:rsidRDefault="0080796C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80796C" w:rsidRPr="009A1AE9" w:rsidRDefault="0080796C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36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80796C" w:rsidRPr="009A1AE9" w:rsidRDefault="0080796C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80796C" w:rsidRPr="009A1AE9" w:rsidRDefault="00496BD5" w:rsidP="00A67131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152</w:t>
            </w:r>
          </w:p>
        </w:tc>
      </w:tr>
    </w:tbl>
    <w:p w:rsidR="00AA38A8" w:rsidRPr="005A0E0B" w:rsidRDefault="00600A1C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br w:type="page"/>
      </w:r>
      <w:r w:rsidR="00AA38A8" w:rsidRPr="005A0E0B">
        <w:rPr>
          <w:rFonts w:cs="Times New Roman"/>
          <w:b/>
          <w:szCs w:val="24"/>
          <w:lang w:eastAsia="ru-RU"/>
        </w:rPr>
        <w:lastRenderedPageBreak/>
        <w:t>2.</w:t>
      </w:r>
      <w:r w:rsidR="00C0799B">
        <w:rPr>
          <w:rFonts w:cs="Times New Roman"/>
          <w:b/>
          <w:szCs w:val="24"/>
          <w:lang w:eastAsia="ru-RU"/>
        </w:rPr>
        <w:t>3</w:t>
      </w:r>
      <w:r w:rsidR="00AA38A8" w:rsidRPr="005A0E0B">
        <w:rPr>
          <w:rFonts w:cs="Times New Roman"/>
          <w:b/>
          <w:szCs w:val="24"/>
          <w:lang w:eastAsia="ru-RU"/>
        </w:rPr>
        <w:t>. Тематический план и содержание профессионального модуля (ПМ)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1246"/>
        <w:gridCol w:w="1254"/>
      </w:tblGrid>
      <w:tr w:rsidR="00AA38A8" w:rsidRPr="009F460F" w:rsidTr="0085637C">
        <w:trPr>
          <w:trHeight w:val="1658"/>
        </w:trPr>
        <w:tc>
          <w:tcPr>
            <w:tcW w:w="903" w:type="pct"/>
            <w:vAlign w:val="center"/>
          </w:tcPr>
          <w:p w:rsidR="00AA38A8" w:rsidRPr="009F460F" w:rsidRDefault="00AA38A8" w:rsidP="0085637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86" w:type="pct"/>
            <w:vAlign w:val="center"/>
          </w:tcPr>
          <w:p w:rsidR="00AA38A8" w:rsidRPr="009F460F" w:rsidRDefault="00AA38A8" w:rsidP="0085637C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>Содержание учебного материала,</w:t>
            </w:r>
          </w:p>
          <w:p w:rsidR="00AA38A8" w:rsidRPr="007463E5" w:rsidRDefault="00AA38A8" w:rsidP="0085637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463E5">
              <w:rPr>
                <w:rFonts w:cs="Times New Roman"/>
                <w:b/>
                <w:bCs/>
                <w:szCs w:val="24"/>
                <w:lang w:eastAsia="ru-RU"/>
              </w:rPr>
              <w:t xml:space="preserve">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11" w:type="pct"/>
            <w:vAlign w:val="center"/>
          </w:tcPr>
          <w:p w:rsidR="00AA38A8" w:rsidRPr="009F460F" w:rsidRDefault="00AA38A8" w:rsidP="0085637C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>Объем часов</w:t>
            </w:r>
          </w:p>
        </w:tc>
      </w:tr>
      <w:tr w:rsidR="00AA38A8" w:rsidRPr="009F460F" w:rsidTr="001F4C0D">
        <w:trPr>
          <w:trHeight w:val="235"/>
        </w:trPr>
        <w:tc>
          <w:tcPr>
            <w:tcW w:w="903" w:type="pct"/>
            <w:vAlign w:val="center"/>
          </w:tcPr>
          <w:p w:rsidR="00AA38A8" w:rsidRPr="009F460F" w:rsidRDefault="00AA38A8" w:rsidP="0085637C">
            <w:pPr>
              <w:spacing w:line="276" w:lineRule="auto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i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vAlign w:val="center"/>
          </w:tcPr>
          <w:p w:rsidR="00AA38A8" w:rsidRPr="009F460F" w:rsidRDefault="00AA38A8" w:rsidP="0085637C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vAlign w:val="center"/>
          </w:tcPr>
          <w:p w:rsidR="00AA38A8" w:rsidRPr="009F460F" w:rsidRDefault="00AA38A8" w:rsidP="0085637C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>3</w:t>
            </w:r>
          </w:p>
        </w:tc>
      </w:tr>
      <w:tr w:rsidR="00AA38A8" w:rsidRPr="009F460F" w:rsidTr="00275C7B">
        <w:tc>
          <w:tcPr>
            <w:tcW w:w="4589" w:type="pct"/>
            <w:gridSpan w:val="2"/>
          </w:tcPr>
          <w:p w:rsidR="00AA38A8" w:rsidRPr="009F460F" w:rsidRDefault="00F90739" w:rsidP="007C7C99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>МДК. 0</w:t>
            </w:r>
            <w:r w:rsidR="007C7C99">
              <w:rPr>
                <w:rFonts w:cs="Times New Roman"/>
                <w:b/>
                <w:bCs/>
                <w:i/>
                <w:szCs w:val="24"/>
                <w:lang w:eastAsia="ru-RU"/>
              </w:rPr>
              <w:t>4</w:t>
            </w: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.01 </w:t>
            </w:r>
            <w:r w:rsidR="007C7C99" w:rsidRPr="007C7C99">
              <w:rPr>
                <w:rFonts w:cs="Times New Roman"/>
                <w:b/>
                <w:bCs/>
                <w:i/>
                <w:szCs w:val="24"/>
                <w:lang w:eastAsia="ru-RU"/>
              </w:rPr>
              <w:t>Оценка недвижимого имущества</w:t>
            </w:r>
          </w:p>
        </w:tc>
        <w:tc>
          <w:tcPr>
            <w:tcW w:w="411" w:type="pct"/>
            <w:vAlign w:val="center"/>
          </w:tcPr>
          <w:p w:rsidR="00AA38A8" w:rsidRPr="00275C7B" w:rsidRDefault="005E4B80" w:rsidP="005E4B80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262</w:t>
            </w:r>
          </w:p>
        </w:tc>
      </w:tr>
      <w:tr w:rsidR="00AA38A8" w:rsidRPr="009F460F" w:rsidTr="001F4C0D">
        <w:tc>
          <w:tcPr>
            <w:tcW w:w="4589" w:type="pct"/>
            <w:gridSpan w:val="2"/>
          </w:tcPr>
          <w:p w:rsidR="00AA38A8" w:rsidRPr="009F460F" w:rsidRDefault="00F90739" w:rsidP="007C7C99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Раздел 1. </w:t>
            </w:r>
            <w:r w:rsidR="007C7C99" w:rsidRPr="007C7C99">
              <w:rPr>
                <w:rFonts w:cs="Times New Roman"/>
                <w:b/>
                <w:i/>
                <w:szCs w:val="24"/>
                <w:lang w:eastAsia="ru-RU"/>
              </w:rPr>
              <w:t>Основы оценки недвижимости</w:t>
            </w:r>
          </w:p>
        </w:tc>
        <w:tc>
          <w:tcPr>
            <w:tcW w:w="411" w:type="pct"/>
            <w:vAlign w:val="center"/>
          </w:tcPr>
          <w:p w:rsidR="00AA38A8" w:rsidRPr="009F460F" w:rsidRDefault="00EF2561" w:rsidP="00F90739">
            <w:pPr>
              <w:suppressAutoHyphens/>
              <w:spacing w:after="16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216</w:t>
            </w:r>
          </w:p>
        </w:tc>
      </w:tr>
      <w:tr w:rsidR="0080796C" w:rsidRPr="009F460F" w:rsidTr="00C0799B">
        <w:trPr>
          <w:trHeight w:val="227"/>
        </w:trPr>
        <w:tc>
          <w:tcPr>
            <w:tcW w:w="903" w:type="pct"/>
            <w:vMerge w:val="restart"/>
          </w:tcPr>
          <w:p w:rsidR="0080796C" w:rsidRDefault="00C0799B" w:rsidP="008C206A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Тема </w:t>
            </w: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0</w:t>
            </w:r>
            <w:r w:rsidR="007C7C99">
              <w:rPr>
                <w:rFonts w:cs="Times New Roman"/>
                <w:b/>
                <w:bCs/>
                <w:szCs w:val="24"/>
                <w:lang w:eastAsia="ru-RU"/>
              </w:rPr>
              <w:t>4</w:t>
            </w: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.01.01</w:t>
            </w:r>
          </w:p>
          <w:p w:rsidR="00C0799B" w:rsidRPr="008C206A" w:rsidRDefault="007C7C99" w:rsidP="008C206A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C7C99">
              <w:rPr>
                <w:rFonts w:cs="Times New Roman"/>
                <w:b/>
                <w:bCs/>
                <w:szCs w:val="24"/>
                <w:lang w:eastAsia="ru-RU"/>
              </w:rPr>
              <w:t xml:space="preserve">Теория оценки </w:t>
            </w:r>
          </w:p>
        </w:tc>
        <w:tc>
          <w:tcPr>
            <w:tcW w:w="3686" w:type="pct"/>
            <w:vAlign w:val="center"/>
          </w:tcPr>
          <w:p w:rsidR="0080796C" w:rsidRPr="002A0AA1" w:rsidRDefault="0080796C" w:rsidP="0085637C">
            <w:pPr>
              <w:spacing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  <w:r w:rsidRPr="002A0AA1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80796C" w:rsidRPr="00FD1FA2" w:rsidRDefault="0080796C" w:rsidP="007C7C99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5</w:t>
            </w:r>
            <w:r w:rsidR="007C7C99">
              <w:rPr>
                <w:rFonts w:cs="Times New Roman"/>
                <w:b/>
                <w:szCs w:val="24"/>
                <w:lang w:eastAsia="ru-RU"/>
              </w:rPr>
              <w:t>2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264"/>
              </w:tabs>
              <w:ind w:left="9" w:firstLine="0"/>
              <w:rPr>
                <w:rFonts w:cs="Times New Roman"/>
                <w:szCs w:val="24"/>
                <w:lang w:eastAsia="ru-RU"/>
              </w:rPr>
            </w:pPr>
            <w:r w:rsidRPr="00953554">
              <w:rPr>
                <w:rFonts w:cs="Times New Roman"/>
                <w:szCs w:val="24"/>
                <w:lang w:eastAsia="ru-RU"/>
              </w:rPr>
              <w:t>История оценочной деятельности в России и за рубежом.</w:t>
            </w:r>
            <w:r w:rsidR="00496BD5">
              <w:rPr>
                <w:rFonts w:cs="Times New Roman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264"/>
              </w:tabs>
              <w:ind w:left="9" w:firstLine="0"/>
              <w:rPr>
                <w:rFonts w:cs="Times New Roman"/>
                <w:szCs w:val="24"/>
                <w:lang w:eastAsia="ru-RU"/>
              </w:rPr>
            </w:pPr>
            <w:r w:rsidRPr="00953554">
              <w:rPr>
                <w:rFonts w:cs="Times New Roman"/>
                <w:szCs w:val="24"/>
                <w:lang w:eastAsia="ru-RU"/>
              </w:rPr>
              <w:t>Нормативно-правовая база оценочной деятельности. Стандарты и правила оценочной деятельности</w:t>
            </w:r>
            <w:r w:rsidR="00496BD5">
              <w:rPr>
                <w:rFonts w:cs="Times New Roman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rPr>
                <w:rFonts w:cs="Times New Roman"/>
                <w:szCs w:val="24"/>
                <w:lang w:eastAsia="ru-RU"/>
              </w:rPr>
            </w:pPr>
            <w:r w:rsidRPr="00953554">
              <w:rPr>
                <w:rFonts w:cs="Times New Roman"/>
                <w:szCs w:val="24"/>
                <w:lang w:eastAsia="ru-RU"/>
              </w:rPr>
              <w:t>Объекты оценки и их классификация. Понятие недвижимого имущества</w:t>
            </w:r>
            <w:r w:rsidR="00496BD5">
              <w:rPr>
                <w:rFonts w:cs="Times New Roman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rPr>
                <w:rFonts w:cs="Times New Roman"/>
                <w:szCs w:val="24"/>
                <w:lang w:eastAsia="ru-RU"/>
              </w:rPr>
            </w:pPr>
            <w:r w:rsidRPr="00953554">
              <w:rPr>
                <w:rFonts w:cs="Times New Roman"/>
                <w:szCs w:val="24"/>
                <w:lang w:eastAsia="ru-RU"/>
              </w:rPr>
              <w:t>Требования к осуществлению оценочной деятельност</w:t>
            </w:r>
            <w:r w:rsidR="00496BD5">
              <w:rPr>
                <w:rFonts w:cs="Times New Roman"/>
                <w:szCs w:val="24"/>
                <w:lang w:eastAsia="ru-RU"/>
              </w:rPr>
              <w:t>и. Права и обязанности оценщика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rPr>
                <w:rFonts w:cs="Times New Roman"/>
                <w:szCs w:val="24"/>
                <w:lang w:eastAsia="ru-RU"/>
              </w:rPr>
            </w:pPr>
            <w:r w:rsidRPr="00953554">
              <w:rPr>
                <w:rFonts w:cs="Times New Roman"/>
                <w:szCs w:val="24"/>
                <w:lang w:eastAsia="ru-RU"/>
              </w:rPr>
              <w:t>Механизм регулирования оценочной деятельности. Права и обязанности саморегулируемых организаций</w:t>
            </w:r>
            <w:r w:rsidR="00496BD5">
              <w:rPr>
                <w:rFonts w:cs="Times New Roman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7C7C99">
        <w:trPr>
          <w:trHeight w:val="294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Стоимость и ее виды. Факторы, влияющие на стоимость объекта оценки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Рынки объектов оценки. Особенности рынков недвижимости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Процесс оценки и его этапы. Принципы оценки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rPr>
                <w:rFonts w:cs="Times New Roman"/>
                <w:szCs w:val="24"/>
                <w:lang w:eastAsia="ru-RU"/>
              </w:rPr>
            </w:pPr>
            <w:r w:rsidRPr="00953554">
              <w:rPr>
                <w:rFonts w:cs="Times New Roman"/>
                <w:szCs w:val="24"/>
                <w:lang w:eastAsia="ru-RU"/>
              </w:rPr>
              <w:t>Основания для проведения оценки объекта оценки. Состав договора и задания</w:t>
            </w:r>
            <w:r w:rsidR="00496BD5">
              <w:rPr>
                <w:rFonts w:cs="Times New Roman"/>
                <w:szCs w:val="24"/>
                <w:lang w:eastAsia="ru-RU"/>
              </w:rPr>
              <w:t xml:space="preserve"> на оценку различных объектов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953554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9" w:firstLine="0"/>
              <w:rPr>
                <w:rFonts w:cs="Times New Roman"/>
                <w:szCs w:val="24"/>
                <w:lang w:eastAsia="ru-RU"/>
              </w:rPr>
            </w:pPr>
            <w:r w:rsidRPr="00953554">
              <w:rPr>
                <w:rFonts w:cs="Times New Roman"/>
                <w:szCs w:val="24"/>
                <w:lang w:eastAsia="ru-RU"/>
              </w:rPr>
              <w:t>Состав объекта оценки. Идентификация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953554">
              <w:rPr>
                <w:rFonts w:cs="Times New Roman"/>
                <w:szCs w:val="24"/>
                <w:lang w:eastAsia="ru-RU"/>
              </w:rPr>
              <w:t>объекта оценки</w:t>
            </w:r>
            <w:r w:rsidR="00496BD5">
              <w:rPr>
                <w:rFonts w:cs="Times New Roman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9" w:firstLine="0"/>
              <w:rPr>
                <w:rFonts w:cs="Times New Roman"/>
                <w:szCs w:val="24"/>
                <w:lang w:eastAsia="ru-RU"/>
              </w:rPr>
            </w:pPr>
            <w:r w:rsidRPr="00953554">
              <w:rPr>
                <w:rFonts w:cs="Times New Roman"/>
                <w:szCs w:val="24"/>
                <w:lang w:eastAsia="ru-RU"/>
              </w:rPr>
              <w:t>Требования к содержанию отчета об оценке</w:t>
            </w:r>
            <w:r w:rsidR="00496BD5">
              <w:rPr>
                <w:rFonts w:cs="Times New Roman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Сравнительный подход и его методы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6021D2">
        <w:trPr>
          <w:trHeight w:val="265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Рынок недвижимого имущества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Доходный подход. Основы теории стоимости денег во времени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7C7C99">
        <w:trPr>
          <w:trHeight w:val="207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Показатели инвестиционной привлекательности объектов оценки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Затратный подход и его методы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Правовой режим земельного участка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Особенности земли как объекта оценки. Методы проведения оценки рыночной стоимости земельных участков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Основные цели экономической оценки земли. Экономические принципы оценки земли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Процедура оценки рыночной стоимости земельных участков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Анализ типичных сделок с земельными участками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Теоретические аспекты кадастровой оценки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953554" w:rsidP="00D07547">
            <w:pPr>
              <w:numPr>
                <w:ilvl w:val="0"/>
                <w:numId w:val="2"/>
              </w:numPr>
              <w:tabs>
                <w:tab w:val="left" w:pos="435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Организация работ по проведению государственной кадастровой оценки в Тульской области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spacing w:line="276" w:lineRule="auto"/>
              <w:rPr>
                <w:rFonts w:cs="Times New Roman"/>
                <w:b/>
                <w:i/>
                <w:szCs w:val="24"/>
                <w:lang w:eastAsia="ru-RU"/>
              </w:rPr>
            </w:pPr>
            <w:r w:rsidRPr="002A0AA1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Merge w:val="restart"/>
            <w:vAlign w:val="center"/>
          </w:tcPr>
          <w:p w:rsidR="0080796C" w:rsidRPr="009F460F" w:rsidRDefault="007C7C99" w:rsidP="0085637C">
            <w:pPr>
              <w:spacing w:line="276" w:lineRule="auto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Cs w:val="24"/>
                <w:lang w:eastAsia="ru-RU"/>
              </w:rPr>
              <w:t>12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1"/>
              </w:numPr>
              <w:tabs>
                <w:tab w:val="left" w:pos="294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Проведение идентификации и сбора информации об объекте оценки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1"/>
              </w:numPr>
              <w:tabs>
                <w:tab w:val="left" w:pos="294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Анализ рынка недвижимости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1"/>
              </w:numPr>
              <w:tabs>
                <w:tab w:val="left" w:pos="294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Расчет стоимости объекта сравнительным подходом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1"/>
              </w:numPr>
              <w:tabs>
                <w:tab w:val="left" w:pos="294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Расчет стоимости объекта доходным подходом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1"/>
              </w:numPr>
              <w:tabs>
                <w:tab w:val="left" w:pos="294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Расчет стоимости объекта затратным подходом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953554" w:rsidP="00D07547">
            <w:pPr>
              <w:numPr>
                <w:ilvl w:val="0"/>
                <w:numId w:val="1"/>
              </w:numPr>
              <w:tabs>
                <w:tab w:val="left" w:pos="294"/>
              </w:tabs>
              <w:ind w:left="9"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953554">
              <w:rPr>
                <w:rFonts w:cs="Times New Roman"/>
                <w:color w:val="000000"/>
                <w:szCs w:val="24"/>
                <w:lang w:eastAsia="ru-RU"/>
              </w:rPr>
              <w:t>Определение итоговой величины стоимости объекта оценки</w:t>
            </w:r>
            <w:r w:rsidR="00496BD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496BD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80796C" w:rsidRPr="009F460F" w:rsidRDefault="0080796C" w:rsidP="0080796C">
            <w:pPr>
              <w:jc w:val="left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C516C4">
              <w:rPr>
                <w:rFonts w:cs="Times New Roman"/>
                <w:b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1" w:type="pct"/>
          </w:tcPr>
          <w:p w:rsidR="0080796C" w:rsidRPr="0080796C" w:rsidRDefault="00953554" w:rsidP="0080796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</w:tr>
      <w:tr w:rsidR="00AA38A8" w:rsidRPr="009F460F" w:rsidTr="00FD1FA2">
        <w:trPr>
          <w:trHeight w:val="276"/>
        </w:trPr>
        <w:tc>
          <w:tcPr>
            <w:tcW w:w="4589" w:type="pct"/>
            <w:gridSpan w:val="2"/>
          </w:tcPr>
          <w:p w:rsidR="00AA38A8" w:rsidRPr="009F460F" w:rsidRDefault="00AA38A8" w:rsidP="00953554">
            <w:pPr>
              <w:tabs>
                <w:tab w:val="left" w:pos="1102"/>
              </w:tabs>
              <w:spacing w:line="276" w:lineRule="auto"/>
              <w:ind w:firstLine="738"/>
              <w:jc w:val="left"/>
              <w:rPr>
                <w:rFonts w:eastAsia="PMingLiU" w:cs="Times New Roman"/>
                <w:b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>Самостоятельная учебная работа при изучении раздела 1</w:t>
            </w:r>
            <w:r w:rsidR="00953554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 (тема 04.01.01)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Применение результатов кадастровой оценки земель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Правовая база управления земельными ресурсами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Развитие земельной реформы на современном этапе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Организация рационального землепользования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Возникновение и переход прав на объекты земельно-имущественных отношений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Регистрации прав собственности на объекты недвижимости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Структура земельных правоотношений, регулируемых законодательством РФ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Суть вещного права, его виды и правомочия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Суть обязательственного права, его виды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Современное состояние оборота земель в РФ</w:t>
            </w:r>
          </w:p>
          <w:p w:rsidR="00953554" w:rsidRPr="00953554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t>Правовые нормы землепользования</w:t>
            </w:r>
          </w:p>
          <w:p w:rsidR="0080796C" w:rsidRPr="0080796C" w:rsidRDefault="00953554" w:rsidP="00D07547">
            <w:pPr>
              <w:pStyle w:val="ad"/>
              <w:numPr>
                <w:ilvl w:val="0"/>
                <w:numId w:val="5"/>
              </w:numPr>
              <w:tabs>
                <w:tab w:val="left" w:pos="292"/>
                <w:tab w:val="left" w:pos="1102"/>
              </w:tabs>
              <w:spacing w:before="0" w:after="0"/>
              <w:rPr>
                <w:rFonts w:eastAsia="Calibri"/>
                <w:bCs/>
              </w:rPr>
            </w:pPr>
            <w:r w:rsidRPr="00953554">
              <w:rPr>
                <w:rFonts w:eastAsia="Calibri"/>
                <w:bCs/>
              </w:rPr>
              <w:lastRenderedPageBreak/>
              <w:t>Развитие земельного законодательства</w:t>
            </w:r>
          </w:p>
        </w:tc>
        <w:tc>
          <w:tcPr>
            <w:tcW w:w="411" w:type="pct"/>
            <w:vAlign w:val="center"/>
          </w:tcPr>
          <w:p w:rsidR="00AA38A8" w:rsidRPr="00902D48" w:rsidRDefault="00FD37FB" w:rsidP="0085637C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lastRenderedPageBreak/>
              <w:t>32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 w:val="restart"/>
          </w:tcPr>
          <w:p w:rsidR="0080796C" w:rsidRDefault="00C0799B" w:rsidP="0085637C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Тема </w:t>
            </w: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0</w:t>
            </w:r>
            <w:r w:rsidR="00953554">
              <w:rPr>
                <w:rFonts w:cs="Times New Roman"/>
                <w:b/>
                <w:bCs/>
                <w:szCs w:val="24"/>
                <w:lang w:eastAsia="ru-RU"/>
              </w:rPr>
              <w:t>4</w:t>
            </w: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.01.02</w:t>
            </w:r>
          </w:p>
          <w:p w:rsidR="00C0799B" w:rsidRPr="00C0799B" w:rsidRDefault="00953554" w:rsidP="0085637C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53554">
              <w:rPr>
                <w:rFonts w:cs="Times New Roman"/>
                <w:b/>
                <w:bCs/>
                <w:szCs w:val="24"/>
                <w:lang w:eastAsia="ru-RU"/>
              </w:rPr>
              <w:t>Типология и конструкции зданий</w:t>
            </w:r>
          </w:p>
        </w:tc>
        <w:tc>
          <w:tcPr>
            <w:tcW w:w="3686" w:type="pct"/>
          </w:tcPr>
          <w:p w:rsidR="0080796C" w:rsidRPr="009F460F" w:rsidRDefault="0080796C" w:rsidP="0085637C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80796C" w:rsidRPr="0080796C" w:rsidRDefault="00953554" w:rsidP="0080796C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24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A53D86" w:rsidRDefault="00953554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A53D86">
              <w:rPr>
                <w:rFonts w:cs="Times New Roman"/>
                <w:szCs w:val="24"/>
                <w:lang w:eastAsia="ru-RU"/>
              </w:rPr>
              <w:t>1.</w:t>
            </w:r>
            <w:r w:rsidR="00B1054A" w:rsidRPr="00A53D86">
              <w:rPr>
                <w:szCs w:val="24"/>
              </w:rPr>
              <w:t xml:space="preserve"> Правила оформления строительных чертежей. Знакомство со стандартами ЕСКД: форматы, масштабы, линии чертежа, шрифты</w:t>
            </w:r>
            <w:r w:rsidR="00DC1BEA">
              <w:rPr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A53D86" w:rsidRDefault="00953554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A53D86">
              <w:rPr>
                <w:rFonts w:cs="Times New Roman"/>
                <w:szCs w:val="24"/>
                <w:lang w:eastAsia="ru-RU"/>
              </w:rPr>
              <w:t>2.</w:t>
            </w:r>
            <w:r w:rsidR="00B1054A" w:rsidRPr="00A53D86">
              <w:rPr>
                <w:szCs w:val="24"/>
              </w:rPr>
              <w:t xml:space="preserve"> Общие сведения о зданиях, типологическая классификация зданий</w:t>
            </w:r>
            <w:r w:rsidR="00DC1BEA">
              <w:rPr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A53D86" w:rsidRDefault="00953554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A53D86">
              <w:rPr>
                <w:rFonts w:cs="Times New Roman"/>
                <w:szCs w:val="24"/>
                <w:lang w:eastAsia="ru-RU"/>
              </w:rPr>
              <w:t>3.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Несущий остов здания и его элементы, материалы основных конструкций здания, материалы внутренней и наружной отделки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953554" w:rsidP="005E4B80">
            <w:pPr>
              <w:jc w:val="left"/>
              <w:rPr>
                <w:szCs w:val="24"/>
              </w:rPr>
            </w:pPr>
            <w:r w:rsidRPr="00A53D86">
              <w:rPr>
                <w:szCs w:val="24"/>
              </w:rPr>
              <w:t>4.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Планировочные схемы зданий, требования к зданиям, капитальность жилых зданий, оценка качества гражданских зданий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953554" w:rsidP="005E4B80">
            <w:pPr>
              <w:rPr>
                <w:szCs w:val="24"/>
              </w:rPr>
            </w:pPr>
            <w:r w:rsidRPr="00A53D86">
              <w:rPr>
                <w:szCs w:val="24"/>
              </w:rPr>
              <w:t>5.</w:t>
            </w:r>
            <w:r w:rsidR="00B1054A" w:rsidRPr="00A53D86">
              <w:rPr>
                <w:szCs w:val="24"/>
              </w:rPr>
              <w:t xml:space="preserve"> Классификация общественных зданий</w:t>
            </w:r>
            <w:r w:rsidR="00DC1BEA">
              <w:rPr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953554" w:rsidP="005E4B80">
            <w:pPr>
              <w:rPr>
                <w:szCs w:val="24"/>
              </w:rPr>
            </w:pPr>
            <w:r w:rsidRPr="00A53D86">
              <w:rPr>
                <w:szCs w:val="24"/>
              </w:rPr>
              <w:t>6.</w:t>
            </w:r>
            <w:r w:rsidR="00B1054A" w:rsidRPr="00A53D86">
              <w:rPr>
                <w:szCs w:val="24"/>
              </w:rPr>
              <w:t xml:space="preserve"> Классификация промышленных и сельскохозяйственных зданий. Апартаменты</w:t>
            </w:r>
            <w:r w:rsidR="00DC1BEA">
              <w:rPr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953554" w:rsidP="005E4B80">
            <w:pPr>
              <w:rPr>
                <w:szCs w:val="24"/>
              </w:rPr>
            </w:pPr>
            <w:r w:rsidRPr="00A53D86">
              <w:rPr>
                <w:szCs w:val="24"/>
              </w:rPr>
              <w:t>7.</w:t>
            </w:r>
            <w:r w:rsidR="00B1054A" w:rsidRPr="00A53D86">
              <w:rPr>
                <w:szCs w:val="24"/>
              </w:rPr>
              <w:t xml:space="preserve"> Подземная часть гражданских зданий: подвал, техническое подполье, цокольный этаж. Фундаменты</w:t>
            </w:r>
            <w:r w:rsidR="00DC1BEA">
              <w:rPr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FD37FB" w:rsidP="005E4B80">
            <w:pPr>
              <w:jc w:val="left"/>
              <w:rPr>
                <w:szCs w:val="24"/>
              </w:rPr>
            </w:pPr>
            <w:r w:rsidRPr="00A53D86">
              <w:rPr>
                <w:szCs w:val="24"/>
              </w:rPr>
              <w:t>8.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Крыши и кровли гражданских и промышленных зданий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FD37FB" w:rsidP="005E4B80">
            <w:pPr>
              <w:rPr>
                <w:szCs w:val="24"/>
              </w:rPr>
            </w:pPr>
            <w:r w:rsidRPr="00A53D86">
              <w:rPr>
                <w:szCs w:val="24"/>
              </w:rPr>
              <w:t>9.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Состав чертежей генеральных планов городов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A53D86" w:rsidRDefault="0080796C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A53D86">
              <w:rPr>
                <w:rFonts w:cs="Times New Roman"/>
                <w:b/>
                <w:bCs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Merge w:val="restart"/>
          </w:tcPr>
          <w:p w:rsidR="0080796C" w:rsidRPr="0080796C" w:rsidRDefault="00953554" w:rsidP="000541DB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56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A53D86" w:rsidRDefault="00FD37FB" w:rsidP="0085637C">
            <w:pPr>
              <w:jc w:val="left"/>
              <w:rPr>
                <w:rFonts w:cs="Times New Roman"/>
                <w:bCs/>
                <w:szCs w:val="24"/>
                <w:lang w:eastAsia="ru-RU"/>
              </w:rPr>
            </w:pPr>
            <w:r w:rsidRPr="00A53D86">
              <w:rPr>
                <w:rFonts w:cs="Times New Roman"/>
                <w:bCs/>
                <w:szCs w:val="24"/>
                <w:lang w:eastAsia="ru-RU"/>
              </w:rPr>
              <w:t>1.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Написание словосочетаний по профилю специальности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0541DB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FD37FB" w:rsidP="0080796C">
            <w:pPr>
              <w:jc w:val="left"/>
              <w:rPr>
                <w:szCs w:val="24"/>
              </w:rPr>
            </w:pPr>
            <w:r w:rsidRPr="00A53D86">
              <w:rPr>
                <w:szCs w:val="24"/>
              </w:rPr>
              <w:t>2.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Вычерчивание ортогональных и аксонометрических проекций многогранников и тел вращения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FD37FB" w:rsidP="0080796C">
            <w:pPr>
              <w:rPr>
                <w:szCs w:val="24"/>
              </w:rPr>
            </w:pPr>
            <w:r w:rsidRPr="00A53D86">
              <w:rPr>
                <w:szCs w:val="24"/>
              </w:rPr>
              <w:t>3.</w:t>
            </w:r>
            <w:r w:rsidR="00B1054A" w:rsidRPr="00A53D86">
              <w:rPr>
                <w:szCs w:val="24"/>
              </w:rPr>
              <w:t xml:space="preserve"> Вычерчивание условных графических обозначений элементов зданий, строительных материалов</w:t>
            </w:r>
            <w:r w:rsidR="00DC1BEA">
              <w:rPr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FD37FB" w:rsidP="0080796C">
            <w:pPr>
              <w:rPr>
                <w:szCs w:val="24"/>
              </w:rPr>
            </w:pPr>
            <w:r w:rsidRPr="00A53D86">
              <w:rPr>
                <w:szCs w:val="24"/>
              </w:rPr>
              <w:t>4.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Чтение архитектурно-строительных чертежей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FD37FB" w:rsidP="0080796C">
            <w:pPr>
              <w:rPr>
                <w:szCs w:val="24"/>
              </w:rPr>
            </w:pPr>
            <w:r w:rsidRPr="00A53D86">
              <w:rPr>
                <w:szCs w:val="24"/>
              </w:rPr>
              <w:t>5.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Вычерчивание плана этажа кирпичного здания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FD37FB" w:rsidP="0080796C">
            <w:pPr>
              <w:rPr>
                <w:szCs w:val="24"/>
              </w:rPr>
            </w:pPr>
            <w:r w:rsidRPr="00A53D86">
              <w:rPr>
                <w:szCs w:val="24"/>
              </w:rPr>
              <w:t>6.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Вычерчивание поперечного разреза здания и фасада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A53D86" w:rsidRDefault="00FD37FB" w:rsidP="0080796C">
            <w:pPr>
              <w:rPr>
                <w:szCs w:val="24"/>
              </w:rPr>
            </w:pPr>
            <w:r w:rsidRPr="00A53D86">
              <w:rPr>
                <w:szCs w:val="24"/>
              </w:rPr>
              <w:t>7.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Вычерчивание планов кровли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437FE3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53D86" w:rsidRDefault="00FD37FB" w:rsidP="0080796C">
            <w:pPr>
              <w:rPr>
                <w:szCs w:val="24"/>
              </w:rPr>
            </w:pPr>
            <w:r w:rsidRPr="00A53D86">
              <w:rPr>
                <w:szCs w:val="24"/>
              </w:rPr>
              <w:t>8.</w:t>
            </w:r>
            <w:r w:rsidR="00B1054A" w:rsidRPr="00A53D86">
              <w:rPr>
                <w:rFonts w:eastAsia="Calibri"/>
                <w:bCs/>
                <w:szCs w:val="24"/>
              </w:rPr>
              <w:t xml:space="preserve"> Вычерчивание условных обозначений на чертежах генеральных планов зданий, инженерных сетей, элементов благоустройства</w:t>
            </w:r>
            <w:r w:rsidR="00DC1BEA">
              <w:rPr>
                <w:rFonts w:eastAsia="Calibri"/>
                <w:bCs/>
                <w:szCs w:val="24"/>
              </w:rPr>
              <w:t xml:space="preserve"> </w:t>
            </w:r>
            <w:r w:rsidR="00DC1BE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80796C">
        <w:trPr>
          <w:trHeight w:val="271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9F460F" w:rsidRDefault="0080796C" w:rsidP="0080796C">
            <w:pPr>
              <w:jc w:val="left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C516C4">
              <w:rPr>
                <w:rFonts w:cs="Times New Roman"/>
                <w:b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1" w:type="pct"/>
          </w:tcPr>
          <w:p w:rsidR="0080796C" w:rsidRPr="0080796C" w:rsidRDefault="0080796C" w:rsidP="0080796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0796C">
              <w:rPr>
                <w:rFonts w:cs="Times New Roman"/>
                <w:b/>
                <w:szCs w:val="24"/>
                <w:lang w:eastAsia="ru-RU"/>
              </w:rPr>
              <w:t>2</w:t>
            </w:r>
          </w:p>
        </w:tc>
      </w:tr>
      <w:tr w:rsidR="00AA5C8B" w:rsidRPr="009F460F" w:rsidTr="0025242E">
        <w:tc>
          <w:tcPr>
            <w:tcW w:w="4589" w:type="pct"/>
            <w:gridSpan w:val="2"/>
          </w:tcPr>
          <w:p w:rsidR="00AA5C8B" w:rsidRPr="009F460F" w:rsidRDefault="00AA5C8B" w:rsidP="0080796C">
            <w:pPr>
              <w:tabs>
                <w:tab w:val="left" w:pos="1163"/>
              </w:tabs>
              <w:spacing w:line="276" w:lineRule="auto"/>
              <w:ind w:left="738"/>
              <w:jc w:val="left"/>
              <w:rPr>
                <w:rFonts w:eastAsia="PMingLiU" w:cs="Times New Roman"/>
                <w:b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Самостоятельная учебная работа при изучении раздела </w:t>
            </w:r>
            <w:r w:rsidR="00FD37FB">
              <w:rPr>
                <w:rFonts w:eastAsia="PMingLiU" w:cs="Times New Roman"/>
                <w:b/>
                <w:bCs/>
                <w:szCs w:val="24"/>
                <w:lang w:eastAsia="ru-RU"/>
              </w:rPr>
              <w:t>1 (тема 04.01.02)</w:t>
            </w:r>
          </w:p>
          <w:p w:rsidR="00A53D86" w:rsidRPr="00A53D86" w:rsidRDefault="00FD37FB" w:rsidP="00A53D86">
            <w:pPr>
              <w:tabs>
                <w:tab w:val="left" w:pos="187"/>
                <w:tab w:val="left" w:pos="313"/>
                <w:tab w:val="left" w:pos="1163"/>
              </w:tabs>
              <w:ind w:firstLine="738"/>
              <w:rPr>
                <w:bCs/>
                <w:szCs w:val="24"/>
              </w:rPr>
            </w:pPr>
            <w:r>
              <w:rPr>
                <w:rFonts w:eastAsia="Calibri"/>
                <w:bCs/>
              </w:rPr>
              <w:t xml:space="preserve">1. </w:t>
            </w:r>
            <w:r w:rsidR="00A53D86" w:rsidRPr="00A53D86">
              <w:rPr>
                <w:bCs/>
                <w:szCs w:val="24"/>
              </w:rPr>
              <w:t>Типологическая схема жилых зданий по объемно-планировочной структуре</w:t>
            </w:r>
          </w:p>
          <w:p w:rsidR="00A53D86" w:rsidRPr="00A53D86" w:rsidRDefault="00FD37FB" w:rsidP="00A53D86">
            <w:pPr>
              <w:tabs>
                <w:tab w:val="left" w:pos="187"/>
                <w:tab w:val="left" w:pos="313"/>
                <w:tab w:val="left" w:pos="1163"/>
              </w:tabs>
              <w:ind w:firstLine="738"/>
              <w:rPr>
                <w:bCs/>
                <w:szCs w:val="24"/>
              </w:rPr>
            </w:pPr>
            <w:r w:rsidRPr="00A53D86">
              <w:rPr>
                <w:rFonts w:eastAsia="Calibri"/>
                <w:bCs/>
                <w:szCs w:val="24"/>
              </w:rPr>
              <w:t>2.</w:t>
            </w:r>
            <w:r w:rsidR="00A53D86" w:rsidRPr="00A53D86">
              <w:rPr>
                <w:bCs/>
                <w:szCs w:val="24"/>
              </w:rPr>
              <w:t xml:space="preserve"> Различные типы сооружений: мосты, башни, дымовые трубы, висячие конструкции</w:t>
            </w:r>
          </w:p>
          <w:p w:rsidR="00A53D86" w:rsidRPr="00A53D86" w:rsidRDefault="00FD37FB" w:rsidP="00A53D86">
            <w:pPr>
              <w:tabs>
                <w:tab w:val="left" w:pos="187"/>
                <w:tab w:val="left" w:pos="313"/>
                <w:tab w:val="left" w:pos="1163"/>
              </w:tabs>
              <w:ind w:firstLine="738"/>
              <w:rPr>
                <w:bCs/>
                <w:szCs w:val="24"/>
              </w:rPr>
            </w:pPr>
            <w:r w:rsidRPr="00A53D86">
              <w:rPr>
                <w:rFonts w:eastAsia="Calibri"/>
                <w:bCs/>
                <w:szCs w:val="24"/>
              </w:rPr>
              <w:t>3.</w:t>
            </w:r>
            <w:r w:rsidR="00A53D86" w:rsidRPr="00A53D86">
              <w:rPr>
                <w:bCs/>
                <w:szCs w:val="24"/>
              </w:rPr>
              <w:t xml:space="preserve"> Большепролетные здания</w:t>
            </w:r>
          </w:p>
          <w:p w:rsidR="00A53D86" w:rsidRPr="00A53D86" w:rsidRDefault="00FD37FB" w:rsidP="00A53D86">
            <w:pPr>
              <w:tabs>
                <w:tab w:val="left" w:pos="187"/>
                <w:tab w:val="left" w:pos="313"/>
                <w:tab w:val="left" w:pos="1163"/>
              </w:tabs>
              <w:ind w:firstLine="738"/>
              <w:rPr>
                <w:bCs/>
                <w:szCs w:val="24"/>
              </w:rPr>
            </w:pPr>
            <w:r w:rsidRPr="00A53D86">
              <w:rPr>
                <w:rFonts w:eastAsia="Calibri"/>
                <w:bCs/>
                <w:szCs w:val="24"/>
              </w:rPr>
              <w:t>4.</w:t>
            </w:r>
            <w:r w:rsidR="00A53D86" w:rsidRPr="00A53D86">
              <w:rPr>
                <w:bCs/>
                <w:szCs w:val="24"/>
              </w:rPr>
              <w:t xml:space="preserve"> Типология сельскохозяйственных и промышленных зданий</w:t>
            </w:r>
          </w:p>
          <w:p w:rsidR="00C57CF4" w:rsidRDefault="00FD37FB" w:rsidP="00C57CF4">
            <w:pPr>
              <w:tabs>
                <w:tab w:val="left" w:pos="187"/>
                <w:tab w:val="left" w:pos="313"/>
                <w:tab w:val="left" w:pos="1163"/>
              </w:tabs>
              <w:ind w:left="57" w:firstLine="738"/>
              <w:rPr>
                <w:bCs/>
                <w:szCs w:val="24"/>
              </w:rPr>
            </w:pPr>
            <w:r w:rsidRPr="00A53D86">
              <w:rPr>
                <w:rFonts w:eastAsia="Calibri"/>
                <w:bCs/>
                <w:szCs w:val="24"/>
              </w:rPr>
              <w:lastRenderedPageBreak/>
              <w:t>5.</w:t>
            </w:r>
            <w:r w:rsidR="00A53D86" w:rsidRPr="00A53D86">
              <w:rPr>
                <w:bCs/>
                <w:szCs w:val="24"/>
              </w:rPr>
              <w:t xml:space="preserve"> Архитектурно-конструктивные детали зданий (мезонин, лоджия, эркер, балкон)</w:t>
            </w:r>
            <w:r w:rsidR="00C57CF4">
              <w:rPr>
                <w:bCs/>
                <w:szCs w:val="24"/>
              </w:rPr>
              <w:t xml:space="preserve"> </w:t>
            </w:r>
          </w:p>
          <w:p w:rsidR="00A53D86" w:rsidRPr="00C57CF4" w:rsidRDefault="00C57CF4" w:rsidP="00C57CF4">
            <w:pPr>
              <w:tabs>
                <w:tab w:val="left" w:pos="187"/>
                <w:tab w:val="left" w:pos="313"/>
                <w:tab w:val="left" w:pos="1163"/>
              </w:tabs>
              <w:ind w:left="57" w:firstLine="73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6. </w:t>
            </w:r>
            <w:r w:rsidR="00A53D86" w:rsidRPr="00C57CF4">
              <w:rPr>
                <w:bCs/>
                <w:szCs w:val="24"/>
              </w:rPr>
              <w:t>Архитектурно-конструктивные детали стен</w:t>
            </w:r>
          </w:p>
          <w:p w:rsidR="00FD37FB" w:rsidRPr="00FD37FB" w:rsidRDefault="00A53D86" w:rsidP="00C57CF4">
            <w:pPr>
              <w:tabs>
                <w:tab w:val="left" w:pos="187"/>
                <w:tab w:val="left" w:pos="313"/>
                <w:tab w:val="left" w:pos="1163"/>
              </w:tabs>
              <w:ind w:left="57" w:firstLine="738"/>
              <w:rPr>
                <w:rFonts w:eastAsia="Calibri"/>
                <w:bCs/>
              </w:rPr>
            </w:pPr>
            <w:r w:rsidRPr="00A53D86">
              <w:rPr>
                <w:bCs/>
                <w:szCs w:val="24"/>
              </w:rPr>
              <w:t>7. Жилые здания усадебного типа</w:t>
            </w:r>
          </w:p>
        </w:tc>
        <w:tc>
          <w:tcPr>
            <w:tcW w:w="411" w:type="pct"/>
          </w:tcPr>
          <w:p w:rsidR="00AA5C8B" w:rsidRPr="004D689D" w:rsidRDefault="0080796C" w:rsidP="0025242E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lastRenderedPageBreak/>
              <w:t>4</w:t>
            </w:r>
            <w:r w:rsidR="00FD37FB">
              <w:rPr>
                <w:rFonts w:eastAsia="PMingLiU" w:cs="Times New Roman"/>
                <w:b/>
                <w:szCs w:val="24"/>
                <w:lang w:eastAsia="ru-RU"/>
              </w:rPr>
              <w:t>0</w:t>
            </w:r>
          </w:p>
        </w:tc>
      </w:tr>
      <w:tr w:rsidR="00953554" w:rsidRPr="009F460F" w:rsidTr="00ED1A9D">
        <w:tc>
          <w:tcPr>
            <w:tcW w:w="4589" w:type="pct"/>
            <w:gridSpan w:val="2"/>
          </w:tcPr>
          <w:p w:rsidR="00953554" w:rsidRPr="00496BD5" w:rsidRDefault="00953554" w:rsidP="000A7755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highlight w:val="yellow"/>
                <w:lang w:eastAsia="ru-RU"/>
              </w:rPr>
            </w:pPr>
            <w:r w:rsidRPr="00780AE7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Раздел 2. </w:t>
            </w:r>
            <w:r w:rsidR="00C57CF4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Методология </w:t>
            </w:r>
            <w:r w:rsidR="000A7755">
              <w:rPr>
                <w:rFonts w:cs="Times New Roman"/>
                <w:b/>
                <w:bCs/>
                <w:i/>
                <w:szCs w:val="24"/>
                <w:lang w:eastAsia="ru-RU"/>
              </w:rPr>
              <w:t>и практика оценки</w:t>
            </w:r>
          </w:p>
        </w:tc>
        <w:tc>
          <w:tcPr>
            <w:tcW w:w="411" w:type="pct"/>
            <w:vAlign w:val="center"/>
          </w:tcPr>
          <w:p w:rsidR="00953554" w:rsidRPr="009F460F" w:rsidRDefault="00EF2561" w:rsidP="00ED1A9D">
            <w:pPr>
              <w:suppressAutoHyphens/>
              <w:spacing w:after="16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240</w:t>
            </w: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 w:val="restart"/>
          </w:tcPr>
          <w:p w:rsidR="00953554" w:rsidRPr="00F074A7" w:rsidRDefault="00953554" w:rsidP="00ED1A9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F074A7">
              <w:rPr>
                <w:rFonts w:cs="Times New Roman"/>
                <w:b/>
                <w:bCs/>
                <w:szCs w:val="24"/>
                <w:lang w:eastAsia="ru-RU"/>
              </w:rPr>
              <w:t>Тема 04.01.03</w:t>
            </w:r>
          </w:p>
          <w:p w:rsidR="00953554" w:rsidRPr="00496BD5" w:rsidRDefault="00953554" w:rsidP="00ED1A9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highlight w:val="yellow"/>
                <w:lang w:eastAsia="ru-RU"/>
              </w:rPr>
            </w:pPr>
            <w:r w:rsidRPr="00F074A7">
              <w:rPr>
                <w:rFonts w:cs="Times New Roman"/>
                <w:b/>
                <w:bCs/>
                <w:szCs w:val="24"/>
                <w:lang w:eastAsia="ru-RU"/>
              </w:rPr>
              <w:t>Организация оценки земли и имущества</w:t>
            </w:r>
          </w:p>
        </w:tc>
        <w:tc>
          <w:tcPr>
            <w:tcW w:w="3686" w:type="pct"/>
          </w:tcPr>
          <w:p w:rsidR="00953554" w:rsidRPr="00F074A7" w:rsidRDefault="00953554" w:rsidP="00ED1A9D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F074A7">
              <w:rPr>
                <w:rFonts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953554" w:rsidRPr="0080796C" w:rsidRDefault="00953554" w:rsidP="00FD37FB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0796C">
              <w:rPr>
                <w:rFonts w:eastAsia="PMingLiU" w:cs="Times New Roman"/>
                <w:b/>
                <w:szCs w:val="24"/>
                <w:lang w:eastAsia="ru-RU"/>
              </w:rPr>
              <w:t>3</w:t>
            </w:r>
            <w:r w:rsidR="00FD37FB">
              <w:rPr>
                <w:rFonts w:eastAsia="PMingLiU" w:cs="Times New Roman"/>
                <w:b/>
                <w:szCs w:val="24"/>
                <w:lang w:eastAsia="ru-RU"/>
              </w:rPr>
              <w:t>4</w:t>
            </w: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496BD5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pct"/>
          </w:tcPr>
          <w:p w:rsidR="00953554" w:rsidRPr="00F074A7" w:rsidRDefault="00597028" w:rsidP="00D07547">
            <w:pPr>
              <w:pStyle w:val="ad"/>
              <w:numPr>
                <w:ilvl w:val="0"/>
                <w:numId w:val="11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F074A7">
              <w:t xml:space="preserve">Область применения и основная  расчётная формула </w:t>
            </w:r>
            <w:r w:rsidR="00DE7606" w:rsidRPr="00F074A7">
              <w:t xml:space="preserve">в </w:t>
            </w:r>
            <w:r w:rsidRPr="00F074A7">
              <w:t>доходно</w:t>
            </w:r>
            <w:r w:rsidR="00DE7606" w:rsidRPr="00F074A7">
              <w:t>м</w:t>
            </w:r>
            <w:r w:rsidRPr="00F074A7">
              <w:t xml:space="preserve"> подход</w:t>
            </w:r>
            <w:r w:rsidR="00DE7606" w:rsidRPr="00F074A7">
              <w:t>е</w:t>
            </w:r>
            <w:r w:rsidR="00292917" w:rsidRPr="00F074A7">
              <w:t>.  Доходы и расходы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496BD5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pct"/>
          </w:tcPr>
          <w:p w:rsidR="00953554" w:rsidRPr="00F074A7" w:rsidRDefault="00597028" w:rsidP="00D07547">
            <w:pPr>
              <w:pStyle w:val="ad"/>
              <w:numPr>
                <w:ilvl w:val="0"/>
                <w:numId w:val="11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F074A7">
              <w:t>Математические основы стоимости капитала</w:t>
            </w:r>
            <w:r w:rsidR="00C70F59" w:rsidRPr="00F074A7">
              <w:t>, индексация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496BD5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F074A7" w:rsidRDefault="00597028" w:rsidP="00D07547">
            <w:pPr>
              <w:pStyle w:val="ad"/>
              <w:numPr>
                <w:ilvl w:val="0"/>
                <w:numId w:val="11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F074A7">
              <w:t>Ставка дисконтирования и капитализации</w:t>
            </w:r>
            <w:r w:rsidR="00C70F59" w:rsidRPr="00F074A7">
              <w:t xml:space="preserve">. </w:t>
            </w:r>
            <w:r w:rsidR="00292917" w:rsidRPr="00F074A7">
              <w:t xml:space="preserve"> Метод прямой капитализации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496BD5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F074A7" w:rsidRDefault="00292917" w:rsidP="00D07547">
            <w:pPr>
              <w:pStyle w:val="ad"/>
              <w:numPr>
                <w:ilvl w:val="0"/>
                <w:numId w:val="11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F074A7">
              <w:t>Ипотечно-инвестиционный анализ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496BD5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F074A7" w:rsidRDefault="00292917" w:rsidP="00D07547">
            <w:pPr>
              <w:pStyle w:val="ad"/>
              <w:numPr>
                <w:ilvl w:val="0"/>
                <w:numId w:val="11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F074A7">
              <w:t>Метод дисконтирования денежных потоков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496BD5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F074A7" w:rsidRDefault="00292917" w:rsidP="00D07547">
            <w:pPr>
              <w:pStyle w:val="ad"/>
              <w:numPr>
                <w:ilvl w:val="0"/>
                <w:numId w:val="11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F074A7">
              <w:t>Методы капитализации по расчётным моделям. Нормы возврата капитала (методы Ринга, Инвуда, Хоскольда)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496BD5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F074A7" w:rsidRDefault="00292917" w:rsidP="00D07547">
            <w:pPr>
              <w:pStyle w:val="ad"/>
              <w:numPr>
                <w:ilvl w:val="0"/>
                <w:numId w:val="11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F074A7">
              <w:t>Область применения и основная формула</w:t>
            </w:r>
            <w:r w:rsidR="00DE7606" w:rsidRPr="00F074A7">
              <w:t xml:space="preserve"> в </w:t>
            </w:r>
            <w:r w:rsidRPr="00F074A7">
              <w:t xml:space="preserve"> сравнительно</w:t>
            </w:r>
            <w:r w:rsidR="00DE7606" w:rsidRPr="00F074A7">
              <w:t>м</w:t>
            </w:r>
            <w:r w:rsidRPr="00F074A7">
              <w:t xml:space="preserve"> подход</w:t>
            </w:r>
            <w:r w:rsidR="00DE7606" w:rsidRPr="00F074A7">
              <w:t>е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496BD5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F074A7" w:rsidRDefault="00C70F59" w:rsidP="00D07547">
            <w:pPr>
              <w:pStyle w:val="ad"/>
              <w:numPr>
                <w:ilvl w:val="0"/>
                <w:numId w:val="11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F074A7">
              <w:t>Качественные методы оценки недвижимости (относительный сравнительный анализ, метод экспертных оценок и другие методы)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Default="00186416" w:rsidP="00D07547">
            <w:pPr>
              <w:pStyle w:val="ad"/>
              <w:numPr>
                <w:ilvl w:val="0"/>
                <w:numId w:val="11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>
              <w:t>Количественные методы оценки (метод регрессионного анализа, метод количественных корректировок и другие методы)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Default="00E81030" w:rsidP="00D07547">
            <w:pPr>
              <w:pStyle w:val="ad"/>
              <w:numPr>
                <w:ilvl w:val="0"/>
                <w:numId w:val="11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>
              <w:t xml:space="preserve">Затраты на создание объектов недвижимости. </w:t>
            </w:r>
            <w:r w:rsidR="00DE7606">
              <w:t xml:space="preserve">Основная формула и методы затратного подхода 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Default="00DE7606" w:rsidP="00D07547">
            <w:pPr>
              <w:pStyle w:val="ad"/>
              <w:numPr>
                <w:ilvl w:val="0"/>
                <w:numId w:val="11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>
              <w:t>Коэффициент торможения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Default="00DE7606" w:rsidP="00D07547">
            <w:pPr>
              <w:pStyle w:val="ad"/>
              <w:numPr>
                <w:ilvl w:val="0"/>
                <w:numId w:val="11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>
              <w:t>Износ и устаревания. Аддитивная и мультипликативная модели расчета износа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Default="002A0A90" w:rsidP="00D07547">
            <w:pPr>
              <w:pStyle w:val="ad"/>
              <w:numPr>
                <w:ilvl w:val="0"/>
                <w:numId w:val="11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>
              <w:t>Оценка земельных участков для различных целей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Default="002A0A90" w:rsidP="00D07547">
            <w:pPr>
              <w:pStyle w:val="ad"/>
              <w:numPr>
                <w:ilvl w:val="0"/>
                <w:numId w:val="11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>
              <w:t>Прибыль предпринимателя (девелопера)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953554" w:rsidRPr="009F460F" w:rsidRDefault="00953554" w:rsidP="00ED1A9D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Merge w:val="restart"/>
          </w:tcPr>
          <w:p w:rsidR="00953554" w:rsidRPr="0080796C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5</w:t>
            </w:r>
            <w:r w:rsidR="00953554" w:rsidRPr="0080796C"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953554" w:rsidRPr="00AB2A2E" w:rsidRDefault="00765808" w:rsidP="00D07547">
            <w:pPr>
              <w:pStyle w:val="ad"/>
              <w:numPr>
                <w:ilvl w:val="0"/>
                <w:numId w:val="10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AB2A2E">
              <w:rPr>
                <w:bCs/>
              </w:rPr>
              <w:t>Расчет ПВД, ДВД,</w:t>
            </w:r>
            <w:r w:rsidR="00E81030" w:rsidRPr="00AB2A2E">
              <w:rPr>
                <w:bCs/>
              </w:rPr>
              <w:t xml:space="preserve"> </w:t>
            </w:r>
            <w:r w:rsidRPr="00AB2A2E">
              <w:rPr>
                <w:bCs/>
              </w:rPr>
              <w:t>ОР,</w:t>
            </w:r>
            <w:r w:rsidR="007D4E71">
              <w:rPr>
                <w:bCs/>
              </w:rPr>
              <w:t xml:space="preserve"> </w:t>
            </w:r>
            <w:r w:rsidRPr="00AB2A2E">
              <w:rPr>
                <w:bCs/>
              </w:rPr>
              <w:t xml:space="preserve">ЧОД </w:t>
            </w:r>
            <w:r w:rsidR="00522F21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0541DB" w:rsidRDefault="00953554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AB2A2E" w:rsidRDefault="00765808" w:rsidP="00D07547">
            <w:pPr>
              <w:pStyle w:val="ad"/>
              <w:numPr>
                <w:ilvl w:val="0"/>
                <w:numId w:val="10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AB2A2E">
              <w:t>Расчет ставки дисконтирования и капитализации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0541DB" w:rsidRDefault="00953554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AB2A2E" w:rsidRDefault="00E05395" w:rsidP="00D07547">
            <w:pPr>
              <w:pStyle w:val="ad"/>
              <w:numPr>
                <w:ilvl w:val="0"/>
                <w:numId w:val="10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AB2A2E">
              <w:t>Оценка</w:t>
            </w:r>
            <w:r w:rsidR="00765808" w:rsidRPr="00AB2A2E">
              <w:t xml:space="preserve"> методом прямой капитализации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0541DB" w:rsidRDefault="00953554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AB2A2E" w:rsidRDefault="00E81030" w:rsidP="00D07547">
            <w:pPr>
              <w:pStyle w:val="ad"/>
              <w:numPr>
                <w:ilvl w:val="0"/>
                <w:numId w:val="10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AB2A2E">
              <w:t>Расчет стоимости объекта недвижимости методом капитализации по расчетным моделям (Ринга, Хоскольда, Инвуда)</w:t>
            </w:r>
            <w:r w:rsidR="0004513F" w:rsidRPr="00AB2A2E">
              <w:t xml:space="preserve">. </w:t>
            </w:r>
            <w:r w:rsidR="00765808" w:rsidRPr="00AB2A2E">
              <w:t>Расчет стоимости объекта недвижимости методом ипотечно-инвестиционного анализа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0541DB" w:rsidRDefault="00953554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83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953554" w:rsidRPr="00AB2A2E" w:rsidRDefault="0004513F" w:rsidP="00D07547">
            <w:pPr>
              <w:pStyle w:val="ad"/>
              <w:numPr>
                <w:ilvl w:val="0"/>
                <w:numId w:val="10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AB2A2E">
              <w:t xml:space="preserve">Расчет стоимости объекта недвижимости методом  валового рентного множителя (мультипликатора) </w:t>
            </w:r>
            <w:r w:rsidRPr="00AB2A2E">
              <w:lastRenderedPageBreak/>
              <w:t>(ВРМ)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953554" w:rsidRPr="000541DB" w:rsidRDefault="00953554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E81030" w:rsidP="00D07547">
            <w:pPr>
              <w:pStyle w:val="ad"/>
              <w:numPr>
                <w:ilvl w:val="0"/>
                <w:numId w:val="10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AB2A2E">
              <w:t>Расчет стоимости объекта недвижимости методом ди</w:t>
            </w:r>
            <w:r w:rsidR="00EF2561">
              <w:t>с</w:t>
            </w:r>
            <w:r w:rsidRPr="00AB2A2E">
              <w:t xml:space="preserve">контирования денежных потоков, расчет </w:t>
            </w:r>
            <w:r w:rsidRPr="00AB2A2E">
              <w:rPr>
                <w:bCs/>
              </w:rPr>
              <w:t>реверсии</w:t>
            </w:r>
            <w:r w:rsidR="00522F21">
              <w:rPr>
                <w:bCs/>
              </w:rPr>
              <w:t xml:space="preserve"> </w:t>
            </w:r>
            <w:r w:rsidR="00522F21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04513F" w:rsidP="00D07547">
            <w:pPr>
              <w:pStyle w:val="ad"/>
              <w:numPr>
                <w:ilvl w:val="0"/>
                <w:numId w:val="10"/>
              </w:numPr>
              <w:tabs>
                <w:tab w:val="left" w:pos="222"/>
              </w:tabs>
              <w:spacing w:before="0" w:after="0"/>
              <w:ind w:left="0" w:firstLine="0"/>
              <w:jc w:val="both"/>
            </w:pPr>
            <w:r w:rsidRPr="00AB2A2E">
              <w:t>Оценка объекта на основе дохода от аренды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81030" w:rsidRPr="009F460F" w:rsidTr="00ED1A9D">
        <w:trPr>
          <w:trHeight w:val="283"/>
        </w:trPr>
        <w:tc>
          <w:tcPr>
            <w:tcW w:w="903" w:type="pct"/>
            <w:vMerge/>
          </w:tcPr>
          <w:p w:rsidR="00E81030" w:rsidRPr="009F460F" w:rsidRDefault="00E81030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E81030" w:rsidRPr="00AB2A2E" w:rsidRDefault="0004513F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Оценка объекта на основе дохода от продаж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E81030" w:rsidRPr="000541DB" w:rsidRDefault="00E81030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04513F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Выбор аналогов в сравнительном подходе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037B11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Анализ и применение м</w:t>
            </w:r>
            <w:r w:rsidR="0004513F" w:rsidRPr="00AB2A2E">
              <w:t>немонически</w:t>
            </w:r>
            <w:r w:rsidRPr="00AB2A2E">
              <w:t>х</w:t>
            </w:r>
            <w:r w:rsidR="0004513F" w:rsidRPr="00AB2A2E">
              <w:t xml:space="preserve"> правил внесения корректировок</w:t>
            </w:r>
            <w:r w:rsidR="002C1E49">
              <w:t>, аддитивной и мультипликативной модели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81030" w:rsidRPr="009F460F" w:rsidTr="00ED1A9D">
        <w:trPr>
          <w:trHeight w:val="283"/>
        </w:trPr>
        <w:tc>
          <w:tcPr>
            <w:tcW w:w="903" w:type="pct"/>
            <w:vMerge/>
          </w:tcPr>
          <w:p w:rsidR="00E81030" w:rsidRPr="009F460F" w:rsidRDefault="00E81030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E81030" w:rsidRPr="00AB2A2E" w:rsidRDefault="00E81030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 xml:space="preserve">Расчет стоимости объекта недвижимости методом </w:t>
            </w:r>
            <w:r w:rsidR="0004513F" w:rsidRPr="00AB2A2E">
              <w:t xml:space="preserve">анализа пар данных (методом </w:t>
            </w:r>
            <w:r w:rsidRPr="00AB2A2E">
              <w:t>парных продаж</w:t>
            </w:r>
            <w:r w:rsidR="0004513F" w:rsidRPr="00AB2A2E">
              <w:t>)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E81030" w:rsidRPr="000541DB" w:rsidRDefault="00E81030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037B11" w:rsidRPr="009F460F" w:rsidTr="00ED1A9D">
        <w:trPr>
          <w:trHeight w:val="283"/>
        </w:trPr>
        <w:tc>
          <w:tcPr>
            <w:tcW w:w="903" w:type="pct"/>
            <w:vMerge/>
          </w:tcPr>
          <w:p w:rsidR="00037B11" w:rsidRPr="009F460F" w:rsidRDefault="00037B11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037B11" w:rsidRPr="00AB2A2E" w:rsidRDefault="00037B11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Проведение качественного (относительного сравнительного) анализа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037B11" w:rsidRPr="000541DB" w:rsidRDefault="00037B11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4F0CA8" w:rsidRPr="009F460F" w:rsidTr="00ED1A9D">
        <w:trPr>
          <w:trHeight w:val="283"/>
        </w:trPr>
        <w:tc>
          <w:tcPr>
            <w:tcW w:w="903" w:type="pct"/>
            <w:vMerge/>
          </w:tcPr>
          <w:p w:rsidR="004F0CA8" w:rsidRPr="009F460F" w:rsidRDefault="004F0CA8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4F0CA8" w:rsidRPr="00AB2A2E" w:rsidRDefault="004F0CA8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Проведение количественного и качественного анализа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4F0CA8" w:rsidRPr="000541DB" w:rsidRDefault="004F0CA8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4F0CA8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Согласование показателей стоимости в сравнительном подходе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4F0CA8" w:rsidRPr="009F460F" w:rsidTr="00ED1A9D">
        <w:trPr>
          <w:trHeight w:val="283"/>
        </w:trPr>
        <w:tc>
          <w:tcPr>
            <w:tcW w:w="903" w:type="pct"/>
            <w:vMerge/>
          </w:tcPr>
          <w:p w:rsidR="004F0CA8" w:rsidRPr="009F460F" w:rsidRDefault="004F0CA8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4F0CA8" w:rsidRPr="00AB2A2E" w:rsidRDefault="004F0CA8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Применение метода регрессионного анализа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4F0CA8" w:rsidRPr="000541DB" w:rsidRDefault="004F0CA8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4F0CA8" w:rsidRPr="009F460F" w:rsidTr="00ED1A9D">
        <w:trPr>
          <w:trHeight w:val="283"/>
        </w:trPr>
        <w:tc>
          <w:tcPr>
            <w:tcW w:w="903" w:type="pct"/>
            <w:vMerge/>
          </w:tcPr>
          <w:p w:rsidR="004F0CA8" w:rsidRPr="009F460F" w:rsidRDefault="004F0CA8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4F0CA8" w:rsidRPr="00AB2A2E" w:rsidRDefault="004F0CA8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Выбор аналогов и корректировка их стоимости в затратном подходе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4F0CA8" w:rsidRPr="000541DB" w:rsidRDefault="004F0CA8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05395" w:rsidRPr="009F460F" w:rsidTr="00ED1A9D">
        <w:trPr>
          <w:trHeight w:val="283"/>
        </w:trPr>
        <w:tc>
          <w:tcPr>
            <w:tcW w:w="903" w:type="pct"/>
            <w:vMerge/>
          </w:tcPr>
          <w:p w:rsidR="00E05395" w:rsidRPr="009F460F" w:rsidRDefault="00E05395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E05395" w:rsidRPr="00AB2A2E" w:rsidRDefault="00AB2A2E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 xml:space="preserve">Расчет </w:t>
            </w:r>
            <w:r>
              <w:t>затрат на воспроизводство улучшений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E05395" w:rsidRPr="000541DB" w:rsidRDefault="00E05395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AB2A2E" w:rsidRPr="009F460F" w:rsidTr="00ED1A9D">
        <w:trPr>
          <w:trHeight w:val="283"/>
        </w:trPr>
        <w:tc>
          <w:tcPr>
            <w:tcW w:w="903" w:type="pct"/>
            <w:vMerge/>
          </w:tcPr>
          <w:p w:rsidR="00AB2A2E" w:rsidRPr="009F460F" w:rsidRDefault="00AB2A2E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AB2A2E" w:rsidRPr="00AB2A2E" w:rsidRDefault="00AB2A2E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>
              <w:t>Расчет затрат на замещение улучшений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AB2A2E" w:rsidRPr="000541DB" w:rsidRDefault="00AB2A2E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4F0CA8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Расчет физического износа объекта капитального строительства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0B2284" w:rsidRPr="009F460F" w:rsidTr="00ED1A9D">
        <w:trPr>
          <w:trHeight w:val="283"/>
        </w:trPr>
        <w:tc>
          <w:tcPr>
            <w:tcW w:w="903" w:type="pct"/>
            <w:vMerge/>
          </w:tcPr>
          <w:p w:rsidR="000B2284" w:rsidRPr="009F460F" w:rsidRDefault="000B228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0B2284" w:rsidRPr="00AB2A2E" w:rsidRDefault="004F0CA8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Расчет износа методом компенсационных издержек (для устранимого износа)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0B2284" w:rsidRPr="000541DB" w:rsidRDefault="000B2284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4F0CA8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Расчет износа и устареваний методом капитализации потерь (для устранимого износа), методом парного сравнения продаж (для неустранимого износа)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C0655" w:rsidRPr="009F460F" w:rsidTr="00ED1A9D">
        <w:trPr>
          <w:trHeight w:val="283"/>
        </w:trPr>
        <w:tc>
          <w:tcPr>
            <w:tcW w:w="903" w:type="pct"/>
            <w:vMerge/>
          </w:tcPr>
          <w:p w:rsidR="00EC0655" w:rsidRPr="009F460F" w:rsidRDefault="00EC0655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EC0655" w:rsidRPr="00AB2A2E" w:rsidRDefault="00EC0655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>
              <w:t>Применение методов расчета накопленного износа (метода экономического возраста, метода рыночной экстракции, метода оценки накопленного износа по его составляющим)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EC0655" w:rsidRPr="000541DB" w:rsidRDefault="00EC0655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E05395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Расчет стоимости земли методом сравнительного анализа продаж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E05395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 xml:space="preserve">Расчет стоимости земли методом </w:t>
            </w:r>
            <w:r w:rsidR="00EC0655" w:rsidRPr="00AB2A2E">
              <w:t xml:space="preserve">выделения и методом </w:t>
            </w:r>
            <w:r w:rsidRPr="00AB2A2E">
              <w:t xml:space="preserve">распределения </w:t>
            </w:r>
            <w:r w:rsidR="00522F21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E05395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t>Расчет стоимости земли методом</w:t>
            </w:r>
            <w:r w:rsidR="00AB2A2E" w:rsidRPr="00AB2A2E">
              <w:t xml:space="preserve"> капитализации земельной ренты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AB2A2E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>
              <w:t>Расчет прибыли предпринимателя</w:t>
            </w:r>
            <w:r w:rsidR="00522F21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FD37FB" w:rsidRPr="00AB2A2E" w:rsidRDefault="00AA5A4B" w:rsidP="00D07547">
            <w:pPr>
              <w:pStyle w:val="ad"/>
              <w:numPr>
                <w:ilvl w:val="0"/>
                <w:numId w:val="10"/>
              </w:numPr>
              <w:tabs>
                <w:tab w:val="left" w:pos="364"/>
              </w:tabs>
              <w:spacing w:before="0" w:after="0"/>
              <w:ind w:left="0" w:firstLine="0"/>
              <w:jc w:val="both"/>
            </w:pPr>
            <w:r w:rsidRPr="00AB2A2E">
              <w:rPr>
                <w:color w:val="000000"/>
                <w:spacing w:val="-1"/>
              </w:rPr>
              <w:t>Анализ достоверности и согласованности результатов оценки разными подходами с использованием математических методов</w:t>
            </w:r>
            <w:r w:rsidR="00522F21">
              <w:rPr>
                <w:color w:val="000000"/>
                <w:spacing w:val="-1"/>
              </w:rPr>
              <w:t xml:space="preserve"> </w:t>
            </w:r>
            <w:r w:rsidR="00522F21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FD37FB" w:rsidRPr="000541D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953554" w:rsidRPr="009F460F" w:rsidTr="00ED1A9D">
        <w:trPr>
          <w:trHeight w:val="271"/>
        </w:trPr>
        <w:tc>
          <w:tcPr>
            <w:tcW w:w="903" w:type="pct"/>
            <w:vMerge/>
          </w:tcPr>
          <w:p w:rsidR="00953554" w:rsidRPr="009F460F" w:rsidRDefault="00953554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953554" w:rsidRPr="009F460F" w:rsidRDefault="00953554" w:rsidP="00ED1A9D">
            <w:pPr>
              <w:jc w:val="left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C516C4">
              <w:rPr>
                <w:rFonts w:cs="Times New Roman"/>
                <w:b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1" w:type="pct"/>
          </w:tcPr>
          <w:p w:rsidR="00953554" w:rsidRPr="0080796C" w:rsidRDefault="00F074A7" w:rsidP="00ED1A9D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</w:tr>
      <w:tr w:rsidR="00953554" w:rsidRPr="009F460F" w:rsidTr="00ED1A9D">
        <w:tc>
          <w:tcPr>
            <w:tcW w:w="4589" w:type="pct"/>
            <w:gridSpan w:val="2"/>
          </w:tcPr>
          <w:p w:rsidR="00953554" w:rsidRPr="009F460F" w:rsidRDefault="00953554" w:rsidP="00ED1A9D">
            <w:pPr>
              <w:tabs>
                <w:tab w:val="left" w:pos="1163"/>
              </w:tabs>
              <w:spacing w:line="276" w:lineRule="auto"/>
              <w:ind w:left="738"/>
              <w:jc w:val="left"/>
              <w:rPr>
                <w:rFonts w:eastAsia="PMingLiU" w:cs="Times New Roman"/>
                <w:b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Самостоятельная учебная работа при изучении раздела </w:t>
            </w:r>
            <w:r>
              <w:rPr>
                <w:rFonts w:eastAsia="PMingLiU" w:cs="Times New Roman"/>
                <w:b/>
                <w:bCs/>
                <w:szCs w:val="24"/>
                <w:lang w:eastAsia="ru-RU"/>
              </w:rPr>
              <w:t>2</w:t>
            </w:r>
            <w:r w:rsidR="00FD37FB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 (тема 04.01.03)</w:t>
            </w:r>
          </w:p>
          <w:p w:rsidR="00953554" w:rsidRDefault="00AA5A4B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 w:rsidRPr="00EE1888">
              <w:rPr>
                <w:rFonts w:eastAsia="Calibri"/>
                <w:bCs/>
              </w:rPr>
              <w:t xml:space="preserve">Договор на оценку и задание на оценку </w:t>
            </w:r>
            <w:r w:rsidR="008E06F7" w:rsidRPr="00EE1888">
              <w:rPr>
                <w:rFonts w:eastAsia="Calibri"/>
                <w:bCs/>
              </w:rPr>
              <w:t>объекта недвижимости</w:t>
            </w:r>
          </w:p>
          <w:p w:rsidR="00E21C96" w:rsidRDefault="00E21C96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Анализ наиболее эффективного использования земельного участка как свободного</w:t>
            </w:r>
          </w:p>
          <w:p w:rsidR="00E21C96" w:rsidRPr="00EE1888" w:rsidRDefault="00E21C96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Анализ наиболее эффективного использования застроенного земельного участка</w:t>
            </w:r>
          </w:p>
          <w:p w:rsidR="008E06F7" w:rsidRPr="00EE1888" w:rsidRDefault="008E06F7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 w:rsidRPr="00EE1888">
              <w:rPr>
                <w:rFonts w:eastAsia="Calibri"/>
                <w:bCs/>
              </w:rPr>
              <w:t>Анализ передаваемых имущественных прав и условий финансирования сделки</w:t>
            </w:r>
          </w:p>
          <w:p w:rsidR="00FD37FB" w:rsidRPr="00EE1888" w:rsidRDefault="008E06F7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 w:rsidRPr="00EE1888">
              <w:rPr>
                <w:rFonts w:eastAsia="Calibri"/>
                <w:bCs/>
              </w:rPr>
              <w:t>Анализ условий финансирования и условий продажи</w:t>
            </w:r>
          </w:p>
          <w:p w:rsidR="00FD37FB" w:rsidRPr="00EE1888" w:rsidRDefault="008E06F7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 w:rsidRPr="00EE1888">
              <w:rPr>
                <w:rFonts w:eastAsia="Calibri"/>
                <w:bCs/>
              </w:rPr>
              <w:t>Анализ рыночных условий</w:t>
            </w:r>
          </w:p>
          <w:p w:rsidR="00FD37FB" w:rsidRPr="00EE1888" w:rsidRDefault="008E06F7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 w:rsidRPr="00EE1888">
              <w:rPr>
                <w:rFonts w:eastAsia="Calibri"/>
                <w:bCs/>
              </w:rPr>
              <w:t>Анализ корректировок на «торг»</w:t>
            </w:r>
          </w:p>
          <w:p w:rsidR="008E06F7" w:rsidRPr="00EE1888" w:rsidRDefault="008E06F7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 w:rsidRPr="00EE1888">
              <w:rPr>
                <w:rFonts w:eastAsia="Calibri"/>
                <w:bCs/>
              </w:rPr>
              <w:t>Анализ местоположения объекта оценки</w:t>
            </w:r>
          </w:p>
          <w:p w:rsidR="008E06F7" w:rsidRPr="00EE1888" w:rsidRDefault="00E21C96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Анализ ф</w:t>
            </w:r>
            <w:r w:rsidR="008E06F7" w:rsidRPr="00EE1888">
              <w:rPr>
                <w:rFonts w:eastAsia="Calibri"/>
                <w:bCs/>
              </w:rPr>
              <w:t>изически</w:t>
            </w:r>
            <w:r>
              <w:rPr>
                <w:rFonts w:eastAsia="Calibri"/>
                <w:bCs/>
              </w:rPr>
              <w:t>х</w:t>
            </w:r>
            <w:r w:rsidR="008E06F7" w:rsidRPr="00EE1888">
              <w:rPr>
                <w:rFonts w:eastAsia="Calibri"/>
                <w:bCs/>
              </w:rPr>
              <w:t xml:space="preserve"> характеристик объекта оценки</w:t>
            </w:r>
          </w:p>
          <w:p w:rsidR="008E06F7" w:rsidRPr="00EE1888" w:rsidRDefault="008E06F7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 w:rsidRPr="00EE1888">
              <w:rPr>
                <w:rFonts w:eastAsia="Calibri"/>
                <w:bCs/>
              </w:rPr>
              <w:t>Экономические характеристики объекта оценки</w:t>
            </w:r>
          </w:p>
          <w:p w:rsidR="008E06F7" w:rsidRPr="00EE1888" w:rsidRDefault="00EE1888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 w:rsidRPr="00EE1888">
              <w:rPr>
                <w:rFonts w:eastAsia="Calibri"/>
                <w:bCs/>
              </w:rPr>
              <w:t>Юридические характеристики объекта оценки</w:t>
            </w:r>
          </w:p>
          <w:p w:rsidR="00EE1888" w:rsidRDefault="00EE1888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 w:rsidRPr="00EE1888">
              <w:rPr>
                <w:rFonts w:eastAsia="Calibri"/>
                <w:bCs/>
              </w:rPr>
              <w:t>Компоненты стоимости, не входящие в объект недвижимости</w:t>
            </w:r>
          </w:p>
          <w:p w:rsidR="00EE1888" w:rsidRDefault="00EE1888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Оценка точности полученных результатов оценки</w:t>
            </w:r>
          </w:p>
          <w:p w:rsidR="00EE1888" w:rsidRDefault="00EE1888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Методы согласования рыночной стоимости объекта оценки</w:t>
            </w:r>
          </w:p>
          <w:p w:rsidR="00EE1888" w:rsidRDefault="00EE1888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Особенности оценки недвижимости при ее продаже по частям</w:t>
            </w:r>
          </w:p>
          <w:p w:rsidR="008E06F7" w:rsidRPr="008E06F7" w:rsidRDefault="00EE1888" w:rsidP="00D07547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1163"/>
              </w:tabs>
              <w:spacing w:before="0" w:after="0" w:line="276" w:lineRule="auto"/>
              <w:ind w:left="0" w:firstLine="42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Экспертиза отчетов </w:t>
            </w:r>
            <w:r w:rsidR="00E21C96">
              <w:rPr>
                <w:rFonts w:eastAsia="Calibri"/>
                <w:bCs/>
              </w:rPr>
              <w:t xml:space="preserve">об </w:t>
            </w:r>
            <w:r>
              <w:rPr>
                <w:rFonts w:eastAsia="Calibri"/>
                <w:bCs/>
              </w:rPr>
              <w:t>оценк</w:t>
            </w:r>
            <w:r w:rsidR="00E21C96"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 xml:space="preserve"> объектов недвижимости</w:t>
            </w:r>
          </w:p>
        </w:tc>
        <w:tc>
          <w:tcPr>
            <w:tcW w:w="411" w:type="pct"/>
          </w:tcPr>
          <w:p w:rsidR="00953554" w:rsidRPr="004D689D" w:rsidRDefault="00FD37FB" w:rsidP="00ED1A9D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56</w:t>
            </w:r>
          </w:p>
        </w:tc>
      </w:tr>
      <w:tr w:rsidR="00953554" w:rsidRPr="009F460F" w:rsidTr="00ED1A9D">
        <w:trPr>
          <w:trHeight w:val="276"/>
        </w:trPr>
        <w:tc>
          <w:tcPr>
            <w:tcW w:w="4589" w:type="pct"/>
            <w:gridSpan w:val="2"/>
          </w:tcPr>
          <w:p w:rsidR="00953554" w:rsidRPr="009F460F" w:rsidRDefault="00953554" w:rsidP="00ED1A9D">
            <w:pPr>
              <w:suppressAutoHyphens/>
              <w:spacing w:line="276" w:lineRule="auto"/>
              <w:ind w:firstLine="709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Курсовой проект </w:t>
            </w:r>
          </w:p>
          <w:p w:rsidR="00953554" w:rsidRPr="009F460F" w:rsidRDefault="00953554" w:rsidP="00ED1A9D">
            <w:pPr>
              <w:suppressAutoHyphens/>
              <w:spacing w:line="276" w:lineRule="auto"/>
              <w:ind w:firstLine="709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>Тематика курсовых проектов (работ)</w:t>
            </w:r>
          </w:p>
          <w:p w:rsidR="00FD37FB" w:rsidRPr="00FD37FB" w:rsidRDefault="00FD37FB" w:rsidP="00D07547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bCs/>
              </w:rPr>
            </w:pPr>
            <w:r w:rsidRPr="00FD37FB">
              <w:rPr>
                <w:rFonts w:eastAsia="PMingLiU" w:cs="Times New Roman"/>
                <w:szCs w:val="24"/>
                <w:lang w:eastAsia="ru-RU"/>
              </w:rPr>
              <w:t>Выдача задания на курсовую работу</w:t>
            </w:r>
          </w:p>
          <w:p w:rsidR="00FD37FB" w:rsidRDefault="00FD37FB" w:rsidP="00D07547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bCs/>
              </w:rPr>
            </w:pPr>
            <w:r w:rsidRPr="00FD37FB">
              <w:rPr>
                <w:bCs/>
              </w:rPr>
              <w:t>Введение. Основные положения. Литература</w:t>
            </w:r>
          </w:p>
          <w:p w:rsidR="00FD37FB" w:rsidRDefault="00FD37FB" w:rsidP="00D07547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FD37FB">
              <w:rPr>
                <w:bCs/>
              </w:rPr>
              <w:t>Базовые понятия и технология оценки объекта</w:t>
            </w:r>
          </w:p>
          <w:p w:rsidR="00FD37FB" w:rsidRDefault="00FD37FB" w:rsidP="00D07547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FD37FB">
              <w:rPr>
                <w:bCs/>
              </w:rPr>
              <w:t>Описание объекта оценки. Анализ наиболее эффективного использования</w:t>
            </w:r>
          </w:p>
          <w:p w:rsidR="00FD37FB" w:rsidRDefault="00FD37FB" w:rsidP="00D07547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FD37FB">
              <w:rPr>
                <w:bCs/>
              </w:rPr>
              <w:t>Сбор и анализ рыночной информации</w:t>
            </w:r>
          </w:p>
          <w:p w:rsidR="00FD37FB" w:rsidRDefault="00FD37FB" w:rsidP="00D07547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FD37FB">
              <w:rPr>
                <w:bCs/>
              </w:rPr>
              <w:t>Расчет стоимости объекта недвижимости сравнительным (доходным, затратным) подходом</w:t>
            </w:r>
          </w:p>
          <w:p w:rsidR="00FD37FB" w:rsidRDefault="00FD37FB" w:rsidP="00D07547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FD37FB">
              <w:rPr>
                <w:bCs/>
              </w:rPr>
              <w:t>Расчет стоимости объекта недвижимости затратным (сравнительным, доходным) подходом</w:t>
            </w:r>
          </w:p>
          <w:p w:rsidR="00FD37FB" w:rsidRDefault="00FD37FB" w:rsidP="00D07547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FD37FB">
              <w:rPr>
                <w:bCs/>
              </w:rPr>
              <w:t>Расчет стоимости объекта недвижимости доходным (сравнительным, затратным) подходом</w:t>
            </w:r>
          </w:p>
          <w:p w:rsidR="00FD37FB" w:rsidRDefault="00FD37FB" w:rsidP="00D07547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FD37FB">
              <w:rPr>
                <w:bCs/>
              </w:rPr>
              <w:t>Согласование итоговой стоимости объекта оценки. Заключение</w:t>
            </w:r>
          </w:p>
          <w:p w:rsidR="00953554" w:rsidRPr="00F666AA" w:rsidRDefault="00FD37FB" w:rsidP="00FD37FB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FD37FB">
              <w:rPr>
                <w:bCs/>
              </w:rPr>
              <w:t>Сдача  отчета по курсовой работе</w:t>
            </w:r>
          </w:p>
        </w:tc>
        <w:tc>
          <w:tcPr>
            <w:tcW w:w="411" w:type="pct"/>
            <w:vAlign w:val="center"/>
          </w:tcPr>
          <w:p w:rsidR="00953554" w:rsidRDefault="00953554" w:rsidP="00ED1A9D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i/>
                <w:szCs w:val="24"/>
                <w:lang w:eastAsia="ru-RU"/>
              </w:rPr>
            </w:pPr>
            <w:r w:rsidRPr="005E4B80">
              <w:rPr>
                <w:rFonts w:eastAsia="PMingLiU" w:cs="Times New Roman"/>
                <w:b/>
                <w:szCs w:val="24"/>
                <w:lang w:eastAsia="ru-RU"/>
              </w:rPr>
              <w:t>20</w:t>
            </w: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 w:val="restart"/>
          </w:tcPr>
          <w:p w:rsidR="00FD37F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lastRenderedPageBreak/>
              <w:t xml:space="preserve">Тема </w:t>
            </w: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0</w:t>
            </w:r>
            <w:r>
              <w:rPr>
                <w:rFonts w:cs="Times New Roman"/>
                <w:b/>
                <w:bCs/>
                <w:szCs w:val="24"/>
                <w:lang w:eastAsia="ru-RU"/>
              </w:rPr>
              <w:t>4</w:t>
            </w: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.01.0</w:t>
            </w:r>
            <w:r>
              <w:rPr>
                <w:rFonts w:cs="Times New Roman"/>
                <w:b/>
                <w:bCs/>
                <w:szCs w:val="24"/>
                <w:lang w:eastAsia="ru-RU"/>
              </w:rPr>
              <w:t>4</w:t>
            </w:r>
          </w:p>
          <w:p w:rsidR="00EF2561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FD37FB">
              <w:rPr>
                <w:rFonts w:cs="Times New Roman"/>
                <w:b/>
                <w:bCs/>
                <w:szCs w:val="24"/>
                <w:lang w:eastAsia="ru-RU"/>
              </w:rPr>
              <w:t xml:space="preserve">Проектно-сметное </w:t>
            </w:r>
          </w:p>
          <w:p w:rsidR="00FD37FB" w:rsidRPr="00C0799B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FD37FB">
              <w:rPr>
                <w:rFonts w:cs="Times New Roman"/>
                <w:b/>
                <w:bCs/>
                <w:szCs w:val="24"/>
                <w:lang w:eastAsia="ru-RU"/>
              </w:rPr>
              <w:t>дело</w:t>
            </w:r>
          </w:p>
        </w:tc>
        <w:tc>
          <w:tcPr>
            <w:tcW w:w="3686" w:type="pct"/>
          </w:tcPr>
          <w:p w:rsidR="00FD37FB" w:rsidRPr="009F460F" w:rsidRDefault="00FD37FB" w:rsidP="00ED1A9D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FD37FB" w:rsidRPr="0080796C" w:rsidRDefault="00FD37FB" w:rsidP="00ED1A9D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28</w:t>
            </w:r>
          </w:p>
        </w:tc>
      </w:tr>
      <w:tr w:rsidR="00E21C96" w:rsidRPr="009F460F" w:rsidTr="00ED1A9D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BD6249">
            <w:pPr>
              <w:rPr>
                <w:rFonts w:eastAsia="Calibri"/>
                <w:bCs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1. </w:t>
            </w:r>
            <w:r w:rsidR="00E21C96" w:rsidRPr="00E21C96">
              <w:rPr>
                <w:rStyle w:val="FontStyle36"/>
                <w:sz w:val="24"/>
                <w:szCs w:val="24"/>
              </w:rPr>
              <w:t>Теоретические основы ценообразования</w:t>
            </w:r>
            <w:r w:rsidR="00BD6249">
              <w:rPr>
                <w:rStyle w:val="FontStyle36"/>
                <w:sz w:val="24"/>
                <w:szCs w:val="24"/>
              </w:rPr>
              <w:t>.</w:t>
            </w:r>
            <w:r w:rsidR="00BD6249" w:rsidRPr="00E21C96">
              <w:rPr>
                <w:bCs/>
                <w:szCs w:val="24"/>
              </w:rPr>
              <w:t xml:space="preserve"> Особенности ценообразования на строительную продукцию</w:t>
            </w:r>
            <w:r w:rsidR="00A84E31">
              <w:rPr>
                <w:bCs/>
                <w:szCs w:val="24"/>
              </w:rPr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E21C96" w:rsidRPr="009F460F" w:rsidTr="00ED1A9D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522F21">
            <w:pPr>
              <w:rPr>
                <w:rFonts w:eastAsia="Calibri"/>
                <w:bCs/>
                <w:szCs w:val="24"/>
              </w:rPr>
            </w:pPr>
            <w:r>
              <w:t xml:space="preserve">2. </w:t>
            </w:r>
            <w:r w:rsidR="00BD6249" w:rsidRPr="00F63533">
              <w:t>Современная методическая и сметно-нормативная база ценообразования в строительстве. Общая структура государственной нормативной базы ценообразования и сметного нормирования.  Виды сметных нормативов</w:t>
            </w:r>
            <w:r w:rsidR="00A84E31"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BC6D4E" w:rsidRPr="009F460F" w:rsidTr="00ED1A9D">
        <w:trPr>
          <w:trHeight w:val="283"/>
        </w:trPr>
        <w:tc>
          <w:tcPr>
            <w:tcW w:w="903" w:type="pct"/>
            <w:vMerge/>
          </w:tcPr>
          <w:p w:rsidR="00BC6D4E" w:rsidRPr="009F460F" w:rsidRDefault="00BC6D4E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BC6D4E" w:rsidRPr="00F63533" w:rsidRDefault="00F666AA" w:rsidP="00522F21">
            <w:r>
              <w:t xml:space="preserve">3. </w:t>
            </w:r>
            <w:r w:rsidR="00BC6D4E" w:rsidRPr="00F63533">
              <w:t xml:space="preserve">Общая структура сметной стоимости строительной продукции по группам затрат: строительные (ремонтно-строительные) работы; монтажные работы; затраты на приобретение технологического оборудования, приспособлений, инструментов, инвентаря, мебели; прочие затраты. Структура сметной стоимости строительно-монтажных работ. Прямые затраты в сметной стоимости: затраты по материальным ресурсам, затраты на оплату труда работников строительной организации, затраты по эксплуатации машин и механизмов. Структура накладных расходов, сметной прибыли. </w:t>
            </w:r>
            <w:r w:rsidR="00522F21">
              <w:t xml:space="preserve">Лимитированные затраты. </w:t>
            </w:r>
            <w:r w:rsidR="00BC6D4E" w:rsidRPr="00F63533">
              <w:t>Определение сметно</w:t>
            </w:r>
            <w:r w:rsidR="00A84E31">
              <w:t xml:space="preserve">й стоимости по элементам затрат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C6D4E" w:rsidRPr="009F460F" w:rsidRDefault="00BC6D4E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E21C96" w:rsidRPr="009F460F" w:rsidTr="00ED1A9D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522F21">
            <w:pPr>
              <w:rPr>
                <w:rFonts w:eastAsia="Calibri"/>
                <w:bCs/>
                <w:szCs w:val="24"/>
              </w:rPr>
            </w:pPr>
            <w:r>
              <w:t xml:space="preserve">4. </w:t>
            </w:r>
            <w:r w:rsidR="00BC6D4E" w:rsidRPr="00F63533">
              <w:t xml:space="preserve">Методы расчета сметной стоимости строительной продукции: ресурсный; ресурсно-индексный; базисно – индексный; </w:t>
            </w:r>
            <w:r w:rsidR="00BC6D4E" w:rsidRPr="00D43E47">
              <w:t>на основе укрупненных сметных нормативов, в том числе банка данных о стоимости ранее построенных или запроектированных объектов.</w:t>
            </w:r>
            <w:r w:rsidR="00BC6D4E" w:rsidRPr="00F63533">
              <w:t xml:space="preserve"> Виды смет, их состав и назначение. Порядок и правила составления сметной документации на объекты капитального строительства, ремонта и реконструкц</w:t>
            </w:r>
            <w:r w:rsidR="00A84E31">
              <w:t xml:space="preserve">ии по элементным сметным нормам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E21C96" w:rsidRPr="009F460F" w:rsidTr="00522F21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522F21">
            <w:pPr>
              <w:rPr>
                <w:rFonts w:eastAsia="Calibri"/>
                <w:bCs/>
                <w:szCs w:val="24"/>
              </w:rPr>
            </w:pPr>
            <w:r>
              <w:t xml:space="preserve">5. </w:t>
            </w:r>
            <w:r w:rsidR="00BC6D4E" w:rsidRPr="00F63533">
              <w:t>Правила и порядок разработки сметной документации по укрупненным показателям базисной стои</w:t>
            </w:r>
            <w:r w:rsidR="00A84E31">
              <w:t xml:space="preserve">мости (УПБС и УПБС ВР)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E21C96" w:rsidRPr="009F460F" w:rsidTr="00522F21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522F21">
            <w:pPr>
              <w:rPr>
                <w:rFonts w:eastAsia="Calibri"/>
                <w:bCs/>
                <w:szCs w:val="24"/>
              </w:rPr>
            </w:pPr>
            <w:r>
              <w:t xml:space="preserve">6. </w:t>
            </w:r>
            <w:r w:rsidR="00BC6D4E" w:rsidRPr="00F63533">
              <w:t>Согласование, экспертиза и утверждение сметной документации. Структура, состав и порядок установления договорной цены. Периодическая отчетная документация по контролю использования сметных лими</w:t>
            </w:r>
            <w:r w:rsidR="00A84E31">
              <w:t xml:space="preserve">тов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83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FD37FB" w:rsidRPr="009F460F" w:rsidRDefault="00FD37FB" w:rsidP="00ED1A9D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Merge w:val="restart"/>
          </w:tcPr>
          <w:p w:rsidR="00FD37FB" w:rsidRPr="0080796C" w:rsidRDefault="00FD37FB" w:rsidP="00ED1A9D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22</w:t>
            </w:r>
          </w:p>
        </w:tc>
      </w:tr>
      <w:tr w:rsidR="00BC6D4E" w:rsidRPr="009F460F" w:rsidTr="00ED1A9D">
        <w:trPr>
          <w:trHeight w:val="283"/>
        </w:trPr>
        <w:tc>
          <w:tcPr>
            <w:tcW w:w="903" w:type="pct"/>
            <w:vMerge/>
          </w:tcPr>
          <w:p w:rsidR="00BC6D4E" w:rsidRPr="009F460F" w:rsidRDefault="00BC6D4E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BC6D4E" w:rsidRPr="00E21C96" w:rsidRDefault="00F666AA" w:rsidP="002C1E49">
            <w:pPr>
              <w:rPr>
                <w:szCs w:val="24"/>
              </w:rPr>
            </w:pPr>
            <w:r>
              <w:t xml:space="preserve">1. </w:t>
            </w:r>
            <w:r w:rsidR="00BC6D4E" w:rsidRPr="00694580">
              <w:t xml:space="preserve">Практическое занятие </w:t>
            </w:r>
            <w:r w:rsidR="00BC6D4E">
              <w:t>«</w:t>
            </w:r>
            <w:r w:rsidR="00BC6D4E" w:rsidRPr="00694580">
              <w:t>Изучение действующей сметно</w:t>
            </w:r>
            <w:r w:rsidR="00BC6D4E">
              <w:t>-нормативной базы строительства»</w:t>
            </w:r>
            <w:r w:rsidR="00A84E31"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C6D4E" w:rsidRPr="000541DB" w:rsidRDefault="00BC6D4E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21C96" w:rsidRPr="009F460F" w:rsidTr="00ED1A9D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2C1E49">
            <w:pPr>
              <w:rPr>
                <w:rFonts w:eastAsia="Calibri"/>
                <w:bCs/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E21C96" w:rsidRPr="00E21C96">
              <w:rPr>
                <w:szCs w:val="24"/>
              </w:rPr>
              <w:t xml:space="preserve">Определение </w:t>
            </w:r>
            <w:r w:rsidR="002C1E49">
              <w:rPr>
                <w:szCs w:val="24"/>
              </w:rPr>
              <w:t>сметной стоимости на материальные ресурсы</w:t>
            </w:r>
            <w:r w:rsidR="00A84E31">
              <w:rPr>
                <w:szCs w:val="24"/>
              </w:rPr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0541DB" w:rsidRDefault="00E21C96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21C96" w:rsidRPr="009F460F" w:rsidTr="00522F21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2C1E49">
            <w:pPr>
              <w:rPr>
                <w:rFonts w:eastAsia="Calibri"/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="00E21C96" w:rsidRPr="00E21C96">
              <w:rPr>
                <w:bCs/>
                <w:szCs w:val="24"/>
              </w:rPr>
              <w:t xml:space="preserve">Определение средств на </w:t>
            </w:r>
            <w:r w:rsidR="002C1E49">
              <w:rPr>
                <w:bCs/>
                <w:szCs w:val="24"/>
              </w:rPr>
              <w:t>оплату труда рабочих</w:t>
            </w:r>
            <w:r w:rsidR="00A84E31">
              <w:rPr>
                <w:bCs/>
                <w:szCs w:val="24"/>
              </w:rPr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0541DB" w:rsidRDefault="00E21C96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21C96" w:rsidRPr="009F460F" w:rsidTr="00522F21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2C1E4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="00E21C96" w:rsidRPr="00E21C96">
              <w:rPr>
                <w:bCs/>
                <w:szCs w:val="24"/>
              </w:rPr>
              <w:t xml:space="preserve">Определение </w:t>
            </w:r>
            <w:r w:rsidR="002C1E49">
              <w:rPr>
                <w:bCs/>
                <w:szCs w:val="24"/>
              </w:rPr>
              <w:t>сметных затрат</w:t>
            </w:r>
            <w:r w:rsidR="00E21C96" w:rsidRPr="00E21C96">
              <w:rPr>
                <w:bCs/>
                <w:szCs w:val="24"/>
              </w:rPr>
              <w:t xml:space="preserve"> на эксплуатацию строительных машин и механизмов</w:t>
            </w:r>
            <w:r w:rsidR="00A84E31">
              <w:rPr>
                <w:bCs/>
                <w:szCs w:val="24"/>
              </w:rPr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0541DB" w:rsidRDefault="00E21C96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21C96" w:rsidRPr="009F460F" w:rsidTr="00522F21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522F2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5. </w:t>
            </w:r>
            <w:r w:rsidR="00E21C96" w:rsidRPr="00E21C96">
              <w:rPr>
                <w:bCs/>
                <w:szCs w:val="24"/>
              </w:rPr>
              <w:t>Определение элементов затрат по общей сметной стоимости строительной продукции</w:t>
            </w:r>
            <w:r w:rsidR="00A84E31">
              <w:rPr>
                <w:bCs/>
                <w:szCs w:val="24"/>
              </w:rPr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0541DB" w:rsidRDefault="00E21C96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522F21" w:rsidRPr="009F460F" w:rsidTr="00522F21">
        <w:trPr>
          <w:trHeight w:val="283"/>
        </w:trPr>
        <w:tc>
          <w:tcPr>
            <w:tcW w:w="903" w:type="pct"/>
            <w:vMerge/>
          </w:tcPr>
          <w:p w:rsidR="00522F21" w:rsidRPr="009F460F" w:rsidRDefault="00522F21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522F21" w:rsidRPr="00694580" w:rsidRDefault="00F666AA" w:rsidP="00522F21">
            <w:r>
              <w:t xml:space="preserve">6. </w:t>
            </w:r>
            <w:r w:rsidR="00522F21">
              <w:t>Подсчёт объёмов работ на строительство здания, сооружения</w:t>
            </w:r>
            <w:r w:rsidR="00A84E31"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22F21" w:rsidRPr="000541DB" w:rsidRDefault="00522F21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F666AA" w:rsidRDefault="00F666AA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1246"/>
        <w:gridCol w:w="1254"/>
      </w:tblGrid>
      <w:tr w:rsidR="00E21C96" w:rsidRPr="009F460F" w:rsidTr="00522F21">
        <w:trPr>
          <w:trHeight w:val="283"/>
        </w:trPr>
        <w:tc>
          <w:tcPr>
            <w:tcW w:w="903" w:type="pct"/>
            <w:vMerge w:val="restart"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522F21">
            <w:pPr>
              <w:rPr>
                <w:rFonts w:eastAsia="Calibri"/>
                <w:bCs/>
                <w:szCs w:val="24"/>
              </w:rPr>
            </w:pPr>
            <w:r>
              <w:t xml:space="preserve">7. </w:t>
            </w:r>
            <w:r w:rsidR="004E36B3" w:rsidRPr="00694580">
              <w:t xml:space="preserve">Составление </w:t>
            </w:r>
            <w:r w:rsidR="004E36B3">
              <w:t xml:space="preserve">разделов </w:t>
            </w:r>
            <w:r w:rsidR="004E36B3" w:rsidRPr="00694580">
              <w:t xml:space="preserve">локальной сметы базисным и базисно-индексным </w:t>
            </w:r>
            <w:r w:rsidR="004E36B3">
              <w:t>метод</w:t>
            </w:r>
            <w:r w:rsidR="00522F21">
              <w:t>ом</w:t>
            </w:r>
            <w:r w:rsidR="004E36B3">
              <w:t xml:space="preserve"> с использованием сборников ТЕР-2001,ТССЦ-2001 (ФССЦ-2001),ФЕР-2001, ГЭСН-2001 (в соответствующей редакции)</w:t>
            </w:r>
            <w:r w:rsidR="00A84E31"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 w:val="restart"/>
          </w:tcPr>
          <w:p w:rsidR="00E21C96" w:rsidRPr="000541DB" w:rsidRDefault="00E21C96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21C96" w:rsidRPr="009F460F" w:rsidTr="00522F21">
        <w:trPr>
          <w:trHeight w:val="283"/>
        </w:trPr>
        <w:tc>
          <w:tcPr>
            <w:tcW w:w="903" w:type="pct"/>
            <w:vMerge/>
          </w:tcPr>
          <w:p w:rsidR="00E21C96" w:rsidRPr="009F460F" w:rsidRDefault="00E21C96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1C96" w:rsidRPr="00E21C96" w:rsidRDefault="00F666AA" w:rsidP="004E36B3">
            <w:pPr>
              <w:rPr>
                <w:rFonts w:eastAsia="Calibri"/>
                <w:bCs/>
                <w:szCs w:val="24"/>
              </w:rPr>
            </w:pPr>
            <w:r>
              <w:rPr>
                <w:bCs/>
                <w:szCs w:val="24"/>
              </w:rPr>
              <w:t xml:space="preserve">8. </w:t>
            </w:r>
            <w:r w:rsidR="00E21C96" w:rsidRPr="00E21C96">
              <w:rPr>
                <w:bCs/>
                <w:szCs w:val="24"/>
              </w:rPr>
              <w:t xml:space="preserve">Составление объектного сметного расчета (объектной сметы) и сводного сметного расчета на строительство </w:t>
            </w:r>
            <w:r w:rsidR="004E36B3">
              <w:rPr>
                <w:bCs/>
                <w:szCs w:val="24"/>
              </w:rPr>
              <w:t>объекта</w:t>
            </w:r>
            <w:r w:rsidR="00A84E31">
              <w:rPr>
                <w:bCs/>
                <w:szCs w:val="24"/>
              </w:rPr>
              <w:t xml:space="preserve"> </w:t>
            </w:r>
            <w:r w:rsidR="00A84E31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1C96" w:rsidRPr="000541DB" w:rsidRDefault="00E21C96" w:rsidP="00ED1A9D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FD37FB" w:rsidRPr="009F460F" w:rsidTr="00ED1A9D">
        <w:trPr>
          <w:trHeight w:val="271"/>
        </w:trPr>
        <w:tc>
          <w:tcPr>
            <w:tcW w:w="903" w:type="pct"/>
            <w:vMerge/>
          </w:tcPr>
          <w:p w:rsidR="00FD37FB" w:rsidRPr="009F460F" w:rsidRDefault="00FD37FB" w:rsidP="00ED1A9D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FD37FB" w:rsidRPr="009F460F" w:rsidRDefault="00FD37FB" w:rsidP="00ED1A9D">
            <w:pPr>
              <w:jc w:val="left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C516C4">
              <w:rPr>
                <w:rFonts w:cs="Times New Roman"/>
                <w:b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1" w:type="pct"/>
          </w:tcPr>
          <w:p w:rsidR="00FD37FB" w:rsidRPr="0080796C" w:rsidRDefault="00FD37FB" w:rsidP="00ED1A9D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0796C">
              <w:rPr>
                <w:rFonts w:cs="Times New Roman"/>
                <w:b/>
                <w:szCs w:val="24"/>
                <w:lang w:eastAsia="ru-RU"/>
              </w:rPr>
              <w:t>2</w:t>
            </w:r>
          </w:p>
        </w:tc>
      </w:tr>
      <w:tr w:rsidR="00FD37FB" w:rsidRPr="009F460F" w:rsidTr="00ED1A9D">
        <w:tc>
          <w:tcPr>
            <w:tcW w:w="4589" w:type="pct"/>
            <w:gridSpan w:val="2"/>
          </w:tcPr>
          <w:p w:rsidR="00BD6249" w:rsidRDefault="00FD37FB" w:rsidP="00BD6249">
            <w:pPr>
              <w:pStyle w:val="ad"/>
              <w:tabs>
                <w:tab w:val="left" w:pos="1110"/>
              </w:tabs>
              <w:spacing w:before="0" w:after="0" w:line="276" w:lineRule="auto"/>
              <w:ind w:left="1072"/>
              <w:rPr>
                <w:rFonts w:eastAsia="Calibri"/>
                <w:bCs/>
              </w:rPr>
            </w:pPr>
            <w:r w:rsidRPr="009F460F">
              <w:rPr>
                <w:rFonts w:eastAsia="PMingLiU"/>
                <w:b/>
                <w:bCs/>
              </w:rPr>
              <w:t xml:space="preserve">Самостоятельная учебная работа при изучении раздела </w:t>
            </w:r>
            <w:r>
              <w:rPr>
                <w:rFonts w:eastAsia="PMingLiU"/>
                <w:b/>
                <w:bCs/>
              </w:rPr>
              <w:t>2 (тема 04.01.03)</w:t>
            </w:r>
            <w:r w:rsidR="00BD6249" w:rsidRPr="00443E54">
              <w:rPr>
                <w:rFonts w:eastAsia="Calibri"/>
                <w:bCs/>
              </w:rPr>
              <w:t xml:space="preserve"> </w:t>
            </w:r>
          </w:p>
          <w:p w:rsidR="00BD6249" w:rsidRPr="00443E54" w:rsidRDefault="00BD6249" w:rsidP="00BD6249">
            <w:pPr>
              <w:pStyle w:val="ad"/>
              <w:tabs>
                <w:tab w:val="left" w:pos="1110"/>
              </w:tabs>
              <w:spacing w:before="0" w:after="0" w:line="276" w:lineRule="auto"/>
              <w:ind w:left="1072"/>
              <w:rPr>
                <w:rFonts w:eastAsia="Calibri"/>
                <w:bCs/>
              </w:rPr>
            </w:pPr>
            <w:r w:rsidRPr="00443E54">
              <w:rPr>
                <w:rFonts w:eastAsia="Calibri"/>
                <w:bCs/>
              </w:rPr>
              <w:t>Проработка учебной литературы, нормативно-технических документов, ресурсов Интернет, ответы на вопросы, составление конспекта:</w:t>
            </w:r>
          </w:p>
          <w:p w:rsidR="000A7755" w:rsidRPr="000A7755" w:rsidRDefault="00FD37FB" w:rsidP="0032238B">
            <w:pPr>
              <w:tabs>
                <w:tab w:val="left" w:pos="187"/>
                <w:tab w:val="left" w:pos="313"/>
                <w:tab w:val="left" w:pos="1163"/>
              </w:tabs>
              <w:spacing w:line="276" w:lineRule="auto"/>
              <w:ind w:firstLine="737"/>
              <w:rPr>
                <w:bCs/>
                <w:szCs w:val="24"/>
              </w:rPr>
            </w:pPr>
            <w:r>
              <w:rPr>
                <w:rFonts w:eastAsia="Calibri"/>
                <w:bCs/>
              </w:rPr>
              <w:t>1.</w:t>
            </w:r>
            <w:r w:rsidR="000A7755" w:rsidRPr="008409E0">
              <w:rPr>
                <w:bCs/>
                <w:sz w:val="20"/>
                <w:szCs w:val="20"/>
              </w:rPr>
              <w:t xml:space="preserve"> </w:t>
            </w:r>
            <w:r w:rsidR="000A7755" w:rsidRPr="000A7755">
              <w:rPr>
                <w:bCs/>
                <w:szCs w:val="24"/>
              </w:rPr>
              <w:t>Субъекты (участники) инвестиционно-строительной деятельности</w:t>
            </w:r>
          </w:p>
          <w:p w:rsidR="000A7755" w:rsidRPr="000A7755" w:rsidRDefault="00FD37FB" w:rsidP="000A7755">
            <w:pPr>
              <w:tabs>
                <w:tab w:val="left" w:pos="187"/>
                <w:tab w:val="left" w:pos="313"/>
                <w:tab w:val="left" w:pos="1163"/>
              </w:tabs>
              <w:spacing w:line="276" w:lineRule="auto"/>
              <w:ind w:firstLine="738"/>
              <w:rPr>
                <w:rFonts w:eastAsia="Calibri"/>
                <w:bCs/>
                <w:szCs w:val="24"/>
              </w:rPr>
            </w:pPr>
            <w:r w:rsidRPr="000A7755">
              <w:rPr>
                <w:rFonts w:eastAsia="Calibri"/>
                <w:bCs/>
                <w:szCs w:val="24"/>
              </w:rPr>
              <w:t>2.</w:t>
            </w:r>
            <w:r w:rsidR="000A7755" w:rsidRPr="000A7755">
              <w:rPr>
                <w:rFonts w:eastAsia="Calibri"/>
                <w:bCs/>
                <w:szCs w:val="24"/>
              </w:rPr>
              <w:t xml:space="preserve"> Формы управления строительной организацией</w:t>
            </w:r>
          </w:p>
          <w:p w:rsidR="00BD6249" w:rsidRDefault="00FD37FB" w:rsidP="00BD6249">
            <w:pPr>
              <w:tabs>
                <w:tab w:val="left" w:pos="187"/>
                <w:tab w:val="left" w:pos="313"/>
                <w:tab w:val="left" w:pos="1163"/>
              </w:tabs>
              <w:spacing w:line="276" w:lineRule="auto"/>
              <w:ind w:firstLine="738"/>
              <w:rPr>
                <w:rFonts w:eastAsia="Calibri"/>
                <w:bCs/>
                <w:szCs w:val="24"/>
              </w:rPr>
            </w:pPr>
            <w:r w:rsidRPr="000A7755">
              <w:rPr>
                <w:rFonts w:eastAsia="Calibri"/>
                <w:bCs/>
                <w:szCs w:val="24"/>
              </w:rPr>
              <w:t>3.</w:t>
            </w:r>
            <w:r w:rsidR="000A7755" w:rsidRPr="000A7755">
              <w:rPr>
                <w:rFonts w:eastAsia="Calibri"/>
                <w:bCs/>
                <w:szCs w:val="24"/>
              </w:rPr>
              <w:t xml:space="preserve"> Сметно-нормативная база</w:t>
            </w:r>
            <w:r w:rsidR="00BD6249">
              <w:rPr>
                <w:rFonts w:eastAsia="Calibri"/>
                <w:bCs/>
                <w:szCs w:val="24"/>
              </w:rPr>
              <w:t xml:space="preserve"> ценообразования в строительств</w:t>
            </w:r>
            <w:r w:rsidR="00522F21">
              <w:rPr>
                <w:rFonts w:eastAsia="Calibri"/>
                <w:bCs/>
                <w:szCs w:val="24"/>
              </w:rPr>
              <w:t>е</w:t>
            </w:r>
          </w:p>
          <w:p w:rsidR="00BD6249" w:rsidRPr="00BD6249" w:rsidRDefault="00BD6249" w:rsidP="00BD6249">
            <w:pPr>
              <w:tabs>
                <w:tab w:val="left" w:pos="187"/>
                <w:tab w:val="left" w:pos="313"/>
                <w:tab w:val="left" w:pos="1163"/>
              </w:tabs>
              <w:spacing w:line="276" w:lineRule="auto"/>
              <w:ind w:firstLine="738"/>
              <w:rPr>
                <w:rFonts w:eastAsia="Calibri"/>
                <w:bCs/>
              </w:rPr>
            </w:pPr>
            <w:r>
              <w:rPr>
                <w:rFonts w:eastAsia="Calibri"/>
                <w:bCs/>
                <w:szCs w:val="24"/>
              </w:rPr>
              <w:t xml:space="preserve">4. </w:t>
            </w:r>
            <w:r w:rsidRPr="00BD6249">
              <w:rPr>
                <w:rFonts w:eastAsia="Calibri"/>
                <w:bCs/>
              </w:rPr>
              <w:t>Градостроитель</w:t>
            </w:r>
            <w:r w:rsidR="00522F21">
              <w:rPr>
                <w:rFonts w:eastAsia="Calibri"/>
                <w:bCs/>
              </w:rPr>
              <w:t>ный кодекс Российской Федерации</w:t>
            </w:r>
          </w:p>
          <w:p w:rsidR="00BD6249" w:rsidRPr="00BD6249" w:rsidRDefault="00BD6249" w:rsidP="00D07547">
            <w:pPr>
              <w:pStyle w:val="ad"/>
              <w:numPr>
                <w:ilvl w:val="0"/>
                <w:numId w:val="3"/>
              </w:numPr>
              <w:tabs>
                <w:tab w:val="left" w:pos="993"/>
              </w:tabs>
              <w:spacing w:before="0" w:after="0" w:line="276" w:lineRule="auto"/>
              <w:ind w:left="1072"/>
              <w:rPr>
                <w:rFonts w:eastAsia="Calibri"/>
                <w:bCs/>
              </w:rPr>
            </w:pPr>
            <w:r w:rsidRPr="00443E54">
              <w:rPr>
                <w:rFonts w:eastAsia="Calibri"/>
                <w:bCs/>
              </w:rPr>
              <w:t>Определение объемов общестроительных работ (виды ра</w:t>
            </w:r>
            <w:r w:rsidR="00522F21">
              <w:rPr>
                <w:rFonts w:eastAsia="Calibri"/>
                <w:bCs/>
              </w:rPr>
              <w:t>бот указываются преподавателем)</w:t>
            </w:r>
          </w:p>
        </w:tc>
        <w:tc>
          <w:tcPr>
            <w:tcW w:w="411" w:type="pct"/>
          </w:tcPr>
          <w:p w:rsidR="00FD37FB" w:rsidRPr="004D689D" w:rsidRDefault="00FD37FB" w:rsidP="00ED1A9D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24</w:t>
            </w:r>
          </w:p>
        </w:tc>
      </w:tr>
      <w:tr w:rsidR="00020456" w:rsidRPr="009F460F" w:rsidTr="001F4C0D">
        <w:tc>
          <w:tcPr>
            <w:tcW w:w="4589" w:type="pct"/>
            <w:gridSpan w:val="2"/>
          </w:tcPr>
          <w:p w:rsidR="00020456" w:rsidRPr="009F460F" w:rsidRDefault="00020456" w:rsidP="0080796C">
            <w:pPr>
              <w:spacing w:line="276" w:lineRule="auto"/>
              <w:ind w:firstLine="738"/>
              <w:jc w:val="left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>Учебна</w:t>
            </w:r>
            <w:r>
              <w:rPr>
                <w:rFonts w:eastAsia="PMingLiU" w:cs="Times New Roman"/>
                <w:b/>
                <w:bCs/>
                <w:szCs w:val="24"/>
                <w:lang w:eastAsia="ru-RU"/>
              </w:rPr>
              <w:t>я практика</w:t>
            </w:r>
          </w:p>
          <w:p w:rsidR="00020456" w:rsidRPr="0080796C" w:rsidRDefault="00020456" w:rsidP="0080796C">
            <w:pPr>
              <w:spacing w:line="276" w:lineRule="auto"/>
              <w:ind w:firstLine="738"/>
              <w:jc w:val="left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Виды </w:t>
            </w:r>
            <w:r w:rsidRPr="0080796C">
              <w:rPr>
                <w:rFonts w:eastAsia="PMingLiU" w:cs="Times New Roman"/>
                <w:b/>
                <w:bCs/>
                <w:szCs w:val="24"/>
                <w:lang w:eastAsia="ru-RU"/>
              </w:rPr>
              <w:t>работ</w:t>
            </w:r>
            <w:r w:rsidR="00253AAA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 </w:t>
            </w:r>
            <w:r w:rsidR="00253AAA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  <w:r w:rsidRPr="0080796C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16465F" w:rsidRDefault="00A83AFE" w:rsidP="0016465F">
            <w:pPr>
              <w:pStyle w:val="ad"/>
              <w:numPr>
                <w:ilvl w:val="0"/>
                <w:numId w:val="7"/>
              </w:numPr>
              <w:suppressAutoHyphens/>
              <w:spacing w:before="0" w:after="0" w:line="276" w:lineRule="auto"/>
            </w:pPr>
            <w:r w:rsidRPr="00EC0B70">
              <w:t xml:space="preserve">Получение инструктажа на рабочем месте, выдача задания, ознакомление с производственной ситуацией </w:t>
            </w:r>
          </w:p>
          <w:p w:rsidR="0016465F" w:rsidRPr="00CE4237" w:rsidRDefault="0016465F" w:rsidP="0016465F">
            <w:pPr>
              <w:pStyle w:val="ad"/>
              <w:numPr>
                <w:ilvl w:val="0"/>
                <w:numId w:val="7"/>
              </w:numPr>
              <w:suppressAutoHyphens/>
              <w:spacing w:before="0" w:after="0" w:line="276" w:lineRule="auto"/>
            </w:pPr>
            <w:r w:rsidRPr="00CE4237">
              <w:rPr>
                <w:bCs/>
              </w:rPr>
              <w:t>Использование нормативно-правов</w:t>
            </w:r>
            <w:r>
              <w:rPr>
                <w:bCs/>
              </w:rPr>
              <w:t>ых документов в работе оценщика</w:t>
            </w:r>
            <w:r w:rsidRPr="00CE4237">
              <w:rPr>
                <w:bCs/>
              </w:rPr>
              <w:t xml:space="preserve"> </w:t>
            </w:r>
          </w:p>
          <w:p w:rsidR="00CE4237" w:rsidRPr="00CE4237" w:rsidRDefault="00CE4237" w:rsidP="00A83AFE">
            <w:pPr>
              <w:pStyle w:val="ad"/>
              <w:numPr>
                <w:ilvl w:val="0"/>
                <w:numId w:val="7"/>
              </w:numPr>
              <w:suppressAutoHyphens/>
              <w:spacing w:before="0" w:after="0" w:line="276" w:lineRule="auto"/>
            </w:pPr>
            <w:r w:rsidRPr="00CE4237">
              <w:rPr>
                <w:bCs/>
              </w:rPr>
              <w:t>Решение профессиональн</w:t>
            </w:r>
            <w:r w:rsidR="0032238B">
              <w:rPr>
                <w:bCs/>
              </w:rPr>
              <w:t>ых</w:t>
            </w:r>
            <w:r w:rsidRPr="00CE4237">
              <w:rPr>
                <w:bCs/>
              </w:rPr>
              <w:t xml:space="preserve"> задач методами доходного подхода</w:t>
            </w:r>
            <w:r w:rsidR="00A83AFE">
              <w:rPr>
                <w:bCs/>
              </w:rPr>
              <w:t xml:space="preserve"> </w:t>
            </w:r>
            <w:r w:rsidR="0032238B">
              <w:rPr>
                <w:bCs/>
              </w:rPr>
              <w:t>по индивидуальным заданиям</w:t>
            </w:r>
            <w:r w:rsidR="00A83AFE">
              <w:rPr>
                <w:bCs/>
              </w:rPr>
              <w:t xml:space="preserve"> </w:t>
            </w:r>
          </w:p>
          <w:p w:rsidR="00CE4237" w:rsidRPr="00CE4237" w:rsidRDefault="00CE4237" w:rsidP="0032238B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spacing w:before="0" w:after="0" w:line="276" w:lineRule="auto"/>
              <w:ind w:left="709" w:firstLine="0"/>
            </w:pPr>
            <w:r w:rsidRPr="00CE4237">
              <w:rPr>
                <w:bCs/>
              </w:rPr>
              <w:t>Проведение расчетов рыночной стоимости объекта оценки сравнительным подходом</w:t>
            </w:r>
            <w:r w:rsidR="00A83AFE">
              <w:rPr>
                <w:bCs/>
              </w:rPr>
              <w:t xml:space="preserve"> по результатам </w:t>
            </w:r>
            <w:r w:rsidRPr="00CE4237">
              <w:rPr>
                <w:bCs/>
              </w:rPr>
              <w:t>осуществл</w:t>
            </w:r>
            <w:r w:rsidR="00A83AFE">
              <w:rPr>
                <w:bCs/>
              </w:rPr>
              <w:t>ённого</w:t>
            </w:r>
            <w:r w:rsidRPr="00CE4237">
              <w:rPr>
                <w:bCs/>
              </w:rPr>
              <w:t xml:space="preserve"> сбора и обработки необходимой и достаточной информации об объекте оценки и аналогичных объектах</w:t>
            </w:r>
            <w:r w:rsidR="00A83AFE">
              <w:rPr>
                <w:bCs/>
              </w:rPr>
              <w:t>,</w:t>
            </w:r>
            <w:r w:rsidRPr="00CE4237">
              <w:rPr>
                <w:bCs/>
              </w:rPr>
              <w:t xml:space="preserve"> материалов Интернет</w:t>
            </w:r>
            <w:r w:rsidR="00A83AFE">
              <w:rPr>
                <w:bCs/>
              </w:rPr>
              <w:t>, электронных методических материалов по оценке недвижимого имущества</w:t>
            </w:r>
            <w:r w:rsidR="0032238B">
              <w:rPr>
                <w:bCs/>
              </w:rPr>
              <w:t xml:space="preserve"> по индивидуальным заданиям</w:t>
            </w:r>
          </w:p>
          <w:p w:rsidR="0016465F" w:rsidRPr="0016465F" w:rsidRDefault="00CE4237" w:rsidP="0032238B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spacing w:before="0" w:after="0" w:line="276" w:lineRule="auto"/>
              <w:ind w:left="709" w:firstLine="0"/>
            </w:pPr>
            <w:r w:rsidRPr="00CE4237">
              <w:rPr>
                <w:bCs/>
              </w:rPr>
              <w:t>Обобщение результатов, полученных подходами, и составление обоснованного заключения об итоговой ве</w:t>
            </w:r>
            <w:r w:rsidR="00253AAA">
              <w:rPr>
                <w:bCs/>
              </w:rPr>
              <w:t>личине стоимости объекта оценки</w:t>
            </w:r>
          </w:p>
          <w:p w:rsidR="00CE4237" w:rsidRPr="00253AAA" w:rsidRDefault="00CE4237" w:rsidP="0032238B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spacing w:before="0" w:after="0" w:line="276" w:lineRule="auto"/>
              <w:ind w:left="709" w:firstLine="0"/>
            </w:pPr>
            <w:r w:rsidRPr="00CE4237">
              <w:rPr>
                <w:bCs/>
              </w:rPr>
              <w:t xml:space="preserve"> </w:t>
            </w:r>
            <w:r w:rsidR="00253AAA">
              <w:rPr>
                <w:bCs/>
              </w:rPr>
              <w:t>Соблюдение т</w:t>
            </w:r>
            <w:r w:rsidR="00850671" w:rsidRPr="00CE4237">
              <w:rPr>
                <w:bCs/>
              </w:rPr>
              <w:t>ребовани</w:t>
            </w:r>
            <w:r w:rsidR="00253AAA">
              <w:rPr>
                <w:bCs/>
              </w:rPr>
              <w:t>й</w:t>
            </w:r>
            <w:r w:rsidR="00850671" w:rsidRPr="00CE4237">
              <w:rPr>
                <w:bCs/>
              </w:rPr>
              <w:t xml:space="preserve"> </w:t>
            </w:r>
            <w:r w:rsidR="00850671" w:rsidRPr="00CE4237">
              <w:t>ГОСТ 7.32 – 20</w:t>
            </w:r>
            <w:r w:rsidR="00F666AA">
              <w:t>17</w:t>
            </w:r>
            <w:r w:rsidR="00850671">
              <w:t xml:space="preserve">, </w:t>
            </w:r>
            <w:r w:rsidR="00850671" w:rsidRPr="00CE4237">
              <w:t xml:space="preserve"> </w:t>
            </w:r>
            <w:r w:rsidR="00253AAA">
              <w:rPr>
                <w:bCs/>
              </w:rPr>
              <w:t>т</w:t>
            </w:r>
            <w:r w:rsidR="00850671" w:rsidRPr="00CE4237">
              <w:rPr>
                <w:bCs/>
              </w:rPr>
              <w:t>ребовани</w:t>
            </w:r>
            <w:r w:rsidR="00253AAA">
              <w:rPr>
                <w:bCs/>
              </w:rPr>
              <w:t>й</w:t>
            </w:r>
            <w:r w:rsidR="00850671" w:rsidRPr="00CE4237">
              <w:rPr>
                <w:bCs/>
              </w:rPr>
              <w:t xml:space="preserve"> законодательства в </w:t>
            </w:r>
            <w:r w:rsidR="00850671">
              <w:rPr>
                <w:bCs/>
              </w:rPr>
              <w:t>оценочной деятельности</w:t>
            </w:r>
            <w:r w:rsidR="00253AAA">
              <w:rPr>
                <w:bCs/>
              </w:rPr>
              <w:t>.</w:t>
            </w:r>
            <w:r w:rsidR="00850671" w:rsidRPr="00CE4237">
              <w:rPr>
                <w:bCs/>
              </w:rPr>
              <w:t xml:space="preserve"> </w:t>
            </w:r>
            <w:r w:rsidRPr="00CE4237">
              <w:rPr>
                <w:bCs/>
              </w:rPr>
              <w:t xml:space="preserve">Оформление отчета об оценке объекта оценки в программах </w:t>
            </w:r>
            <w:r w:rsidRPr="00CE4237">
              <w:rPr>
                <w:bCs/>
                <w:lang w:val="en-US"/>
              </w:rPr>
              <w:t>Excel</w:t>
            </w:r>
            <w:r w:rsidRPr="00CE4237">
              <w:rPr>
                <w:bCs/>
              </w:rPr>
              <w:t xml:space="preserve">, </w:t>
            </w:r>
            <w:r w:rsidRPr="00CE4237">
              <w:rPr>
                <w:bCs/>
                <w:lang w:val="en-US"/>
              </w:rPr>
              <w:t>Word</w:t>
            </w:r>
            <w:r w:rsidRPr="00CE4237">
              <w:rPr>
                <w:bCs/>
              </w:rPr>
              <w:t xml:space="preserve"> </w:t>
            </w:r>
          </w:p>
          <w:p w:rsidR="00253AAA" w:rsidRPr="00CE4237" w:rsidRDefault="00253AAA" w:rsidP="0032238B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spacing w:before="0" w:after="0" w:line="276" w:lineRule="auto"/>
              <w:ind w:left="709" w:firstLine="0"/>
            </w:pPr>
            <w:r>
              <w:rPr>
                <w:bCs/>
              </w:rPr>
              <w:t xml:space="preserve">Составление презентации </w:t>
            </w:r>
          </w:p>
          <w:p w:rsidR="00CE4237" w:rsidRPr="00CE4237" w:rsidRDefault="0016465F" w:rsidP="0016465F">
            <w:pPr>
              <w:pStyle w:val="ad"/>
              <w:numPr>
                <w:ilvl w:val="0"/>
                <w:numId w:val="7"/>
              </w:numPr>
              <w:suppressAutoHyphens/>
              <w:spacing w:before="0" w:after="0" w:line="276" w:lineRule="auto"/>
            </w:pPr>
            <w:r>
              <w:rPr>
                <w:bCs/>
              </w:rPr>
              <w:t>Защита выполненных работ</w:t>
            </w:r>
          </w:p>
        </w:tc>
        <w:tc>
          <w:tcPr>
            <w:tcW w:w="411" w:type="pct"/>
            <w:vAlign w:val="center"/>
          </w:tcPr>
          <w:p w:rsidR="00020456" w:rsidRPr="00052184" w:rsidRDefault="0080796C" w:rsidP="00E2570F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36</w:t>
            </w:r>
          </w:p>
        </w:tc>
      </w:tr>
      <w:tr w:rsidR="00020456" w:rsidRPr="009F460F" w:rsidTr="001F4C0D">
        <w:tc>
          <w:tcPr>
            <w:tcW w:w="4589" w:type="pct"/>
            <w:gridSpan w:val="2"/>
          </w:tcPr>
          <w:p w:rsidR="00020456" w:rsidRPr="009F460F" w:rsidRDefault="00020456" w:rsidP="00020456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>Всего</w:t>
            </w:r>
          </w:p>
        </w:tc>
        <w:tc>
          <w:tcPr>
            <w:tcW w:w="411" w:type="pct"/>
            <w:vAlign w:val="center"/>
          </w:tcPr>
          <w:p w:rsidR="00020456" w:rsidRPr="00052184" w:rsidRDefault="00FD37FB" w:rsidP="006A7FA3">
            <w:pPr>
              <w:spacing w:before="120" w:after="12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492</w:t>
            </w:r>
          </w:p>
        </w:tc>
      </w:tr>
    </w:tbl>
    <w:p w:rsidR="00AA38A8" w:rsidRPr="00AA38A8" w:rsidRDefault="00AA38A8" w:rsidP="00F335C0">
      <w:pPr>
        <w:spacing w:before="120" w:after="120"/>
        <w:jc w:val="left"/>
        <w:rPr>
          <w:rFonts w:cs="Times New Roman"/>
          <w:bCs/>
          <w:i/>
          <w:sz w:val="22"/>
          <w:lang w:eastAsia="ru-RU"/>
        </w:rPr>
      </w:pPr>
      <w:r w:rsidRPr="00AA38A8">
        <w:rPr>
          <w:rFonts w:cs="Times New Roman"/>
          <w:bCs/>
          <w:i/>
          <w:szCs w:val="24"/>
          <w:lang w:eastAsia="ru-RU"/>
        </w:rPr>
        <w:t xml:space="preserve"> </w:t>
      </w:r>
      <w:r w:rsidRPr="00AA38A8">
        <w:rPr>
          <w:rFonts w:cs="Times New Roman"/>
          <w:bCs/>
          <w:i/>
          <w:sz w:val="22"/>
          <w:lang w:eastAsia="ru-RU"/>
        </w:rPr>
        <w:t xml:space="preserve">. </w:t>
      </w:r>
    </w:p>
    <w:p w:rsidR="00AA38A8" w:rsidRPr="00AA38A8" w:rsidRDefault="00AA38A8" w:rsidP="00AA38A8">
      <w:pPr>
        <w:spacing w:before="120" w:after="120"/>
        <w:jc w:val="left"/>
        <w:rPr>
          <w:rFonts w:cs="Times New Roman"/>
          <w:i/>
          <w:szCs w:val="24"/>
          <w:lang w:eastAsia="ru-RU"/>
        </w:rPr>
        <w:sectPr w:rsidR="00AA38A8" w:rsidRPr="00AA38A8" w:rsidSect="00090F8C">
          <w:pgSz w:w="16840" w:h="11907" w:orient="landscape"/>
          <w:pgMar w:top="851" w:right="1134" w:bottom="851" w:left="1134" w:header="709" w:footer="340" w:gutter="0"/>
          <w:cols w:space="720"/>
          <w:docGrid w:linePitch="326"/>
        </w:sectPr>
      </w:pPr>
    </w:p>
    <w:p w:rsidR="00AA38A8" w:rsidRPr="004A6484" w:rsidRDefault="00AA38A8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:rsidR="0080796C" w:rsidRPr="00137B42" w:rsidRDefault="0080796C" w:rsidP="0080796C">
      <w:pPr>
        <w:suppressAutoHyphens/>
        <w:spacing w:line="360" w:lineRule="auto"/>
        <w:ind w:firstLine="709"/>
        <w:rPr>
          <w:bCs/>
          <w:szCs w:val="24"/>
        </w:rPr>
      </w:pPr>
      <w:r w:rsidRPr="00137B42">
        <w:rPr>
          <w:bCs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80796C" w:rsidRDefault="0080796C" w:rsidP="0080796C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</w:p>
    <w:p w:rsidR="00AA38A8" w:rsidRPr="004A6484" w:rsidRDefault="00AA38A8" w:rsidP="00267734">
      <w:pPr>
        <w:spacing w:after="200"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 xml:space="preserve">Кабинет </w:t>
      </w:r>
      <w:r w:rsidRPr="00095CEE">
        <w:rPr>
          <w:bCs/>
          <w:sz w:val="24"/>
        </w:rPr>
        <w:t xml:space="preserve">«Информационных технологий в </w:t>
      </w:r>
      <w:r w:rsidRPr="00FD37FB">
        <w:rPr>
          <w:bCs/>
          <w:sz w:val="24"/>
        </w:rPr>
        <w:t>профессиональной деятельности»;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 xml:space="preserve">Кабинет </w:t>
      </w:r>
      <w:r w:rsidRPr="00095CEE">
        <w:rPr>
          <w:bCs/>
          <w:sz w:val="24"/>
        </w:rPr>
        <w:t>«Экономики организации»,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Кабинет</w:t>
      </w:r>
      <w:r w:rsidRPr="00095CEE">
        <w:rPr>
          <w:bCs/>
          <w:sz w:val="24"/>
        </w:rPr>
        <w:t xml:space="preserve"> «Статистики», 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 xml:space="preserve">Кабинет  </w:t>
      </w:r>
      <w:r w:rsidRPr="00095CEE">
        <w:rPr>
          <w:bCs/>
          <w:sz w:val="24"/>
        </w:rPr>
        <w:t xml:space="preserve">«Бухгалтерского учета и налогообложения», 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 xml:space="preserve">Кабинет  </w:t>
      </w:r>
      <w:r w:rsidRPr="00095CEE">
        <w:rPr>
          <w:bCs/>
          <w:sz w:val="24"/>
        </w:rPr>
        <w:t xml:space="preserve">«Документационного обеспечения управления», </w:t>
      </w:r>
    </w:p>
    <w:p w:rsidR="00FD37FB" w:rsidRPr="007D4E71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7D4E71">
        <w:rPr>
          <w:bCs/>
          <w:sz w:val="24"/>
        </w:rPr>
        <w:t xml:space="preserve">Кабинет «Правового обеспечения профессиональной деятельности», </w:t>
      </w:r>
    </w:p>
    <w:p w:rsidR="00FD37FB" w:rsidRPr="007D4E71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7D4E71">
        <w:rPr>
          <w:bCs/>
          <w:sz w:val="24"/>
        </w:rPr>
        <w:t xml:space="preserve">Кабинет «Менеджмента и маркетинга», </w:t>
      </w:r>
    </w:p>
    <w:p w:rsidR="00A84E31" w:rsidRPr="007D4E71" w:rsidRDefault="00A84E31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7D4E71">
        <w:rPr>
          <w:bCs/>
          <w:sz w:val="24"/>
        </w:rPr>
        <w:t>Кабинет «Проектно-сметного дела»</w:t>
      </w:r>
    </w:p>
    <w:p w:rsidR="00FD37FB" w:rsidRPr="007D4E71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7D4E71">
        <w:rPr>
          <w:bCs/>
          <w:sz w:val="24"/>
        </w:rPr>
        <w:t>Кабинет «Междисциплинарных курсов»</w:t>
      </w:r>
    </w:p>
    <w:p w:rsidR="00FD37FB" w:rsidRDefault="00FD37FB" w:rsidP="0080796C">
      <w:pPr>
        <w:pStyle w:val="afffff8"/>
        <w:spacing w:line="360" w:lineRule="auto"/>
        <w:ind w:firstLine="709"/>
        <w:rPr>
          <w:sz w:val="24"/>
          <w:szCs w:val="24"/>
        </w:rPr>
      </w:pPr>
    </w:p>
    <w:p w:rsidR="00FD37FB" w:rsidRPr="00FD37FB" w:rsidRDefault="00FD37FB" w:rsidP="00FD37FB">
      <w:pPr>
        <w:pStyle w:val="21"/>
        <w:tabs>
          <w:tab w:val="left" w:pos="0"/>
        </w:tabs>
        <w:spacing w:line="360" w:lineRule="auto"/>
        <w:ind w:firstLine="709"/>
        <w:rPr>
          <w:bCs/>
          <w:sz w:val="24"/>
        </w:rPr>
      </w:pPr>
      <w:r w:rsidRPr="00FD37FB">
        <w:rPr>
          <w:bCs/>
          <w:sz w:val="24"/>
        </w:rPr>
        <w:t xml:space="preserve">Оборудование </w:t>
      </w:r>
      <w:r w:rsidRPr="00FD37FB">
        <w:rPr>
          <w:sz w:val="24"/>
        </w:rPr>
        <w:t xml:space="preserve">учебных кабинетов </w:t>
      </w:r>
      <w:r w:rsidRPr="00FD37FB">
        <w:rPr>
          <w:bCs/>
          <w:sz w:val="24"/>
        </w:rPr>
        <w:t>и рабочих мест кабинетов: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Комплект учебно-методической документации;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Наглядные пособия;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Посадочные места по количеству обучающихся;</w:t>
      </w:r>
    </w:p>
    <w:p w:rsidR="00FD37FB" w:rsidRPr="00FD37FB" w:rsidRDefault="00FD37FB" w:rsidP="00FD37FB">
      <w:pPr>
        <w:pStyle w:val="21"/>
        <w:tabs>
          <w:tab w:val="left" w:pos="0"/>
        </w:tabs>
        <w:spacing w:line="360" w:lineRule="auto"/>
        <w:ind w:firstLine="709"/>
        <w:rPr>
          <w:bCs/>
          <w:sz w:val="24"/>
        </w:rPr>
      </w:pPr>
      <w:r w:rsidRPr="00FD37FB">
        <w:rPr>
          <w:bCs/>
          <w:sz w:val="24"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r w:rsidRPr="00FD37FB">
        <w:rPr>
          <w:bCs/>
          <w:sz w:val="24"/>
          <w:lang w:val="en-US"/>
        </w:rPr>
        <w:t>Internet</w:t>
      </w:r>
      <w:r w:rsidRPr="00FD37FB">
        <w:rPr>
          <w:bCs/>
          <w:sz w:val="24"/>
        </w:rPr>
        <w:t xml:space="preserve"> и средствами вывода звуковой информации.</w:t>
      </w:r>
    </w:p>
    <w:p w:rsidR="00FD37FB" w:rsidRPr="00FD37FB" w:rsidRDefault="00FD37FB" w:rsidP="00FD37FB">
      <w:pPr>
        <w:pStyle w:val="21"/>
        <w:tabs>
          <w:tab w:val="left" w:pos="0"/>
        </w:tabs>
        <w:spacing w:line="360" w:lineRule="auto"/>
        <w:ind w:firstLine="540"/>
        <w:rPr>
          <w:bCs/>
          <w:sz w:val="24"/>
        </w:rPr>
      </w:pPr>
    </w:p>
    <w:p w:rsidR="00FD37FB" w:rsidRPr="00FD37FB" w:rsidRDefault="00FD37FB" w:rsidP="00FD37FB">
      <w:pPr>
        <w:pStyle w:val="21"/>
        <w:tabs>
          <w:tab w:val="left" w:pos="0"/>
        </w:tabs>
        <w:spacing w:line="360" w:lineRule="auto"/>
        <w:ind w:firstLine="709"/>
        <w:rPr>
          <w:bCs/>
          <w:sz w:val="24"/>
        </w:rPr>
      </w:pPr>
      <w:r w:rsidRPr="00FD37FB">
        <w:rPr>
          <w:bCs/>
          <w:sz w:val="24"/>
        </w:rPr>
        <w:t>Технические средства обучения: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электронное методическое пособие;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фото или/и видео камера;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Web-камера;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мультимедийный проектор;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проекционный экран;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принтер лазерный;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lastRenderedPageBreak/>
        <w:t>компьютерная техника с наличием лицензионного и свободно распространяемого программного обеспечения;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сервер;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сканер;</w:t>
      </w:r>
    </w:p>
    <w:p w:rsidR="00FD37FB" w:rsidRPr="00FD37FB" w:rsidRDefault="00FD37FB" w:rsidP="00D07547">
      <w:pPr>
        <w:pStyle w:val="21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360" w:lineRule="auto"/>
        <w:ind w:left="709" w:right="0" w:firstLine="0"/>
        <w:rPr>
          <w:bCs/>
          <w:sz w:val="24"/>
        </w:rPr>
      </w:pPr>
      <w:r w:rsidRPr="00FD37FB">
        <w:rPr>
          <w:bCs/>
          <w:sz w:val="24"/>
        </w:rPr>
        <w:t>колонки.</w:t>
      </w: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</w:p>
    <w:p w:rsidR="00AA38A8" w:rsidRPr="005A0E0B" w:rsidRDefault="00AA38A8" w:rsidP="00267734">
      <w:pPr>
        <w:spacing w:after="200" w:line="360" w:lineRule="auto"/>
        <w:ind w:firstLine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5A0E0B">
        <w:rPr>
          <w:rFonts w:eastAsia="PMingLiU" w:cs="Times New Roman"/>
          <w:b/>
          <w:bCs/>
          <w:szCs w:val="24"/>
          <w:lang w:eastAsia="ru-RU"/>
        </w:rPr>
        <w:t>3.2. Информационное обеспечение реализации программы</w:t>
      </w:r>
    </w:p>
    <w:p w:rsidR="00AA38A8" w:rsidRPr="00AA38A8" w:rsidRDefault="00AA38A8" w:rsidP="00267734">
      <w:pPr>
        <w:suppressAutoHyphens/>
        <w:spacing w:after="200" w:line="360" w:lineRule="auto"/>
        <w:ind w:firstLine="709"/>
        <w:rPr>
          <w:rFonts w:eastAsia="PMingLiU" w:cs="Times New Roman"/>
          <w:sz w:val="22"/>
          <w:lang w:eastAsia="ru-RU"/>
        </w:rPr>
      </w:pPr>
      <w:r w:rsidRPr="00AA38A8">
        <w:rPr>
          <w:rFonts w:eastAsia="PMingLiU" w:cs="Times New Roman"/>
          <w:bCs/>
          <w:sz w:val="22"/>
          <w:lang w:eastAsia="ru-RU"/>
        </w:rPr>
        <w:t>Для реализации программы библиотечный фонд образовательной организации должен иметь  п</w:t>
      </w:r>
      <w:r w:rsidRPr="00AA38A8">
        <w:rPr>
          <w:rFonts w:eastAsia="PMingLiU" w:cs="Arial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A38A8" w:rsidRPr="00AA38A8" w:rsidRDefault="00AA38A8" w:rsidP="00267734">
      <w:pPr>
        <w:spacing w:after="200" w:line="360" w:lineRule="auto"/>
        <w:ind w:left="360"/>
        <w:contextualSpacing/>
        <w:jc w:val="left"/>
        <w:rPr>
          <w:rFonts w:eastAsia="PMingLiU" w:cs="Times New Roman"/>
          <w:sz w:val="22"/>
          <w:lang w:eastAsia="ru-RU"/>
        </w:rPr>
      </w:pPr>
    </w:p>
    <w:p w:rsidR="00AA38A8" w:rsidRPr="005A0E0B" w:rsidRDefault="00AA38A8" w:rsidP="00267734">
      <w:pPr>
        <w:spacing w:after="200" w:line="36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5A0E0B">
        <w:rPr>
          <w:rFonts w:eastAsia="PMingLiU" w:cs="Times New Roman"/>
          <w:b/>
          <w:szCs w:val="24"/>
          <w:lang w:eastAsia="ru-RU"/>
        </w:rPr>
        <w:t>3.2.1. Печатные издания</w:t>
      </w:r>
    </w:p>
    <w:p w:rsidR="00636EAD" w:rsidRPr="00DE62D8" w:rsidRDefault="00636EAD" w:rsidP="00636EA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DE62D8">
        <w:rPr>
          <w:szCs w:val="24"/>
        </w:rPr>
        <w:t xml:space="preserve">Федеральный закон «Об оценочной деятельности в Российской Федерации» от 29.07.1998 г. № 135-ФЗ </w:t>
      </w:r>
      <w:r w:rsidRPr="00DE62D8">
        <w:rPr>
          <w:color w:val="000000"/>
          <w:szCs w:val="24"/>
        </w:rPr>
        <w:t>(в</w:t>
      </w:r>
      <w:r>
        <w:rPr>
          <w:color w:val="000000"/>
          <w:szCs w:val="24"/>
        </w:rPr>
        <w:t xml:space="preserve"> последней</w:t>
      </w:r>
      <w:r w:rsidRPr="00DE62D8">
        <w:rPr>
          <w:color w:val="000000"/>
          <w:szCs w:val="24"/>
        </w:rPr>
        <w:t xml:space="preserve"> редакции).</w:t>
      </w:r>
    </w:p>
    <w:p w:rsidR="00636EAD" w:rsidRPr="003B427F" w:rsidRDefault="00636EAD" w:rsidP="00636EA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DE62D8">
        <w:rPr>
          <w:szCs w:val="24"/>
        </w:rPr>
        <w:t xml:space="preserve">Федеральный стандарт оценки «Общие понятия оценки, подходы к оценке и требования к проведению оценки (ФСО №1)». </w:t>
      </w:r>
      <w:r>
        <w:rPr>
          <w:szCs w:val="24"/>
        </w:rPr>
        <w:t>Утвержден</w:t>
      </w:r>
      <w:r w:rsidRPr="003B427F">
        <w:rPr>
          <w:szCs w:val="24"/>
        </w:rPr>
        <w:t xml:space="preserve"> </w:t>
      </w:r>
      <w:r>
        <w:rPr>
          <w:szCs w:val="24"/>
        </w:rPr>
        <w:t>приказом</w:t>
      </w:r>
      <w:r w:rsidRPr="003B427F">
        <w:rPr>
          <w:szCs w:val="24"/>
        </w:rPr>
        <w:t xml:space="preserve"> </w:t>
      </w:r>
      <w:r>
        <w:rPr>
          <w:szCs w:val="24"/>
        </w:rPr>
        <w:t>Минэкономразвития</w:t>
      </w:r>
      <w:r w:rsidRPr="003B427F">
        <w:rPr>
          <w:szCs w:val="24"/>
        </w:rPr>
        <w:t xml:space="preserve"> </w:t>
      </w:r>
      <w:r>
        <w:rPr>
          <w:szCs w:val="24"/>
        </w:rPr>
        <w:t>России</w:t>
      </w:r>
      <w:r w:rsidRPr="003B427F">
        <w:rPr>
          <w:szCs w:val="24"/>
        </w:rPr>
        <w:t xml:space="preserve"> </w:t>
      </w:r>
      <w:r>
        <w:rPr>
          <w:szCs w:val="24"/>
        </w:rPr>
        <w:t>от</w:t>
      </w:r>
      <w:r w:rsidRPr="003B427F">
        <w:rPr>
          <w:szCs w:val="24"/>
        </w:rPr>
        <w:t xml:space="preserve"> 20.05.2015 г. №297.</w:t>
      </w:r>
    </w:p>
    <w:p w:rsidR="00636EAD" w:rsidRPr="003B427F" w:rsidRDefault="00636EAD" w:rsidP="00636EA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DE62D8">
        <w:rPr>
          <w:szCs w:val="24"/>
        </w:rPr>
        <w:t xml:space="preserve">Федеральный стандарт оценки «Цель оценки и виды стоимости (ФСО №2)». </w:t>
      </w:r>
      <w:r>
        <w:rPr>
          <w:szCs w:val="24"/>
        </w:rPr>
        <w:t>Утвержден</w:t>
      </w:r>
      <w:r w:rsidRPr="003B427F">
        <w:rPr>
          <w:szCs w:val="24"/>
        </w:rPr>
        <w:t xml:space="preserve"> </w:t>
      </w:r>
      <w:r>
        <w:rPr>
          <w:szCs w:val="24"/>
        </w:rPr>
        <w:t>приказом</w:t>
      </w:r>
      <w:r w:rsidRPr="003B427F">
        <w:rPr>
          <w:szCs w:val="24"/>
        </w:rPr>
        <w:t xml:space="preserve"> </w:t>
      </w:r>
      <w:r>
        <w:rPr>
          <w:szCs w:val="24"/>
        </w:rPr>
        <w:t>Минэкономразвития</w:t>
      </w:r>
      <w:r w:rsidRPr="003B427F">
        <w:rPr>
          <w:szCs w:val="24"/>
        </w:rPr>
        <w:t xml:space="preserve"> </w:t>
      </w:r>
      <w:r>
        <w:rPr>
          <w:szCs w:val="24"/>
        </w:rPr>
        <w:t>России</w:t>
      </w:r>
      <w:r w:rsidRPr="003B427F">
        <w:rPr>
          <w:szCs w:val="24"/>
        </w:rPr>
        <w:t xml:space="preserve"> </w:t>
      </w:r>
      <w:r>
        <w:rPr>
          <w:szCs w:val="24"/>
        </w:rPr>
        <w:t>от</w:t>
      </w:r>
      <w:r w:rsidRPr="003B427F">
        <w:rPr>
          <w:szCs w:val="24"/>
        </w:rPr>
        <w:t xml:space="preserve"> 20.05.2015 г. №298.</w:t>
      </w:r>
    </w:p>
    <w:p w:rsidR="00636EAD" w:rsidRPr="003B427F" w:rsidRDefault="00636EAD" w:rsidP="00636EA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DE62D8">
        <w:rPr>
          <w:szCs w:val="24"/>
        </w:rPr>
        <w:t xml:space="preserve">Федеральный стандарт оценки «Требования к отчету об оценке (ФСО №3)». </w:t>
      </w:r>
      <w:r>
        <w:rPr>
          <w:szCs w:val="24"/>
        </w:rPr>
        <w:t>Утвержден</w:t>
      </w:r>
      <w:r w:rsidRPr="003B427F">
        <w:rPr>
          <w:szCs w:val="24"/>
        </w:rPr>
        <w:t xml:space="preserve"> </w:t>
      </w:r>
      <w:r>
        <w:rPr>
          <w:szCs w:val="24"/>
        </w:rPr>
        <w:t>приказом</w:t>
      </w:r>
      <w:r w:rsidRPr="003B427F">
        <w:rPr>
          <w:szCs w:val="24"/>
        </w:rPr>
        <w:t xml:space="preserve"> </w:t>
      </w:r>
      <w:r>
        <w:rPr>
          <w:szCs w:val="24"/>
        </w:rPr>
        <w:t>Минэкономразвития</w:t>
      </w:r>
      <w:r w:rsidRPr="003B427F">
        <w:rPr>
          <w:szCs w:val="24"/>
        </w:rPr>
        <w:t xml:space="preserve"> </w:t>
      </w:r>
      <w:r>
        <w:rPr>
          <w:szCs w:val="24"/>
        </w:rPr>
        <w:t>России</w:t>
      </w:r>
      <w:r w:rsidRPr="003B427F">
        <w:rPr>
          <w:szCs w:val="24"/>
        </w:rPr>
        <w:t xml:space="preserve"> </w:t>
      </w:r>
      <w:r>
        <w:rPr>
          <w:szCs w:val="24"/>
        </w:rPr>
        <w:t>от</w:t>
      </w:r>
      <w:r w:rsidRPr="003B427F">
        <w:rPr>
          <w:szCs w:val="24"/>
        </w:rPr>
        <w:t xml:space="preserve"> 20.05.2015 г. №299.</w:t>
      </w:r>
    </w:p>
    <w:p w:rsidR="00636EAD" w:rsidRPr="003B427F" w:rsidRDefault="00636EAD" w:rsidP="00636EA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DE62D8">
        <w:rPr>
          <w:szCs w:val="24"/>
        </w:rPr>
        <w:t xml:space="preserve">Федеральный стандарт оценки «Виды экспертизы, порядок ее проведения, требования к экспертному заключению и порядку его утверждения (ФСО №5)». </w:t>
      </w:r>
      <w:r>
        <w:rPr>
          <w:szCs w:val="24"/>
        </w:rPr>
        <w:t>Утвержден</w:t>
      </w:r>
      <w:r w:rsidRPr="003B427F">
        <w:rPr>
          <w:szCs w:val="24"/>
        </w:rPr>
        <w:t xml:space="preserve"> </w:t>
      </w:r>
      <w:r>
        <w:rPr>
          <w:szCs w:val="24"/>
        </w:rPr>
        <w:t>приказом</w:t>
      </w:r>
      <w:r w:rsidRPr="003B427F">
        <w:rPr>
          <w:szCs w:val="24"/>
        </w:rPr>
        <w:t xml:space="preserve"> </w:t>
      </w:r>
      <w:r>
        <w:rPr>
          <w:szCs w:val="24"/>
        </w:rPr>
        <w:t>Минэкономразвития</w:t>
      </w:r>
      <w:r w:rsidRPr="003B427F">
        <w:rPr>
          <w:szCs w:val="24"/>
        </w:rPr>
        <w:t xml:space="preserve"> </w:t>
      </w:r>
      <w:r>
        <w:rPr>
          <w:szCs w:val="24"/>
        </w:rPr>
        <w:t>России</w:t>
      </w:r>
      <w:r w:rsidRPr="003B427F">
        <w:rPr>
          <w:szCs w:val="24"/>
        </w:rPr>
        <w:t xml:space="preserve"> </w:t>
      </w:r>
      <w:r>
        <w:rPr>
          <w:szCs w:val="24"/>
        </w:rPr>
        <w:t>от</w:t>
      </w:r>
      <w:r w:rsidRPr="003B427F">
        <w:rPr>
          <w:szCs w:val="24"/>
        </w:rPr>
        <w:t xml:space="preserve"> 04.08.2011 г. №238.</w:t>
      </w:r>
    </w:p>
    <w:p w:rsidR="00636EAD" w:rsidRPr="00DE62D8" w:rsidRDefault="00636EAD" w:rsidP="00636EA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DE62D8">
        <w:rPr>
          <w:szCs w:val="24"/>
        </w:rPr>
        <w:t xml:space="preserve">Федеральный стандарт оценки «Оценка недвижимости (ФСО № 7)», утвержденный приказом Минэкономразвития России от 25.09.2014 г. № 611 </w:t>
      </w:r>
    </w:p>
    <w:p w:rsidR="00636EAD" w:rsidRPr="00DE62D8" w:rsidRDefault="00636EAD" w:rsidP="00636EA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DE62D8">
        <w:rPr>
          <w:szCs w:val="24"/>
        </w:rPr>
        <w:t>Грибовский С.В. Оценка стоимости недвижимости. – М.: ООО «Про-Аппрайзер» Онлайн, 2017. – 472 с.</w:t>
      </w:r>
    </w:p>
    <w:p w:rsidR="00636EAD" w:rsidRPr="00DE62D8" w:rsidRDefault="00636EAD" w:rsidP="00636EA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DE62D8">
        <w:rPr>
          <w:szCs w:val="24"/>
        </w:rPr>
        <w:t>Оценка недвижимости / коллектив авторов; под ред. М.А. Федотовой. – Москва: КНОРУС, 2018. – 368 с.</w:t>
      </w:r>
    </w:p>
    <w:p w:rsidR="00636EAD" w:rsidRDefault="00636EAD" w:rsidP="00636EA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Cs w:val="24"/>
        </w:rPr>
      </w:pPr>
      <w:r w:rsidRPr="00DE62D8">
        <w:rPr>
          <w:color w:val="000000"/>
          <w:szCs w:val="24"/>
        </w:rPr>
        <w:t xml:space="preserve">Петров В.И. Оценка стоимости земельных участков / В.И. Петров; под ред. </w:t>
      </w:r>
      <w:r w:rsidRPr="00AE7D28">
        <w:rPr>
          <w:color w:val="000000"/>
          <w:szCs w:val="24"/>
        </w:rPr>
        <w:t>М.А. Федотовой. – М</w:t>
      </w:r>
      <w:r>
        <w:rPr>
          <w:color w:val="000000"/>
          <w:szCs w:val="24"/>
        </w:rPr>
        <w:t>.</w:t>
      </w:r>
      <w:r w:rsidRPr="00AE7D28">
        <w:rPr>
          <w:color w:val="000000"/>
          <w:szCs w:val="24"/>
        </w:rPr>
        <w:t>: КНОРУС, 201</w:t>
      </w:r>
      <w:r>
        <w:rPr>
          <w:color w:val="000000"/>
          <w:szCs w:val="24"/>
        </w:rPr>
        <w:t>8</w:t>
      </w:r>
      <w:r w:rsidRPr="00AE7D28">
        <w:rPr>
          <w:color w:val="000000"/>
          <w:szCs w:val="24"/>
        </w:rPr>
        <w:t xml:space="preserve"> г. – 2</w:t>
      </w:r>
      <w:r>
        <w:rPr>
          <w:color w:val="000000"/>
          <w:szCs w:val="24"/>
        </w:rPr>
        <w:t>86</w:t>
      </w:r>
      <w:r w:rsidRPr="00AE7D28">
        <w:rPr>
          <w:color w:val="000000"/>
          <w:szCs w:val="24"/>
        </w:rPr>
        <w:t xml:space="preserve"> с.</w:t>
      </w:r>
    </w:p>
    <w:p w:rsidR="00636EAD" w:rsidRPr="00AE7D28" w:rsidRDefault="00636EAD" w:rsidP="00636EA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709"/>
        <w:rPr>
          <w:szCs w:val="24"/>
        </w:rPr>
      </w:pPr>
    </w:p>
    <w:p w:rsidR="00AA38A8" w:rsidRPr="005A0E0B" w:rsidRDefault="00AA38A8" w:rsidP="0080796C">
      <w:pPr>
        <w:spacing w:after="200" w:line="36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5A0E0B">
        <w:rPr>
          <w:rFonts w:eastAsia="PMingLiU" w:cs="Times New Roman"/>
          <w:b/>
          <w:szCs w:val="24"/>
          <w:lang w:eastAsia="ru-RU"/>
        </w:rPr>
        <w:lastRenderedPageBreak/>
        <w:t>3.2.2. Электронные издания (электронные ресурсы)</w:t>
      </w:r>
    </w:p>
    <w:p w:rsidR="00DD69D7" w:rsidRPr="00636EAD" w:rsidRDefault="00DD69D7" w:rsidP="00636EAD">
      <w:pPr>
        <w:pStyle w:val="ad"/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</w:pPr>
      <w:r w:rsidRPr="00636EAD">
        <w:t>Официальный сайт компании «КонсультантПлюс»</w:t>
      </w:r>
      <w:r w:rsidR="00636EAD">
        <w:t>:</w:t>
      </w:r>
      <w:r w:rsidRPr="00636EAD">
        <w:t xml:space="preserve"> </w:t>
      </w:r>
      <w:hyperlink r:id="rId11" w:history="1">
        <w:r w:rsidRPr="00636EAD">
          <w:rPr>
            <w:rStyle w:val="ac"/>
          </w:rPr>
          <w:t>http://www.consultant.ru/online/lastdocs/</w:t>
        </w:r>
      </w:hyperlink>
      <w:r w:rsidRPr="00636EAD">
        <w:t xml:space="preserve">; </w:t>
      </w:r>
      <w:hyperlink r:id="rId12" w:history="1">
        <w:r w:rsidRPr="00636EAD">
          <w:rPr>
            <w:rStyle w:val="ac"/>
          </w:rPr>
          <w:t>http://www.consultant.ru/about/presscenter/bulletin/</w:t>
        </w:r>
      </w:hyperlink>
      <w:r w:rsidR="00CE4237" w:rsidRPr="00636EAD">
        <w:t xml:space="preserve"> </w:t>
      </w:r>
    </w:p>
    <w:p w:rsidR="00DD69D7" w:rsidRPr="00095CEE" w:rsidRDefault="00DD69D7" w:rsidP="00DD69D7">
      <w:pPr>
        <w:spacing w:line="360" w:lineRule="auto"/>
        <w:ind w:firstLine="709"/>
        <w:rPr>
          <w:szCs w:val="24"/>
        </w:rPr>
      </w:pPr>
      <w:r w:rsidRPr="00095CEE">
        <w:rPr>
          <w:spacing w:val="-20"/>
          <w:szCs w:val="24"/>
        </w:rPr>
        <w:t xml:space="preserve">2 </w:t>
      </w:r>
      <w:r w:rsidRPr="00095CEE">
        <w:rPr>
          <w:szCs w:val="24"/>
        </w:rPr>
        <w:t>Официальный сайт компании «</w:t>
      </w:r>
      <w:r w:rsidRPr="00095CEE">
        <w:rPr>
          <w:szCs w:val="24"/>
          <w:lang w:val="en-US"/>
        </w:rPr>
        <w:t>AVITO</w:t>
      </w:r>
      <w:r w:rsidRPr="00095CEE">
        <w:rPr>
          <w:szCs w:val="24"/>
        </w:rPr>
        <w:t>»</w:t>
      </w:r>
      <w:r w:rsidR="00636EAD">
        <w:rPr>
          <w:szCs w:val="24"/>
        </w:rPr>
        <w:t>:</w:t>
      </w:r>
      <w:r w:rsidRPr="00095CEE">
        <w:rPr>
          <w:szCs w:val="24"/>
        </w:rPr>
        <w:t xml:space="preserve"> </w:t>
      </w:r>
      <w:hyperlink r:id="rId13" w:history="1">
        <w:r w:rsidRPr="00095CEE">
          <w:rPr>
            <w:rStyle w:val="ac"/>
            <w:szCs w:val="24"/>
          </w:rPr>
          <w:t>https://www.avito.ru/</w:t>
        </w:r>
      </w:hyperlink>
      <w:r w:rsidRPr="00095CEE">
        <w:rPr>
          <w:szCs w:val="24"/>
        </w:rPr>
        <w:t xml:space="preserve"> и другие.</w:t>
      </w:r>
    </w:p>
    <w:p w:rsidR="00AA38A8" w:rsidRPr="005A0E0B" w:rsidRDefault="00AA38A8" w:rsidP="0080796C">
      <w:pPr>
        <w:suppressAutoHyphens/>
        <w:spacing w:after="200" w:line="360" w:lineRule="auto"/>
        <w:ind w:left="360" w:firstLine="349"/>
        <w:contextualSpacing/>
        <w:jc w:val="left"/>
        <w:rPr>
          <w:rFonts w:eastAsia="PMingLiU" w:cs="Times New Roman"/>
          <w:bCs/>
          <w:szCs w:val="24"/>
          <w:lang w:eastAsia="ru-RU"/>
        </w:rPr>
      </w:pPr>
      <w:r w:rsidRPr="005A0E0B">
        <w:rPr>
          <w:rFonts w:eastAsia="PMingLiU" w:cs="Times New Roman"/>
          <w:b/>
          <w:bCs/>
          <w:szCs w:val="24"/>
          <w:lang w:eastAsia="ru-RU"/>
        </w:rPr>
        <w:t xml:space="preserve">3.2.3. Дополнительные источники </w:t>
      </w:r>
    </w:p>
    <w:p w:rsidR="00DD69D7" w:rsidRPr="00850671" w:rsidRDefault="00DD69D7" w:rsidP="0085067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850671">
        <w:rPr>
          <w:szCs w:val="24"/>
        </w:rPr>
        <w:t xml:space="preserve">ВСН 53-86 (р.). Правила оценки физического износа жилых зданий. – М.: «Госгражданстрой», «Прейскурантиздат», </w:t>
      </w:r>
      <w:smartTag w:uri="urn:schemas-microsoft-com:office:smarttags" w:element="metricconverter">
        <w:smartTagPr>
          <w:attr w:name="ProductID" w:val="1988 г"/>
        </w:smartTagPr>
        <w:r w:rsidRPr="00850671">
          <w:rPr>
            <w:szCs w:val="24"/>
          </w:rPr>
          <w:t>1988 г</w:t>
        </w:r>
      </w:smartTag>
      <w:r w:rsidRPr="00850671">
        <w:rPr>
          <w:szCs w:val="24"/>
        </w:rPr>
        <w:t>.</w:t>
      </w:r>
    </w:p>
    <w:p w:rsidR="00DD69D7" w:rsidRPr="00850671" w:rsidRDefault="00DD69D7" w:rsidP="0085067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</w:pPr>
      <w:r w:rsidRPr="00850671">
        <w:t>Сборники укрупненных показателей восстановительной стоимости зданий и сооружений для переоценки основных фондов. – М.: «Колос»,1972 г.</w:t>
      </w:r>
    </w:p>
    <w:p w:rsidR="00DD69D7" w:rsidRPr="00850671" w:rsidRDefault="00DD69D7" w:rsidP="0085067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</w:pPr>
      <w:r w:rsidRPr="00850671">
        <w:t>Сборники ГЭСН-2001, ТЕР-2001</w:t>
      </w:r>
      <w:r w:rsidR="00CE4237" w:rsidRPr="00850671">
        <w:t xml:space="preserve"> (ФЕР-2001)</w:t>
      </w:r>
      <w:r w:rsidRPr="00850671">
        <w:t>, ТССЦ</w:t>
      </w:r>
      <w:r w:rsidR="00CE4237" w:rsidRPr="00850671">
        <w:t xml:space="preserve"> (ФССЦ)</w:t>
      </w:r>
      <w:r w:rsidRPr="00850671">
        <w:t>, Индексы изменения стоимости к текущему уровню.</w:t>
      </w:r>
    </w:p>
    <w:p w:rsidR="00850671" w:rsidRPr="00850671" w:rsidRDefault="00850671" w:rsidP="0085067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850671">
        <w:rPr>
          <w:szCs w:val="24"/>
        </w:rPr>
        <w:t>ГОСТ 7.32 – 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 (введен с 1 июля 2018 г. приказом Федерального агентства по техническому регулированию и метрологии в качестве национального стандарта Российской Федерации от 24 октября 2017 г. N 1494-ст).</w:t>
      </w:r>
    </w:p>
    <w:p w:rsidR="00DD69D7" w:rsidRPr="00850671" w:rsidRDefault="00DD69D7" w:rsidP="0085067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850671">
        <w:rPr>
          <w:szCs w:val="24"/>
        </w:rPr>
        <w:t>Горемыкин В.А. Экономика недвижимости. – М.: Высшее образование, 2017 г.</w:t>
      </w:r>
    </w:p>
    <w:p w:rsidR="00DD69D7" w:rsidRPr="00850671" w:rsidRDefault="00DD69D7" w:rsidP="0085067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850671">
        <w:rPr>
          <w:szCs w:val="24"/>
        </w:rPr>
        <w:t>Иванова Е.Н. Оценка стоимости недвижимости. – М.: КНОРУС, 2016 г.</w:t>
      </w:r>
    </w:p>
    <w:p w:rsidR="00DD69D7" w:rsidRPr="00095CEE" w:rsidRDefault="00DD69D7" w:rsidP="0085067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095CEE">
        <w:rPr>
          <w:szCs w:val="24"/>
        </w:rPr>
        <w:t>6 Иванова Е.Н. Оценка стоимости недвижимости. Сборник задач: учебное посо</w:t>
      </w:r>
      <w:r w:rsidRPr="00095CEE">
        <w:rPr>
          <w:szCs w:val="24"/>
        </w:rPr>
        <w:softHyphen/>
        <w:t>бие / Е.Н. Иванова; под ред. М.А. Федотовой. — М.: КНОРУС, 2018. — 272 с.</w:t>
      </w:r>
    </w:p>
    <w:p w:rsidR="00DD69D7" w:rsidRPr="00850671" w:rsidRDefault="00DD69D7" w:rsidP="0085067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850671">
        <w:rPr>
          <w:szCs w:val="24"/>
        </w:rPr>
        <w:t>Оценка недвижимости /Под ред. А.Г. Грязновой, М.А.</w:t>
      </w:r>
      <w:r w:rsidR="00636EAD" w:rsidRPr="00850671">
        <w:rPr>
          <w:szCs w:val="24"/>
        </w:rPr>
        <w:t xml:space="preserve"> </w:t>
      </w:r>
      <w:r w:rsidRPr="00850671">
        <w:rPr>
          <w:szCs w:val="24"/>
        </w:rPr>
        <w:t>Федотовой – М.: Финансы и статистика, 201</w:t>
      </w:r>
      <w:r w:rsidR="00636EAD" w:rsidRPr="00850671">
        <w:rPr>
          <w:szCs w:val="24"/>
        </w:rPr>
        <w:t>8</w:t>
      </w:r>
      <w:r w:rsidRPr="00850671">
        <w:rPr>
          <w:szCs w:val="24"/>
        </w:rPr>
        <w:t xml:space="preserve"> г.</w:t>
      </w:r>
    </w:p>
    <w:p w:rsidR="00636EAD" w:rsidRPr="00850671" w:rsidRDefault="00636EAD" w:rsidP="00850671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850671">
        <w:rPr>
          <w:color w:val="000000"/>
          <w:szCs w:val="24"/>
        </w:rPr>
        <w:t>Справочники</w:t>
      </w:r>
      <w:r w:rsidRPr="00850671">
        <w:rPr>
          <w:szCs w:val="24"/>
        </w:rPr>
        <w:t xml:space="preserve"> оценки недвижимости по подходам и видам недвижимости / Под общей ред. Л.А. Лейфера. - Нижний Новгород, 2014 – 2018</w:t>
      </w:r>
      <w:r w:rsidR="00CE4237" w:rsidRPr="00850671">
        <w:rPr>
          <w:szCs w:val="24"/>
        </w:rPr>
        <w:t xml:space="preserve"> г. г.</w:t>
      </w:r>
    </w:p>
    <w:p w:rsidR="00E04174" w:rsidRDefault="00E04174">
      <w:pPr>
        <w:spacing w:after="160" w:line="259" w:lineRule="auto"/>
        <w:jc w:val="left"/>
        <w:rPr>
          <w:rFonts w:eastAsia="PMingLiU" w:cs="Times New Roman"/>
          <w:b/>
          <w:szCs w:val="24"/>
          <w:lang w:eastAsia="ru-RU"/>
        </w:rPr>
      </w:pPr>
      <w:r>
        <w:rPr>
          <w:rFonts w:eastAsia="PMingLiU"/>
          <w:b/>
        </w:rPr>
        <w:br w:type="page"/>
      </w:r>
    </w:p>
    <w:p w:rsidR="00AA38A8" w:rsidRPr="00080071" w:rsidRDefault="00AA38A8" w:rsidP="00EC428E">
      <w:pPr>
        <w:pStyle w:val="ad"/>
        <w:spacing w:after="0" w:line="360" w:lineRule="auto"/>
        <w:ind w:left="709"/>
        <w:rPr>
          <w:rFonts w:eastAsia="PMingLiU"/>
          <w:b/>
        </w:rPr>
      </w:pPr>
      <w:r w:rsidRPr="00080071">
        <w:rPr>
          <w:rFonts w:eastAsia="PMingLiU"/>
          <w:b/>
        </w:rPr>
        <w:lastRenderedPageBreak/>
        <w:t>4. КОНТРОЛЬ И ОЦЕНКА РЕЗУЛЬТАТОВ ОСВОЕНИЯ ПРОФЕССИОНАЛЬНОГО МОДУЛЯ (ПО РАЗДЕЛАМ)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4621"/>
        <w:gridCol w:w="2918"/>
      </w:tblGrid>
      <w:tr w:rsidR="00AA38A8" w:rsidRPr="00CD3D18" w:rsidTr="0080796C">
        <w:tc>
          <w:tcPr>
            <w:tcW w:w="2519" w:type="dxa"/>
            <w:vAlign w:val="center"/>
          </w:tcPr>
          <w:p w:rsidR="00AA38A8" w:rsidRPr="00CD3D18" w:rsidRDefault="00AA38A8" w:rsidP="00CD3D18">
            <w:pPr>
              <w:suppressAutoHyphens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CD3D18">
              <w:rPr>
                <w:rFonts w:eastAsia="PMingLiU" w:cs="Times New Roman"/>
                <w:b/>
                <w:szCs w:val="24"/>
                <w:lang w:eastAsia="ru-RU"/>
              </w:rPr>
              <w:t>Код и наименование профессиональных и общих компетенций,</w:t>
            </w:r>
            <w:r w:rsidR="00EC428E">
              <w:rPr>
                <w:rFonts w:eastAsia="PMingLiU" w:cs="Times New Roman"/>
                <w:b/>
                <w:szCs w:val="24"/>
                <w:lang w:eastAsia="ru-RU"/>
              </w:rPr>
              <w:t xml:space="preserve"> </w:t>
            </w:r>
            <w:r w:rsidR="00EC428E" w:rsidRPr="00EC428E">
              <w:rPr>
                <w:rFonts w:eastAsia="PMingLiU" w:cs="Times New Roman"/>
                <w:b/>
                <w:szCs w:val="24"/>
                <w:lang w:eastAsia="ru-RU"/>
              </w:rPr>
              <w:t>личностных результатов,</w:t>
            </w:r>
            <w:r w:rsidRPr="00EC428E">
              <w:rPr>
                <w:rFonts w:eastAsia="PMingLiU" w:cs="Times New Roman"/>
                <w:b/>
                <w:szCs w:val="24"/>
                <w:lang w:eastAsia="ru-RU"/>
              </w:rPr>
              <w:t xml:space="preserve"> </w:t>
            </w:r>
            <w:r w:rsidRPr="00CD3D18">
              <w:rPr>
                <w:rFonts w:eastAsia="PMingLiU" w:cs="Times New Roman"/>
                <w:b/>
                <w:szCs w:val="24"/>
                <w:lang w:eastAsia="ru-RU"/>
              </w:rPr>
              <w:t>формируемых в рамках модуля</w:t>
            </w:r>
          </w:p>
        </w:tc>
        <w:tc>
          <w:tcPr>
            <w:tcW w:w="4621" w:type="dxa"/>
            <w:vAlign w:val="center"/>
          </w:tcPr>
          <w:p w:rsidR="00AA38A8" w:rsidRPr="00CD3D18" w:rsidRDefault="00AA38A8" w:rsidP="00CD3D18">
            <w:pPr>
              <w:suppressAutoHyphens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CD3D18">
              <w:rPr>
                <w:rFonts w:eastAsia="PMingLiU" w:cs="Times New Roman"/>
                <w:b/>
                <w:szCs w:val="24"/>
                <w:lang w:eastAsia="ru-RU"/>
              </w:rPr>
              <w:t>Критерии оценки</w:t>
            </w:r>
          </w:p>
        </w:tc>
        <w:tc>
          <w:tcPr>
            <w:tcW w:w="2918" w:type="dxa"/>
            <w:vAlign w:val="center"/>
          </w:tcPr>
          <w:p w:rsidR="00AA38A8" w:rsidRPr="00CD3D18" w:rsidRDefault="00AA38A8" w:rsidP="00CD3D18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CD3D18">
              <w:rPr>
                <w:rFonts w:eastAsia="PMingLiU" w:cs="Times New Roman"/>
                <w:b/>
                <w:szCs w:val="24"/>
                <w:lang w:eastAsia="ru-RU"/>
              </w:rPr>
              <w:t>Методы оценки</w:t>
            </w:r>
          </w:p>
        </w:tc>
      </w:tr>
      <w:tr w:rsidR="00AA38A8" w:rsidRPr="00CD3D18" w:rsidTr="0080796C">
        <w:tc>
          <w:tcPr>
            <w:tcW w:w="10058" w:type="dxa"/>
            <w:gridSpan w:val="3"/>
          </w:tcPr>
          <w:p w:rsidR="00AA38A8" w:rsidRPr="00CD3D18" w:rsidRDefault="00AA38A8" w:rsidP="00DD69D7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b/>
                <w:szCs w:val="24"/>
                <w:lang w:eastAsia="ru-RU"/>
              </w:rPr>
              <w:t xml:space="preserve">Раздел модуля </w:t>
            </w:r>
            <w:r w:rsidR="00DD69D7">
              <w:rPr>
                <w:rFonts w:cs="Times New Roman"/>
                <w:b/>
                <w:szCs w:val="24"/>
                <w:lang w:eastAsia="ru-RU"/>
              </w:rPr>
              <w:t>1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D69D7" w:rsidRPr="00DD69D7">
              <w:rPr>
                <w:rFonts w:cs="Times New Roman"/>
                <w:b/>
                <w:szCs w:val="24"/>
                <w:lang w:eastAsia="ru-RU"/>
              </w:rPr>
              <w:t>Основы оценки недвижимости</w:t>
            </w:r>
          </w:p>
        </w:tc>
      </w:tr>
      <w:tr w:rsidR="00AA38A8" w:rsidRPr="00CD3D18" w:rsidTr="0080796C">
        <w:tc>
          <w:tcPr>
            <w:tcW w:w="2519" w:type="dxa"/>
          </w:tcPr>
          <w:p w:rsidR="00AA38A8" w:rsidRPr="00CD3D18" w:rsidRDefault="00AA38A8" w:rsidP="00DD69D7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DD69D7">
              <w:rPr>
                <w:rFonts w:cs="Times New Roman"/>
                <w:szCs w:val="24"/>
                <w:lang w:eastAsia="ru-RU"/>
              </w:rPr>
              <w:t>4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.1 </w:t>
            </w:r>
            <w:r w:rsidR="00DD69D7" w:rsidRPr="00DD69D7">
              <w:rPr>
                <w:rFonts w:cs="Times New Roman"/>
                <w:szCs w:val="24"/>
                <w:lang w:eastAsia="ru-RU"/>
              </w:rPr>
              <w:t>Осуществлять сбор и обработку необходимой и достаточной информации об объекте оценки и аналогичных объектах</w:t>
            </w:r>
          </w:p>
        </w:tc>
        <w:tc>
          <w:tcPr>
            <w:tcW w:w="4621" w:type="dxa"/>
            <w:shd w:val="clear" w:color="auto" w:fill="auto"/>
          </w:tcPr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EC428E">
              <w:rPr>
                <w:szCs w:val="24"/>
              </w:rPr>
              <w:t>н</w:t>
            </w:r>
            <w:r w:rsidR="00EC428E" w:rsidRPr="00095CEE">
              <w:rPr>
                <w:szCs w:val="24"/>
              </w:rPr>
              <w:t>ахождение и использование необходимой экономической информации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="00EC428E">
              <w:rPr>
                <w:rFonts w:cs="Times New Roman"/>
                <w:szCs w:val="24"/>
                <w:lang w:eastAsia="ru-RU"/>
              </w:rPr>
              <w:t xml:space="preserve"> </w:t>
            </w:r>
            <w:r w:rsidR="00EC428E">
              <w:rPr>
                <w:szCs w:val="24"/>
              </w:rPr>
              <w:t>и</w:t>
            </w:r>
            <w:r w:rsidR="00EC428E" w:rsidRPr="00095CEE">
              <w:rPr>
                <w:szCs w:val="24"/>
              </w:rPr>
              <w:t>спользование информационных ресурсов для поиска и хранения информации, обработка текстовой и табличной информации, создание презентаций, применение специализированного программного обеспечения для сбора, хранения и обработки информации</w:t>
            </w:r>
          </w:p>
          <w:p w:rsidR="00AA38A8" w:rsidRPr="00CD3D18" w:rsidRDefault="00A15E4B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EC428E">
              <w:rPr>
                <w:szCs w:val="24"/>
              </w:rPr>
              <w:t>и</w:t>
            </w:r>
            <w:r w:rsidR="00EC428E" w:rsidRPr="00095CEE">
              <w:rPr>
                <w:szCs w:val="24"/>
              </w:rPr>
              <w:t>спользование представления о взаимосвязи организмов и среды обитания в профессиональной деятельности</w:t>
            </w:r>
            <w:r w:rsidR="00EC428E">
              <w:rPr>
                <w:szCs w:val="24"/>
              </w:rPr>
              <w:t xml:space="preserve"> </w:t>
            </w:r>
          </w:p>
        </w:tc>
        <w:tc>
          <w:tcPr>
            <w:tcW w:w="2918" w:type="dxa"/>
          </w:tcPr>
          <w:p w:rsidR="005A0E0B" w:rsidRDefault="00AA38A8" w:rsidP="00CD3D18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Экза</w:t>
            </w:r>
            <w:r w:rsidR="005A0E0B">
              <w:rPr>
                <w:rFonts w:cs="Times New Roman"/>
                <w:szCs w:val="24"/>
                <w:lang w:eastAsia="ru-RU"/>
              </w:rPr>
              <w:t xml:space="preserve">мен в форме </w:t>
            </w:r>
            <w:r w:rsidR="00EC428E">
              <w:rPr>
                <w:rFonts w:cs="Times New Roman"/>
                <w:szCs w:val="24"/>
                <w:lang w:eastAsia="ru-RU"/>
              </w:rPr>
              <w:t>тестирования</w:t>
            </w:r>
            <w:r w:rsidR="005A0E0B">
              <w:rPr>
                <w:rFonts w:cs="Times New Roman"/>
                <w:szCs w:val="24"/>
                <w:lang w:eastAsia="ru-RU"/>
              </w:rPr>
              <w:t>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5A0E0B" w:rsidRDefault="005A0E0B" w:rsidP="00CD3D18">
            <w:pPr>
              <w:rPr>
                <w:rFonts w:cs="Times New Roman"/>
                <w:szCs w:val="24"/>
                <w:lang w:eastAsia="ru-RU"/>
              </w:rPr>
            </w:pPr>
          </w:p>
          <w:p w:rsidR="00187FE9" w:rsidRDefault="00EC428E" w:rsidP="00CD3D18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Устный опрос </w:t>
            </w:r>
          </w:p>
          <w:p w:rsidR="00EC428E" w:rsidRDefault="00EC428E" w:rsidP="00CD3D18">
            <w:pPr>
              <w:rPr>
                <w:rFonts w:cs="Times New Roman"/>
                <w:szCs w:val="24"/>
                <w:lang w:eastAsia="ru-RU"/>
              </w:rPr>
            </w:pPr>
          </w:p>
          <w:p w:rsidR="00613C40" w:rsidRDefault="00610A9A" w:rsidP="00CD3D18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BD49A6" w:rsidRDefault="00BD49A6" w:rsidP="00CD3D18">
            <w:pPr>
              <w:rPr>
                <w:rFonts w:cs="Times New Roman"/>
                <w:szCs w:val="24"/>
                <w:lang w:eastAsia="ru-RU"/>
              </w:rPr>
            </w:pPr>
          </w:p>
          <w:p w:rsidR="00BD49A6" w:rsidRPr="00CD3D18" w:rsidRDefault="00AA38A8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 w:rsidR="005A0E0B"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</w:tc>
      </w:tr>
      <w:tr w:rsidR="00AA38A8" w:rsidRPr="00CD3D18" w:rsidTr="0080796C">
        <w:trPr>
          <w:trHeight w:val="266"/>
        </w:trPr>
        <w:tc>
          <w:tcPr>
            <w:tcW w:w="2519" w:type="dxa"/>
          </w:tcPr>
          <w:p w:rsidR="00AA38A8" w:rsidRPr="00EC428E" w:rsidRDefault="00AA38A8" w:rsidP="00DD69D7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EC428E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DD69D7" w:rsidRPr="00EC428E">
              <w:rPr>
                <w:rFonts w:cs="Times New Roman"/>
                <w:szCs w:val="24"/>
                <w:lang w:eastAsia="ru-RU"/>
              </w:rPr>
              <w:t>4</w:t>
            </w:r>
            <w:r w:rsidRPr="00EC428E">
              <w:rPr>
                <w:rFonts w:cs="Times New Roman"/>
                <w:szCs w:val="24"/>
                <w:lang w:eastAsia="ru-RU"/>
              </w:rPr>
              <w:t xml:space="preserve">.2 </w:t>
            </w:r>
            <w:r w:rsidR="00DD69D7" w:rsidRPr="00EC428E">
              <w:rPr>
                <w:rFonts w:cs="Times New Roman"/>
                <w:szCs w:val="24"/>
                <w:lang w:eastAsia="ru-RU"/>
              </w:rPr>
              <w:t>Производить расчеты по оценке объекта оценки на основе применимых подходов и методов оценки</w:t>
            </w:r>
          </w:p>
        </w:tc>
        <w:tc>
          <w:tcPr>
            <w:tcW w:w="4621" w:type="dxa"/>
            <w:shd w:val="clear" w:color="auto" w:fill="auto"/>
          </w:tcPr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о</w:t>
            </w:r>
            <w:r w:rsidRPr="00095CEE">
              <w:rPr>
                <w:szCs w:val="24"/>
              </w:rPr>
              <w:t>пределение расчетной величины стоимости объекта оценки, определенной на дату оценки в соответствии с выбранным видом стоимости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095CEE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095CEE">
              <w:rPr>
                <w:szCs w:val="24"/>
              </w:rPr>
              <w:t>пределение наиболее эффективного использования объекта оценки, при котором его стоимость будет наибольшей</w:t>
            </w:r>
          </w:p>
          <w:p w:rsidR="00AA38A8" w:rsidRPr="00EC428E" w:rsidRDefault="00EC428E" w:rsidP="00EC428E">
            <w:pPr>
              <w:rPr>
                <w:rFonts w:cs="Times New Roman"/>
                <w:b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п</w:t>
            </w:r>
            <w:r w:rsidRPr="00095CEE">
              <w:rPr>
                <w:szCs w:val="24"/>
              </w:rPr>
              <w:t>роведение первичной обработки и контроля материалов наблюдения, осуществление комплексного анализа изучаемых социально-экономических явлений и процессов</w:t>
            </w:r>
          </w:p>
        </w:tc>
        <w:tc>
          <w:tcPr>
            <w:tcW w:w="2918" w:type="dxa"/>
          </w:tcPr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Экза</w:t>
            </w:r>
            <w:r>
              <w:rPr>
                <w:rFonts w:cs="Times New Roman"/>
                <w:szCs w:val="24"/>
                <w:lang w:eastAsia="ru-RU"/>
              </w:rPr>
              <w:t>мен в форме тестирования.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Устный опрос 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CD3D18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</w:tc>
      </w:tr>
      <w:tr w:rsidR="00AA38A8" w:rsidRPr="00CD3D18" w:rsidTr="0080796C">
        <w:trPr>
          <w:trHeight w:val="266"/>
        </w:trPr>
        <w:tc>
          <w:tcPr>
            <w:tcW w:w="2519" w:type="dxa"/>
          </w:tcPr>
          <w:p w:rsidR="00AA38A8" w:rsidRPr="00EC428E" w:rsidRDefault="00AA38A8" w:rsidP="00DD69D7">
            <w:pPr>
              <w:rPr>
                <w:rFonts w:cs="Times New Roman"/>
                <w:szCs w:val="24"/>
                <w:lang w:eastAsia="ru-RU"/>
              </w:rPr>
            </w:pPr>
            <w:r w:rsidRPr="00EC428E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DD69D7" w:rsidRPr="00EC428E">
              <w:rPr>
                <w:rFonts w:cs="Times New Roman"/>
                <w:szCs w:val="24"/>
                <w:lang w:eastAsia="ru-RU"/>
              </w:rPr>
              <w:t>4</w:t>
            </w:r>
            <w:r w:rsidR="0080796C" w:rsidRPr="00EC428E">
              <w:rPr>
                <w:rFonts w:cs="Times New Roman"/>
                <w:szCs w:val="24"/>
                <w:lang w:eastAsia="ru-RU"/>
              </w:rPr>
              <w:t>.3</w:t>
            </w:r>
            <w:r w:rsidRPr="00EC428E">
              <w:rPr>
                <w:rFonts w:cs="Times New Roman"/>
                <w:szCs w:val="24"/>
                <w:lang w:eastAsia="ru-RU"/>
              </w:rPr>
              <w:t xml:space="preserve"> </w:t>
            </w:r>
            <w:r w:rsidR="00DD69D7" w:rsidRPr="00EC428E">
              <w:rPr>
                <w:rFonts w:cs="Times New Roman"/>
                <w:szCs w:val="24"/>
                <w:lang w:eastAsia="ru-RU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4621" w:type="dxa"/>
            <w:shd w:val="clear" w:color="auto" w:fill="auto"/>
          </w:tcPr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о</w:t>
            </w:r>
            <w:r w:rsidRPr="00095CEE">
              <w:rPr>
                <w:szCs w:val="24"/>
              </w:rPr>
              <w:t>существление согласования (обобщения) результатов расчета стоимости объекта оценки при использовании различных подходов к оценке и методов оценки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о</w:t>
            </w:r>
            <w:r w:rsidRPr="00095CEE">
              <w:rPr>
                <w:szCs w:val="24"/>
              </w:rPr>
              <w:t>боснование выбранного способа согласования, а также всех сделанных при осуществлении согласования результатов суждения, допущения и использованной информации</w:t>
            </w:r>
          </w:p>
          <w:p w:rsidR="00AA38A8" w:rsidRPr="00CD3D18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у</w:t>
            </w:r>
            <w:r w:rsidRPr="00095CEE">
              <w:rPr>
                <w:szCs w:val="24"/>
              </w:rPr>
              <w:t xml:space="preserve">чет вида </w:t>
            </w:r>
            <w:r w:rsidRPr="00095CEE">
              <w:rPr>
                <w:szCs w:val="24"/>
              </w:rPr>
              <w:lastRenderedPageBreak/>
              <w:t>стоимости, установленной в задании на оценку</w:t>
            </w:r>
          </w:p>
        </w:tc>
        <w:tc>
          <w:tcPr>
            <w:tcW w:w="2918" w:type="dxa"/>
          </w:tcPr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lastRenderedPageBreak/>
              <w:t>Экза</w:t>
            </w:r>
            <w:r>
              <w:rPr>
                <w:rFonts w:cs="Times New Roman"/>
                <w:szCs w:val="24"/>
                <w:lang w:eastAsia="ru-RU"/>
              </w:rPr>
              <w:t>мен в форме тестирования.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Устный опрос 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CD3D18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</w:tc>
      </w:tr>
      <w:tr w:rsidR="0080796C" w:rsidRPr="00CD3D18" w:rsidTr="0080796C">
        <w:trPr>
          <w:trHeight w:val="266"/>
        </w:trPr>
        <w:tc>
          <w:tcPr>
            <w:tcW w:w="2519" w:type="dxa"/>
          </w:tcPr>
          <w:p w:rsidR="0080796C" w:rsidRPr="00EC428E" w:rsidRDefault="0080796C" w:rsidP="00DD69D7">
            <w:pPr>
              <w:rPr>
                <w:rFonts w:cs="Times New Roman"/>
                <w:szCs w:val="24"/>
                <w:lang w:eastAsia="ru-RU"/>
              </w:rPr>
            </w:pPr>
            <w:r w:rsidRPr="00EC428E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DD69D7" w:rsidRPr="00EC428E">
              <w:rPr>
                <w:rFonts w:cs="Times New Roman"/>
                <w:szCs w:val="24"/>
                <w:lang w:eastAsia="ru-RU"/>
              </w:rPr>
              <w:t>4</w:t>
            </w:r>
            <w:r w:rsidRPr="00EC428E">
              <w:rPr>
                <w:rFonts w:cs="Times New Roman"/>
                <w:szCs w:val="24"/>
                <w:lang w:eastAsia="ru-RU"/>
              </w:rPr>
              <w:t xml:space="preserve">.5 </w:t>
            </w:r>
            <w:r w:rsidR="00DD69D7" w:rsidRPr="00EC428E">
              <w:rPr>
                <w:rFonts w:cs="Times New Roman"/>
                <w:szCs w:val="24"/>
                <w:lang w:eastAsia="ru-RU"/>
              </w:rPr>
              <w:t>Классифицировать здания и сооружения в соответствии с принятой типологией.</w:t>
            </w:r>
          </w:p>
        </w:tc>
        <w:tc>
          <w:tcPr>
            <w:tcW w:w="4621" w:type="dxa"/>
            <w:shd w:val="clear" w:color="auto" w:fill="auto"/>
          </w:tcPr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="00496BD5">
              <w:rPr>
                <w:rFonts w:cs="Times New Roman"/>
                <w:szCs w:val="24"/>
                <w:lang w:eastAsia="ru-RU"/>
              </w:rPr>
              <w:t xml:space="preserve"> </w:t>
            </w:r>
            <w:r w:rsidR="00496BD5">
              <w:rPr>
                <w:szCs w:val="24"/>
              </w:rPr>
              <w:t>о</w:t>
            </w:r>
            <w:r w:rsidR="00496BD5" w:rsidRPr="00095CEE">
              <w:rPr>
                <w:szCs w:val="24"/>
              </w:rPr>
              <w:t>существление подсчета объемно-планировочных параметров объектов недвижимости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а</w:t>
            </w:r>
            <w:r w:rsidRPr="00095CEE">
              <w:rPr>
                <w:szCs w:val="24"/>
              </w:rPr>
              <w:t>нализ капитальности жилых и общественных зданий</w:t>
            </w:r>
          </w:p>
          <w:p w:rsidR="0080796C" w:rsidRPr="00CD3D18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д</w:t>
            </w:r>
            <w:r w:rsidRPr="00095CEE">
              <w:rPr>
                <w:szCs w:val="24"/>
              </w:rPr>
              <w:t>еление жилых зданий по объемно-планировочной структуре</w:t>
            </w:r>
          </w:p>
        </w:tc>
        <w:tc>
          <w:tcPr>
            <w:tcW w:w="2918" w:type="dxa"/>
          </w:tcPr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Экза</w:t>
            </w:r>
            <w:r>
              <w:rPr>
                <w:rFonts w:cs="Times New Roman"/>
                <w:szCs w:val="24"/>
                <w:lang w:eastAsia="ru-RU"/>
              </w:rPr>
              <w:t>мен в форме тестирования.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Устный опрос 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EC428E" w:rsidRDefault="00EC428E" w:rsidP="00EC428E">
            <w:pPr>
              <w:rPr>
                <w:rFonts w:cs="Times New Roman"/>
                <w:szCs w:val="24"/>
                <w:lang w:eastAsia="ru-RU"/>
              </w:rPr>
            </w:pPr>
          </w:p>
          <w:p w:rsidR="0080796C" w:rsidRPr="00CD3D18" w:rsidRDefault="00EC428E" w:rsidP="00EC428E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</w:tc>
      </w:tr>
      <w:tr w:rsidR="00AA38A8" w:rsidRPr="00CD3D18" w:rsidTr="0080796C">
        <w:tc>
          <w:tcPr>
            <w:tcW w:w="10058" w:type="dxa"/>
            <w:gridSpan w:val="3"/>
          </w:tcPr>
          <w:p w:rsidR="00AA38A8" w:rsidRPr="00A84E31" w:rsidRDefault="00AA38A8" w:rsidP="00DD69D7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b/>
                <w:szCs w:val="24"/>
                <w:lang w:eastAsia="ru-RU"/>
              </w:rPr>
              <w:t xml:space="preserve">Раздел модуля </w:t>
            </w:r>
            <w:r w:rsidR="00DD69D7">
              <w:rPr>
                <w:rFonts w:cs="Times New Roman"/>
                <w:b/>
                <w:szCs w:val="24"/>
                <w:lang w:eastAsia="ru-RU"/>
              </w:rPr>
              <w:t>2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 xml:space="preserve">. </w:t>
            </w:r>
            <w:r w:rsidR="00A84E31" w:rsidRPr="00A84E31">
              <w:rPr>
                <w:rFonts w:cs="Times New Roman"/>
                <w:b/>
                <w:bCs/>
                <w:szCs w:val="24"/>
                <w:lang w:eastAsia="ru-RU"/>
              </w:rPr>
              <w:t>Методология и практика оценки</w:t>
            </w:r>
          </w:p>
        </w:tc>
      </w:tr>
      <w:tr w:rsidR="00E930B7" w:rsidRPr="00CD3D18" w:rsidTr="00ED1A9D">
        <w:trPr>
          <w:trHeight w:val="266"/>
        </w:trPr>
        <w:tc>
          <w:tcPr>
            <w:tcW w:w="2519" w:type="dxa"/>
          </w:tcPr>
          <w:p w:rsidR="00E930B7" w:rsidRPr="006C1D92" w:rsidRDefault="00E930B7" w:rsidP="00ED1A9D">
            <w:pPr>
              <w:rPr>
                <w:rFonts w:cs="Times New Roman"/>
                <w:szCs w:val="24"/>
                <w:lang w:eastAsia="ru-RU"/>
              </w:rPr>
            </w:pPr>
            <w:r w:rsidRPr="00EC428E">
              <w:rPr>
                <w:rFonts w:cs="Times New Roman"/>
                <w:szCs w:val="24"/>
                <w:lang w:eastAsia="ru-RU"/>
              </w:rPr>
              <w:t>ПК 4.2 Производить расчеты по оценке объекта оценки на основе применимых подходов и методов оценки</w:t>
            </w:r>
          </w:p>
        </w:tc>
        <w:tc>
          <w:tcPr>
            <w:tcW w:w="4621" w:type="dxa"/>
            <w:shd w:val="clear" w:color="auto" w:fill="auto"/>
          </w:tcPr>
          <w:p w:rsidR="00E930B7" w:rsidRDefault="00E930B7" w:rsidP="00E930B7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проведены</w:t>
            </w:r>
            <w:r w:rsidRPr="00095CEE">
              <w:rPr>
                <w:szCs w:val="24"/>
              </w:rPr>
              <w:t xml:space="preserve"> расче</w:t>
            </w:r>
            <w:r>
              <w:rPr>
                <w:szCs w:val="24"/>
              </w:rPr>
              <w:t>ты</w:t>
            </w:r>
            <w:r w:rsidRPr="00095CEE">
              <w:rPr>
                <w:szCs w:val="24"/>
              </w:rPr>
              <w:t xml:space="preserve"> </w:t>
            </w:r>
            <w:r w:rsidRPr="00EC428E">
              <w:rPr>
                <w:rFonts w:cs="Times New Roman"/>
                <w:szCs w:val="24"/>
                <w:lang w:eastAsia="ru-RU"/>
              </w:rPr>
              <w:t>по оценке объекта оценки на основе применимых подходов и методов оценки</w:t>
            </w:r>
          </w:p>
          <w:p w:rsidR="00E930B7" w:rsidRPr="00CD3D18" w:rsidRDefault="00E930B7" w:rsidP="00E930B7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095CEE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проведены</w:t>
            </w:r>
            <w:r w:rsidRPr="00095CEE">
              <w:rPr>
                <w:szCs w:val="24"/>
              </w:rPr>
              <w:t xml:space="preserve"> расче</w:t>
            </w:r>
            <w:r>
              <w:rPr>
                <w:szCs w:val="24"/>
              </w:rPr>
              <w:t>ты</w:t>
            </w:r>
            <w:r w:rsidRPr="00095CEE">
              <w:rPr>
                <w:szCs w:val="24"/>
              </w:rPr>
              <w:t xml:space="preserve"> </w:t>
            </w:r>
            <w:r w:rsidRPr="00EC428E">
              <w:rPr>
                <w:rFonts w:cs="Times New Roman"/>
                <w:szCs w:val="24"/>
                <w:lang w:eastAsia="ru-RU"/>
              </w:rPr>
              <w:t>по оценке объекта оценки на основе применимых подходов и методов оценки</w:t>
            </w:r>
            <w:r>
              <w:rPr>
                <w:rFonts w:cs="Times New Roman"/>
                <w:szCs w:val="24"/>
                <w:lang w:eastAsia="ru-RU"/>
              </w:rPr>
              <w:t>, имеются незначительные неточности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проведены</w:t>
            </w:r>
            <w:r w:rsidRPr="00095CEE">
              <w:rPr>
                <w:szCs w:val="24"/>
              </w:rPr>
              <w:t xml:space="preserve"> расче</w:t>
            </w:r>
            <w:r>
              <w:rPr>
                <w:szCs w:val="24"/>
              </w:rPr>
              <w:t>ты</w:t>
            </w:r>
            <w:r w:rsidRPr="00095CEE">
              <w:rPr>
                <w:szCs w:val="24"/>
              </w:rPr>
              <w:t xml:space="preserve"> </w:t>
            </w:r>
            <w:r w:rsidRPr="00EC428E">
              <w:rPr>
                <w:rFonts w:cs="Times New Roman"/>
                <w:szCs w:val="24"/>
                <w:lang w:eastAsia="ru-RU"/>
              </w:rPr>
              <w:t>по оценке объекта оценки на основе применимых подходов и методов оценки</w:t>
            </w:r>
            <w:r>
              <w:rPr>
                <w:rFonts w:cs="Times New Roman"/>
                <w:szCs w:val="24"/>
                <w:lang w:eastAsia="ru-RU"/>
              </w:rPr>
              <w:t>, имеются ошибки в расчётах</w:t>
            </w:r>
          </w:p>
        </w:tc>
        <w:tc>
          <w:tcPr>
            <w:tcW w:w="2918" w:type="dxa"/>
          </w:tcPr>
          <w:p w:rsidR="00BF2679" w:rsidRPr="006D21F5" w:rsidRDefault="00BF2679" w:rsidP="00BF2679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Дифференцированный зачёт</w:t>
            </w:r>
            <w:r w:rsidRPr="006D21F5">
              <w:rPr>
                <w:rFonts w:cs="Times New Roman"/>
                <w:szCs w:val="24"/>
                <w:lang w:eastAsia="ru-RU"/>
              </w:rPr>
              <w:t>/итоговый контроль (</w:t>
            </w:r>
            <w:r>
              <w:rPr>
                <w:rFonts w:cs="Times New Roman"/>
                <w:szCs w:val="24"/>
                <w:lang w:eastAsia="ru-RU"/>
              </w:rPr>
              <w:t>5</w:t>
            </w:r>
            <w:r w:rsidRPr="006D21F5">
              <w:rPr>
                <w:rFonts w:cs="Times New Roman"/>
                <w:szCs w:val="24"/>
                <w:lang w:eastAsia="ru-RU"/>
              </w:rPr>
              <w:t xml:space="preserve"> семестр)</w:t>
            </w:r>
          </w:p>
          <w:p w:rsidR="00BF2679" w:rsidRDefault="00BF2679" w:rsidP="00BF2679">
            <w:pPr>
              <w:rPr>
                <w:rFonts w:cs="Times New Roman"/>
                <w:szCs w:val="24"/>
                <w:lang w:eastAsia="ru-RU"/>
              </w:rPr>
            </w:pPr>
          </w:p>
          <w:p w:rsidR="00BF2679" w:rsidRDefault="00BF2679" w:rsidP="00BF2679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Контрольные работы по </w:t>
            </w:r>
            <w:r w:rsidR="004D5061">
              <w:rPr>
                <w:rFonts w:cs="Times New Roman"/>
                <w:szCs w:val="24"/>
                <w:lang w:eastAsia="ru-RU"/>
              </w:rPr>
              <w:t>методам оценки в доходном, сравнительном и затратном подходах</w:t>
            </w:r>
          </w:p>
          <w:p w:rsidR="004D5061" w:rsidRDefault="004D5061" w:rsidP="00BF2679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 xml:space="preserve">Практические задания по индивидуальному заданию </w:t>
            </w:r>
            <w:r>
              <w:rPr>
                <w:rFonts w:cs="Times New Roman"/>
                <w:szCs w:val="24"/>
                <w:lang w:eastAsia="ru-RU"/>
              </w:rPr>
              <w:t>(решение задач на определение рыночной стоимости по трём подходам)</w:t>
            </w:r>
          </w:p>
          <w:p w:rsidR="00BF2679" w:rsidRDefault="00BF2679" w:rsidP="00BF2679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>Итоговый контроль по темам в виде тестирования</w:t>
            </w:r>
          </w:p>
          <w:p w:rsidR="004D5061" w:rsidRPr="006D21F5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E930B7" w:rsidRDefault="00BF2679" w:rsidP="00BF2679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  <w:p w:rsidR="00BF2679" w:rsidRDefault="00BF2679" w:rsidP="00BF2679">
            <w:pPr>
              <w:rPr>
                <w:rFonts w:cs="Times New Roman"/>
                <w:szCs w:val="24"/>
                <w:lang w:eastAsia="ru-RU"/>
              </w:rPr>
            </w:pPr>
          </w:p>
          <w:p w:rsidR="00BF2679" w:rsidRDefault="00BF2679" w:rsidP="00BF2679">
            <w:pPr>
              <w:rPr>
                <w:rFonts w:cs="Times New Roman"/>
                <w:szCs w:val="24"/>
                <w:lang w:eastAsia="ru-RU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>Защита отчета по практике</w:t>
            </w:r>
          </w:p>
          <w:p w:rsidR="00CD26A8" w:rsidRDefault="00CD26A8" w:rsidP="00BF2679">
            <w:pPr>
              <w:rPr>
                <w:rFonts w:cs="Times New Roman"/>
                <w:szCs w:val="24"/>
                <w:lang w:eastAsia="ru-RU"/>
              </w:rPr>
            </w:pPr>
          </w:p>
          <w:p w:rsidR="00CD26A8" w:rsidRPr="00496BD5" w:rsidRDefault="00CD26A8" w:rsidP="00BF2679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Защита курсовой работы</w:t>
            </w:r>
          </w:p>
        </w:tc>
      </w:tr>
      <w:tr w:rsidR="00DD69D7" w:rsidRPr="00CD3D18" w:rsidTr="00ED1A9D">
        <w:trPr>
          <w:trHeight w:val="266"/>
        </w:trPr>
        <w:tc>
          <w:tcPr>
            <w:tcW w:w="2519" w:type="dxa"/>
          </w:tcPr>
          <w:p w:rsidR="00DD69D7" w:rsidRPr="006C1D92" w:rsidRDefault="00DD69D7" w:rsidP="00ED1A9D">
            <w:pPr>
              <w:rPr>
                <w:rFonts w:cs="Times New Roman"/>
                <w:szCs w:val="24"/>
                <w:lang w:eastAsia="ru-RU"/>
              </w:rPr>
            </w:pPr>
            <w:r w:rsidRPr="006C1D92">
              <w:rPr>
                <w:rFonts w:cs="Times New Roman"/>
                <w:szCs w:val="24"/>
                <w:lang w:eastAsia="ru-RU"/>
              </w:rPr>
              <w:t>ПК 4.3 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4621" w:type="dxa"/>
            <w:shd w:val="clear" w:color="auto" w:fill="auto"/>
          </w:tcPr>
          <w:p w:rsidR="008B255F" w:rsidRDefault="006C1D92" w:rsidP="006C1D92">
            <w:pPr>
              <w:rPr>
                <w:szCs w:val="24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szCs w:val="24"/>
              </w:rPr>
              <w:t>проведено</w:t>
            </w:r>
            <w:r w:rsidRPr="00095CEE">
              <w:rPr>
                <w:szCs w:val="24"/>
              </w:rPr>
              <w:t xml:space="preserve"> согласовани</w:t>
            </w:r>
            <w:r>
              <w:rPr>
                <w:szCs w:val="24"/>
              </w:rPr>
              <w:t>е</w:t>
            </w:r>
            <w:r w:rsidRPr="00095CEE">
              <w:rPr>
                <w:szCs w:val="24"/>
              </w:rPr>
              <w:t xml:space="preserve"> (обобщени</w:t>
            </w:r>
            <w:r>
              <w:rPr>
                <w:szCs w:val="24"/>
              </w:rPr>
              <w:t>е</w:t>
            </w:r>
            <w:r w:rsidRPr="00095CEE">
              <w:rPr>
                <w:szCs w:val="24"/>
              </w:rPr>
              <w:t>) результатов расчета стоимости объекта оценки при использовании различных подходов к оценке и методов оценки</w:t>
            </w:r>
            <w:r w:rsidR="008B255F">
              <w:rPr>
                <w:szCs w:val="24"/>
              </w:rPr>
              <w:t xml:space="preserve">, </w:t>
            </w:r>
            <w:r w:rsidR="008B255F" w:rsidRPr="006C1D92">
              <w:rPr>
                <w:rFonts w:cs="Times New Roman"/>
                <w:szCs w:val="24"/>
                <w:lang w:eastAsia="ru-RU"/>
              </w:rPr>
              <w:t>да</w:t>
            </w:r>
            <w:r w:rsidR="008B255F">
              <w:rPr>
                <w:rFonts w:cs="Times New Roman"/>
                <w:szCs w:val="24"/>
                <w:lang w:eastAsia="ru-RU"/>
              </w:rPr>
              <w:t>но</w:t>
            </w:r>
            <w:r w:rsidR="008B255F" w:rsidRPr="006C1D92">
              <w:rPr>
                <w:rFonts w:cs="Times New Roman"/>
                <w:szCs w:val="24"/>
                <w:lang w:eastAsia="ru-RU"/>
              </w:rPr>
              <w:t xml:space="preserve"> обоснованное заключение об итоговой величине стоимости объ</w:t>
            </w:r>
            <w:r w:rsidR="008B255F">
              <w:rPr>
                <w:rFonts w:cs="Times New Roman"/>
                <w:szCs w:val="24"/>
                <w:lang w:eastAsia="ru-RU"/>
              </w:rPr>
              <w:t>екта оценки</w:t>
            </w:r>
            <w:r w:rsidR="008B255F">
              <w:rPr>
                <w:szCs w:val="24"/>
              </w:rPr>
              <w:t xml:space="preserve"> </w:t>
            </w:r>
          </w:p>
          <w:p w:rsidR="008B255F" w:rsidRDefault="006C1D92" w:rsidP="008B255F">
            <w:pPr>
              <w:rPr>
                <w:szCs w:val="24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lastRenderedPageBreak/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 w:rsidR="008B255F">
              <w:rPr>
                <w:szCs w:val="24"/>
              </w:rPr>
              <w:t>проведено</w:t>
            </w:r>
            <w:r w:rsidR="008B255F" w:rsidRPr="00095CEE">
              <w:rPr>
                <w:szCs w:val="24"/>
              </w:rPr>
              <w:t xml:space="preserve"> согласовани</w:t>
            </w:r>
            <w:r w:rsidR="008B255F">
              <w:rPr>
                <w:szCs w:val="24"/>
              </w:rPr>
              <w:t>е</w:t>
            </w:r>
            <w:r w:rsidR="008B255F" w:rsidRPr="00095CEE">
              <w:rPr>
                <w:szCs w:val="24"/>
              </w:rPr>
              <w:t xml:space="preserve"> (обобщени</w:t>
            </w:r>
            <w:r w:rsidR="008B255F">
              <w:rPr>
                <w:szCs w:val="24"/>
              </w:rPr>
              <w:t>е</w:t>
            </w:r>
            <w:r w:rsidR="008B255F" w:rsidRPr="00095CEE">
              <w:rPr>
                <w:szCs w:val="24"/>
              </w:rPr>
              <w:t>) результатов расчета стоимости объекта оценки при использовании различных подходов к оценке и методов оценки</w:t>
            </w:r>
            <w:r w:rsidR="008B255F">
              <w:rPr>
                <w:szCs w:val="24"/>
              </w:rPr>
              <w:t xml:space="preserve">, имеются некоторые неточности при обосновании расчётных величин. </w:t>
            </w:r>
          </w:p>
          <w:p w:rsidR="00DD69D7" w:rsidRPr="00496BD5" w:rsidRDefault="006C1D92" w:rsidP="00D314C2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 xml:space="preserve">– </w:t>
            </w:r>
            <w:r w:rsidR="008B255F">
              <w:rPr>
                <w:szCs w:val="24"/>
              </w:rPr>
              <w:t>проведено</w:t>
            </w:r>
            <w:r w:rsidR="008B255F" w:rsidRPr="00095CEE">
              <w:rPr>
                <w:szCs w:val="24"/>
              </w:rPr>
              <w:t xml:space="preserve"> согласовани</w:t>
            </w:r>
            <w:r w:rsidR="008B255F">
              <w:rPr>
                <w:szCs w:val="24"/>
              </w:rPr>
              <w:t>е</w:t>
            </w:r>
            <w:r w:rsidR="008B255F" w:rsidRPr="00095CEE">
              <w:rPr>
                <w:szCs w:val="24"/>
              </w:rPr>
              <w:t xml:space="preserve"> (обобщени</w:t>
            </w:r>
            <w:r w:rsidR="008B255F">
              <w:rPr>
                <w:szCs w:val="24"/>
              </w:rPr>
              <w:t>е</w:t>
            </w:r>
            <w:r w:rsidR="008B255F" w:rsidRPr="00095CEE">
              <w:rPr>
                <w:szCs w:val="24"/>
              </w:rPr>
              <w:t>) результатов расчета стоимости объекта оценки при использовании различных подходов к оценке и методов оценки</w:t>
            </w:r>
            <w:r w:rsidR="008B255F">
              <w:rPr>
                <w:szCs w:val="24"/>
              </w:rPr>
              <w:t xml:space="preserve">, </w:t>
            </w:r>
            <w:r w:rsidR="00D314C2">
              <w:rPr>
                <w:szCs w:val="24"/>
              </w:rPr>
              <w:t>имеются затруднения при обосновании расчётных величин.</w:t>
            </w:r>
          </w:p>
        </w:tc>
        <w:tc>
          <w:tcPr>
            <w:tcW w:w="2918" w:type="dxa"/>
          </w:tcPr>
          <w:p w:rsidR="004D5061" w:rsidRPr="006D21F5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lastRenderedPageBreak/>
              <w:t>Дифференцированный зачёт</w:t>
            </w:r>
            <w:r w:rsidRPr="006D21F5">
              <w:rPr>
                <w:rFonts w:cs="Times New Roman"/>
                <w:szCs w:val="24"/>
                <w:lang w:eastAsia="ru-RU"/>
              </w:rPr>
              <w:t>/итоговый контроль (</w:t>
            </w:r>
            <w:r>
              <w:rPr>
                <w:rFonts w:cs="Times New Roman"/>
                <w:szCs w:val="24"/>
                <w:lang w:eastAsia="ru-RU"/>
              </w:rPr>
              <w:t>5</w:t>
            </w:r>
            <w:r w:rsidRPr="006D21F5">
              <w:rPr>
                <w:rFonts w:cs="Times New Roman"/>
                <w:szCs w:val="24"/>
                <w:lang w:eastAsia="ru-RU"/>
              </w:rPr>
              <w:t xml:space="preserve"> семестр)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Контрольные работы по методам оценки в доходном, сравнительном и за</w:t>
            </w:r>
            <w:r>
              <w:rPr>
                <w:rFonts w:cs="Times New Roman"/>
                <w:szCs w:val="24"/>
                <w:lang w:eastAsia="ru-RU"/>
              </w:rPr>
              <w:lastRenderedPageBreak/>
              <w:t>тратном подходах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 xml:space="preserve">Практические задания по индивидуальному заданию </w:t>
            </w:r>
            <w:r>
              <w:rPr>
                <w:rFonts w:cs="Times New Roman"/>
                <w:szCs w:val="24"/>
                <w:lang w:eastAsia="ru-RU"/>
              </w:rPr>
              <w:t>(решение задач на определение рыночной стоимости по трём подходам)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>Итоговый контроль по темам в виде тестирования</w:t>
            </w:r>
          </w:p>
          <w:p w:rsidR="004D5061" w:rsidRPr="006D21F5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DD69D7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>Защита отчета по практике</w:t>
            </w:r>
          </w:p>
          <w:p w:rsidR="00CD26A8" w:rsidRDefault="00CD26A8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CD26A8" w:rsidRPr="00496BD5" w:rsidRDefault="00CD26A8" w:rsidP="004D5061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Защита курсовой работы</w:t>
            </w:r>
          </w:p>
        </w:tc>
      </w:tr>
      <w:tr w:rsidR="00EC428E" w:rsidRPr="00CD3D18" w:rsidTr="00EC428E">
        <w:trPr>
          <w:trHeight w:val="26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Pr="006C1D92" w:rsidRDefault="00EC428E" w:rsidP="00B1054A">
            <w:pPr>
              <w:rPr>
                <w:rFonts w:cs="Times New Roman"/>
                <w:szCs w:val="24"/>
                <w:lang w:eastAsia="ru-RU"/>
              </w:rPr>
            </w:pPr>
            <w:r w:rsidRPr="006C1D92">
              <w:rPr>
                <w:rFonts w:cs="Times New Roman"/>
                <w:szCs w:val="24"/>
                <w:lang w:eastAsia="ru-RU"/>
              </w:rPr>
              <w:lastRenderedPageBreak/>
              <w:t>ПК 4.4 Рассчитывать сметную стоимость зданий и сооружений в соответствии с действующими нормативами и применяемыми методиками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20" w:rsidRDefault="00A84E31" w:rsidP="00A84E31">
            <w:pPr>
              <w:rPr>
                <w:szCs w:val="24"/>
              </w:rPr>
            </w:pPr>
            <w:r w:rsidRPr="00ED686D">
              <w:rPr>
                <w:rFonts w:cs="Times New Roman"/>
                <w:szCs w:val="24"/>
                <w:lang w:eastAsia="ru-RU"/>
              </w:rPr>
              <w:t>Оценка «</w:t>
            </w:r>
            <w:r w:rsidRPr="00ED686D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ED686D">
              <w:rPr>
                <w:rFonts w:cs="Times New Roman"/>
                <w:szCs w:val="24"/>
                <w:lang w:eastAsia="ru-RU"/>
              </w:rPr>
              <w:t xml:space="preserve">» </w:t>
            </w:r>
            <w:r w:rsidR="00681520" w:rsidRPr="00B87F79">
              <w:rPr>
                <w:rFonts w:cs="Times New Roman"/>
                <w:szCs w:val="24"/>
                <w:lang w:eastAsia="ru-RU"/>
              </w:rPr>
              <w:t xml:space="preserve">– </w:t>
            </w:r>
            <w:r w:rsidRPr="00ED686D">
              <w:rPr>
                <w:rFonts w:cs="Times New Roman"/>
                <w:szCs w:val="24"/>
                <w:lang w:eastAsia="ru-RU"/>
              </w:rPr>
              <w:t xml:space="preserve"> </w:t>
            </w:r>
            <w:r w:rsidR="00681520">
              <w:rPr>
                <w:szCs w:val="24"/>
              </w:rPr>
              <w:t>п</w:t>
            </w:r>
            <w:r w:rsidR="00681520" w:rsidRPr="00286202">
              <w:rPr>
                <w:szCs w:val="24"/>
              </w:rPr>
              <w:t>ров</w:t>
            </w:r>
            <w:r w:rsidR="00681520">
              <w:rPr>
                <w:szCs w:val="24"/>
              </w:rPr>
              <w:t>едена</w:t>
            </w:r>
            <w:r w:rsidR="00681520" w:rsidRPr="00286202">
              <w:rPr>
                <w:szCs w:val="24"/>
              </w:rPr>
              <w:t xml:space="preserve"> индексаци</w:t>
            </w:r>
            <w:r w:rsidR="00681520">
              <w:rPr>
                <w:szCs w:val="24"/>
              </w:rPr>
              <w:t>и</w:t>
            </w:r>
            <w:r w:rsidR="00681520" w:rsidRPr="00286202">
              <w:rPr>
                <w:szCs w:val="24"/>
              </w:rPr>
              <w:t xml:space="preserve"> элементов затрат и сметной стоимости</w:t>
            </w:r>
            <w:r w:rsidR="00681520">
              <w:rPr>
                <w:szCs w:val="24"/>
              </w:rPr>
              <w:t>; о</w:t>
            </w:r>
            <w:r w:rsidR="00681520" w:rsidRPr="00286202">
              <w:rPr>
                <w:szCs w:val="24"/>
              </w:rPr>
              <w:t>существл</w:t>
            </w:r>
            <w:r w:rsidR="00681520">
              <w:rPr>
                <w:szCs w:val="24"/>
              </w:rPr>
              <w:t>ён</w:t>
            </w:r>
            <w:r w:rsidR="00681520" w:rsidRPr="00286202">
              <w:rPr>
                <w:szCs w:val="24"/>
              </w:rPr>
              <w:t xml:space="preserve"> </w:t>
            </w:r>
            <w:r w:rsidR="00681520" w:rsidRPr="00286202">
              <w:rPr>
                <w:bCs/>
                <w:szCs w:val="24"/>
              </w:rPr>
              <w:t>анализ выбора метода подсчета сметной стоимости строительства, состава сметной документации</w:t>
            </w:r>
            <w:r w:rsidR="00681520">
              <w:rPr>
                <w:bCs/>
                <w:szCs w:val="24"/>
              </w:rPr>
              <w:t xml:space="preserve">; </w:t>
            </w:r>
            <w:r w:rsidR="00681520">
              <w:rPr>
                <w:szCs w:val="24"/>
              </w:rPr>
              <w:t>вы</w:t>
            </w:r>
            <w:r w:rsidR="00681520" w:rsidRPr="00286202">
              <w:rPr>
                <w:szCs w:val="24"/>
              </w:rPr>
              <w:t>полн</w:t>
            </w:r>
            <w:r w:rsidR="00681520">
              <w:rPr>
                <w:szCs w:val="24"/>
              </w:rPr>
              <w:t>ены</w:t>
            </w:r>
            <w:r w:rsidR="00681520" w:rsidRPr="00286202">
              <w:rPr>
                <w:szCs w:val="24"/>
              </w:rPr>
              <w:t xml:space="preserve"> расчет</w:t>
            </w:r>
            <w:r w:rsidR="00681520">
              <w:rPr>
                <w:szCs w:val="24"/>
              </w:rPr>
              <w:t>ы</w:t>
            </w:r>
            <w:r w:rsidR="00681520" w:rsidRPr="00286202">
              <w:rPr>
                <w:szCs w:val="24"/>
              </w:rPr>
              <w:t xml:space="preserve"> сметной стоимости зданий и сооружений в соответствии с действующими нормативами и применяемыми методи</w:t>
            </w:r>
            <w:r w:rsidR="00681520">
              <w:rPr>
                <w:szCs w:val="24"/>
              </w:rPr>
              <w:t>ками</w:t>
            </w:r>
          </w:p>
          <w:p w:rsidR="00681520" w:rsidRDefault="00A84E31" w:rsidP="00681520">
            <w:pPr>
              <w:rPr>
                <w:bCs/>
              </w:rPr>
            </w:pPr>
            <w:r w:rsidRPr="00ED686D">
              <w:rPr>
                <w:rFonts w:cs="Times New Roman"/>
                <w:szCs w:val="24"/>
                <w:lang w:eastAsia="ru-RU"/>
              </w:rPr>
              <w:t>Оценка «</w:t>
            </w:r>
            <w:r w:rsidRPr="00ED686D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ED686D">
              <w:rPr>
                <w:rFonts w:cs="Times New Roman"/>
                <w:szCs w:val="24"/>
                <w:lang w:eastAsia="ru-RU"/>
              </w:rPr>
              <w:t xml:space="preserve">» </w:t>
            </w:r>
            <w:r w:rsidR="00681520" w:rsidRPr="00B87F79">
              <w:rPr>
                <w:rFonts w:cs="Times New Roman"/>
                <w:szCs w:val="24"/>
                <w:lang w:eastAsia="ru-RU"/>
              </w:rPr>
              <w:t xml:space="preserve">– </w:t>
            </w:r>
            <w:r w:rsidRPr="00ED686D">
              <w:rPr>
                <w:rFonts w:cs="Times New Roman"/>
                <w:szCs w:val="24"/>
                <w:lang w:eastAsia="ru-RU"/>
              </w:rPr>
              <w:t xml:space="preserve"> </w:t>
            </w:r>
            <w:r w:rsidR="00681520">
              <w:rPr>
                <w:szCs w:val="24"/>
              </w:rPr>
              <w:t>п</w:t>
            </w:r>
            <w:r w:rsidR="00681520" w:rsidRPr="00286202">
              <w:rPr>
                <w:szCs w:val="24"/>
              </w:rPr>
              <w:t>ров</w:t>
            </w:r>
            <w:r w:rsidR="00681520">
              <w:rPr>
                <w:szCs w:val="24"/>
              </w:rPr>
              <w:t>едена</w:t>
            </w:r>
            <w:r w:rsidR="00681520" w:rsidRPr="00286202">
              <w:rPr>
                <w:szCs w:val="24"/>
              </w:rPr>
              <w:t xml:space="preserve"> индексаци</w:t>
            </w:r>
            <w:r w:rsidR="00681520">
              <w:rPr>
                <w:szCs w:val="24"/>
              </w:rPr>
              <w:t>и</w:t>
            </w:r>
            <w:r w:rsidR="00681520" w:rsidRPr="00286202">
              <w:rPr>
                <w:szCs w:val="24"/>
              </w:rPr>
              <w:t xml:space="preserve"> элементов затрат и сметной стоимости</w:t>
            </w:r>
            <w:r w:rsidR="00681520">
              <w:rPr>
                <w:szCs w:val="24"/>
              </w:rPr>
              <w:t>; о</w:t>
            </w:r>
            <w:r w:rsidR="00681520" w:rsidRPr="00286202">
              <w:rPr>
                <w:szCs w:val="24"/>
              </w:rPr>
              <w:t>существл</w:t>
            </w:r>
            <w:r w:rsidR="00681520">
              <w:rPr>
                <w:szCs w:val="24"/>
              </w:rPr>
              <w:t>ён</w:t>
            </w:r>
            <w:r w:rsidR="00681520" w:rsidRPr="00286202">
              <w:rPr>
                <w:szCs w:val="24"/>
              </w:rPr>
              <w:t xml:space="preserve"> </w:t>
            </w:r>
            <w:r w:rsidR="00681520" w:rsidRPr="00286202">
              <w:rPr>
                <w:bCs/>
                <w:szCs w:val="24"/>
              </w:rPr>
              <w:t>анализ выбора метода подсчета сметной стоимости строительства, состава сметной документации</w:t>
            </w:r>
            <w:r w:rsidR="00681520">
              <w:rPr>
                <w:bCs/>
                <w:szCs w:val="24"/>
              </w:rPr>
              <w:t xml:space="preserve">; </w:t>
            </w:r>
            <w:r w:rsidR="00681520">
              <w:rPr>
                <w:bCs/>
              </w:rPr>
              <w:t>с некоторыми неточностями полностью</w:t>
            </w:r>
            <w:r w:rsidR="00681520">
              <w:rPr>
                <w:szCs w:val="24"/>
              </w:rPr>
              <w:t xml:space="preserve"> вы</w:t>
            </w:r>
            <w:r w:rsidR="00681520" w:rsidRPr="00286202">
              <w:rPr>
                <w:szCs w:val="24"/>
              </w:rPr>
              <w:t>полн</w:t>
            </w:r>
            <w:r w:rsidR="00681520">
              <w:rPr>
                <w:szCs w:val="24"/>
              </w:rPr>
              <w:t>ены</w:t>
            </w:r>
            <w:r w:rsidR="00681520" w:rsidRPr="00286202">
              <w:rPr>
                <w:szCs w:val="24"/>
              </w:rPr>
              <w:t xml:space="preserve"> расчет</w:t>
            </w:r>
            <w:r w:rsidR="00681520">
              <w:rPr>
                <w:szCs w:val="24"/>
              </w:rPr>
              <w:t>ы</w:t>
            </w:r>
            <w:r w:rsidR="00681520" w:rsidRPr="00286202">
              <w:rPr>
                <w:szCs w:val="24"/>
              </w:rPr>
              <w:t xml:space="preserve"> сметной стоимости зданий и сооружений в соответствии с действующими нормативами и применяемыми методи</w:t>
            </w:r>
            <w:r w:rsidR="00681520">
              <w:rPr>
                <w:szCs w:val="24"/>
              </w:rPr>
              <w:t>ками</w:t>
            </w:r>
            <w:r w:rsidRPr="00ED686D">
              <w:rPr>
                <w:bCs/>
              </w:rPr>
              <w:t xml:space="preserve"> </w:t>
            </w:r>
          </w:p>
          <w:p w:rsidR="00EC428E" w:rsidRPr="00496BD5" w:rsidRDefault="00A84E31" w:rsidP="00D314C2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 w:rsidRPr="00535F77">
              <w:rPr>
                <w:rFonts w:cs="Times New Roman"/>
                <w:szCs w:val="24"/>
                <w:lang w:eastAsia="ru-RU"/>
              </w:rPr>
              <w:t>Оценка «</w:t>
            </w:r>
            <w:r w:rsidRPr="00535F77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535F77">
              <w:rPr>
                <w:rFonts w:cs="Times New Roman"/>
                <w:szCs w:val="24"/>
                <w:lang w:eastAsia="ru-RU"/>
              </w:rPr>
              <w:t>»</w:t>
            </w:r>
            <w:r w:rsidRPr="00E233EB">
              <w:rPr>
                <w:rFonts w:cs="Times New Roman"/>
                <w:color w:val="FF0000"/>
                <w:szCs w:val="24"/>
                <w:lang w:eastAsia="ru-RU"/>
              </w:rPr>
              <w:t xml:space="preserve"> </w:t>
            </w:r>
            <w:r w:rsidR="00681520" w:rsidRPr="00B87F79">
              <w:rPr>
                <w:rFonts w:cs="Times New Roman"/>
                <w:szCs w:val="24"/>
                <w:lang w:eastAsia="ru-RU"/>
              </w:rPr>
              <w:t xml:space="preserve">– 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="00197D5A">
              <w:rPr>
                <w:szCs w:val="24"/>
              </w:rPr>
              <w:t>п</w:t>
            </w:r>
            <w:r w:rsidR="00197D5A" w:rsidRPr="00286202">
              <w:rPr>
                <w:szCs w:val="24"/>
              </w:rPr>
              <w:t>ров</w:t>
            </w:r>
            <w:r w:rsidR="00197D5A">
              <w:rPr>
                <w:szCs w:val="24"/>
              </w:rPr>
              <w:t>едена</w:t>
            </w:r>
            <w:r w:rsidR="00197D5A" w:rsidRPr="00286202">
              <w:rPr>
                <w:szCs w:val="24"/>
              </w:rPr>
              <w:t xml:space="preserve"> индексаци</w:t>
            </w:r>
            <w:r w:rsidR="00197D5A">
              <w:rPr>
                <w:szCs w:val="24"/>
              </w:rPr>
              <w:t>и</w:t>
            </w:r>
            <w:r w:rsidR="00197D5A" w:rsidRPr="00286202">
              <w:rPr>
                <w:szCs w:val="24"/>
              </w:rPr>
              <w:t xml:space="preserve"> элементов затрат и сметной стоимости</w:t>
            </w:r>
            <w:r w:rsidR="00197D5A">
              <w:rPr>
                <w:szCs w:val="24"/>
              </w:rPr>
              <w:t>; вы</w:t>
            </w:r>
            <w:r w:rsidR="00197D5A" w:rsidRPr="00286202">
              <w:rPr>
                <w:szCs w:val="24"/>
              </w:rPr>
              <w:t>полн</w:t>
            </w:r>
            <w:r w:rsidR="00197D5A">
              <w:rPr>
                <w:szCs w:val="24"/>
              </w:rPr>
              <w:t>ены</w:t>
            </w:r>
            <w:r w:rsidR="00197D5A" w:rsidRPr="00286202">
              <w:rPr>
                <w:szCs w:val="24"/>
              </w:rPr>
              <w:t xml:space="preserve"> расчет</w:t>
            </w:r>
            <w:r w:rsidR="00197D5A">
              <w:rPr>
                <w:szCs w:val="24"/>
              </w:rPr>
              <w:t>ы</w:t>
            </w:r>
            <w:r w:rsidR="00197D5A" w:rsidRPr="00286202">
              <w:rPr>
                <w:szCs w:val="24"/>
              </w:rPr>
              <w:t xml:space="preserve"> сметной стоимости зданий и сооружений</w:t>
            </w:r>
            <w:r>
              <w:rPr>
                <w:bCs/>
              </w:rPr>
              <w:t xml:space="preserve"> с допущением неточностей</w:t>
            </w:r>
            <w:r w:rsidRPr="00ED686D">
              <w:rPr>
                <w:bCs/>
              </w:rPr>
              <w:t xml:space="preserve">; </w:t>
            </w:r>
            <w:r w:rsidR="00197D5A">
              <w:rPr>
                <w:bCs/>
              </w:rPr>
              <w:t xml:space="preserve">не корректно или не полностью обоснованы </w:t>
            </w:r>
            <w:r w:rsidR="00D314C2">
              <w:rPr>
                <w:bCs/>
              </w:rPr>
              <w:t>итоги</w:t>
            </w:r>
            <w:r w:rsidR="00197D5A">
              <w:rPr>
                <w:bCs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61" w:rsidRPr="006D21F5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Дифференцированный зачёт</w:t>
            </w:r>
            <w:r w:rsidRPr="006D21F5">
              <w:rPr>
                <w:rFonts w:cs="Times New Roman"/>
                <w:szCs w:val="24"/>
                <w:lang w:eastAsia="ru-RU"/>
              </w:rPr>
              <w:t>/итоговый контроль (</w:t>
            </w:r>
            <w:r>
              <w:rPr>
                <w:rFonts w:cs="Times New Roman"/>
                <w:szCs w:val="24"/>
                <w:lang w:eastAsia="ru-RU"/>
              </w:rPr>
              <w:t>5</w:t>
            </w:r>
            <w:r w:rsidRPr="006D21F5">
              <w:rPr>
                <w:rFonts w:cs="Times New Roman"/>
                <w:szCs w:val="24"/>
                <w:lang w:eastAsia="ru-RU"/>
              </w:rPr>
              <w:t xml:space="preserve"> семестр)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bCs/>
                <w:szCs w:val="24"/>
                <w:lang w:eastAsia="ru-RU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>Контрольная работа по теме «</w:t>
            </w:r>
            <w:r w:rsidRPr="006D21F5">
              <w:rPr>
                <w:rFonts w:cs="Times New Roman"/>
              </w:rPr>
              <w:t>Составление локальной сметы базисным и базисно-индексным методом</w:t>
            </w:r>
            <w:r w:rsidRPr="006D21F5">
              <w:rPr>
                <w:rFonts w:cs="Times New Roman"/>
                <w:bCs/>
                <w:szCs w:val="24"/>
                <w:lang w:eastAsia="ru-RU"/>
              </w:rPr>
              <w:t>».</w:t>
            </w:r>
          </w:p>
          <w:p w:rsidR="004D5061" w:rsidRPr="006D21F5" w:rsidRDefault="004D5061" w:rsidP="004D5061">
            <w:pPr>
              <w:rPr>
                <w:rFonts w:cs="Times New Roman"/>
                <w:bCs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>Практические задания по индивидуальному заданию (</w:t>
            </w:r>
            <w:r w:rsidRPr="006D21F5">
              <w:rPr>
                <w:rFonts w:cs="Times New Roman"/>
              </w:rPr>
              <w:t>составление разделов локальной сметы</w:t>
            </w:r>
            <w:r>
              <w:rPr>
                <w:rFonts w:cs="Times New Roman"/>
              </w:rPr>
              <w:t>)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>Итоговый контроль по темам в виде тестирования</w:t>
            </w:r>
          </w:p>
          <w:p w:rsidR="004D5061" w:rsidRPr="006D21F5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EC428E" w:rsidRPr="00496BD5" w:rsidRDefault="0022287F" w:rsidP="004D5061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 w:rsidRPr="0022287F">
              <w:rPr>
                <w:rFonts w:cs="Times New Roman"/>
                <w:szCs w:val="24"/>
                <w:lang w:eastAsia="ru-RU"/>
              </w:rPr>
              <w:t>Защита курсовой работы</w:t>
            </w:r>
          </w:p>
        </w:tc>
      </w:tr>
    </w:tbl>
    <w:p w:rsidR="007D4E71" w:rsidRDefault="007D4E71"/>
    <w:p w:rsidR="007D4E71" w:rsidRDefault="007D4E71"/>
    <w:p w:rsidR="007D4E71" w:rsidRDefault="007D4E7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4621"/>
        <w:gridCol w:w="2918"/>
      </w:tblGrid>
      <w:tr w:rsidR="00EC428E" w:rsidRPr="00CD3D18" w:rsidTr="00EC428E">
        <w:trPr>
          <w:trHeight w:val="26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Pr="00496BD5" w:rsidRDefault="00EC428E" w:rsidP="00B1054A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 w:rsidRPr="006C1D92">
              <w:rPr>
                <w:rFonts w:cs="Times New Roman"/>
                <w:szCs w:val="24"/>
                <w:lang w:eastAsia="ru-RU"/>
              </w:rPr>
              <w:lastRenderedPageBreak/>
              <w:t>ПК 4.6 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C2" w:rsidRDefault="00EC428E" w:rsidP="006C1D92">
            <w:pPr>
              <w:rPr>
                <w:rFonts w:cs="Times New Roman"/>
                <w:szCs w:val="24"/>
                <w:lang w:eastAsia="ru-RU"/>
              </w:rPr>
            </w:pPr>
            <w:r w:rsidRPr="00B87F79">
              <w:rPr>
                <w:rFonts w:cs="Times New Roman"/>
                <w:szCs w:val="24"/>
                <w:lang w:eastAsia="ru-RU"/>
              </w:rPr>
              <w:t xml:space="preserve">Оценка </w:t>
            </w:r>
            <w:r w:rsidRPr="00B87F79">
              <w:rPr>
                <w:rFonts w:cs="Times New Roman"/>
                <w:b/>
                <w:szCs w:val="24"/>
                <w:lang w:eastAsia="ru-RU"/>
              </w:rPr>
              <w:t>«отлично»</w:t>
            </w:r>
            <w:r w:rsidRPr="00B87F79">
              <w:rPr>
                <w:rFonts w:cs="Times New Roman"/>
                <w:szCs w:val="24"/>
                <w:lang w:eastAsia="ru-RU"/>
              </w:rPr>
              <w:t xml:space="preserve"> –</w:t>
            </w:r>
            <w:r w:rsidR="00A84E31" w:rsidRPr="00B87F79">
              <w:rPr>
                <w:rFonts w:cs="Times New Roman"/>
                <w:szCs w:val="24"/>
                <w:lang w:eastAsia="ru-RU"/>
              </w:rPr>
              <w:t xml:space="preserve"> </w:t>
            </w:r>
            <w:r w:rsidR="00B87F79">
              <w:rPr>
                <w:rFonts w:cs="Times New Roman"/>
                <w:szCs w:val="24"/>
                <w:lang w:eastAsia="ru-RU"/>
              </w:rPr>
              <w:t>осуществлён сбор и анализ необходимой и достаточной информации,</w:t>
            </w:r>
            <w:r w:rsidR="00A84E31" w:rsidRPr="00B87F79">
              <w:rPr>
                <w:rFonts w:cs="Times New Roman"/>
                <w:szCs w:val="24"/>
                <w:lang w:eastAsia="ru-RU"/>
              </w:rPr>
              <w:t xml:space="preserve"> </w:t>
            </w:r>
            <w:r w:rsidR="00B87F79">
              <w:rPr>
                <w:rFonts w:cs="Times New Roman"/>
                <w:szCs w:val="24"/>
                <w:lang w:eastAsia="ru-RU"/>
              </w:rPr>
              <w:t>полностью и грамотно выполнены и обоснованы все расчёты</w:t>
            </w:r>
            <w:r w:rsidR="006C1D92">
              <w:rPr>
                <w:rFonts w:cs="Times New Roman"/>
                <w:szCs w:val="24"/>
                <w:lang w:eastAsia="ru-RU"/>
              </w:rPr>
              <w:t>,</w:t>
            </w:r>
            <w:r w:rsidR="00B87F79">
              <w:rPr>
                <w:rFonts w:cs="Times New Roman"/>
                <w:szCs w:val="24"/>
                <w:lang w:eastAsia="ru-RU"/>
              </w:rPr>
              <w:t xml:space="preserve"> </w:t>
            </w:r>
            <w:r w:rsidR="00A84E31" w:rsidRPr="00B87F79">
              <w:rPr>
                <w:rFonts w:cs="Times New Roman"/>
                <w:szCs w:val="24"/>
                <w:lang w:eastAsia="ru-RU"/>
              </w:rPr>
              <w:t>оценочн</w:t>
            </w:r>
            <w:r w:rsidR="00B87F79">
              <w:rPr>
                <w:rFonts w:cs="Times New Roman"/>
                <w:szCs w:val="24"/>
                <w:lang w:eastAsia="ru-RU"/>
              </w:rPr>
              <w:t>ая</w:t>
            </w:r>
            <w:r w:rsidR="00A84E31" w:rsidRPr="00B87F79">
              <w:rPr>
                <w:rFonts w:cs="Times New Roman"/>
                <w:szCs w:val="24"/>
                <w:lang w:eastAsia="ru-RU"/>
              </w:rPr>
              <w:t xml:space="preserve"> документаци</w:t>
            </w:r>
            <w:r w:rsidR="00B87F79">
              <w:rPr>
                <w:rFonts w:cs="Times New Roman"/>
                <w:szCs w:val="24"/>
                <w:lang w:eastAsia="ru-RU"/>
              </w:rPr>
              <w:t>я</w:t>
            </w:r>
            <w:r w:rsidR="00A84E31" w:rsidRPr="00B87F79">
              <w:rPr>
                <w:rFonts w:cs="Times New Roman"/>
                <w:szCs w:val="24"/>
                <w:lang w:eastAsia="ru-RU"/>
              </w:rPr>
              <w:t xml:space="preserve"> </w:t>
            </w:r>
            <w:r w:rsidR="006C1D92">
              <w:rPr>
                <w:rFonts w:cs="Times New Roman"/>
                <w:szCs w:val="24"/>
                <w:lang w:eastAsia="ru-RU"/>
              </w:rPr>
              <w:t xml:space="preserve">оформлена </w:t>
            </w:r>
            <w:r w:rsidR="00A84E31" w:rsidRPr="00B87F79">
              <w:rPr>
                <w:rFonts w:cs="Times New Roman"/>
                <w:szCs w:val="24"/>
                <w:lang w:eastAsia="ru-RU"/>
              </w:rPr>
              <w:t xml:space="preserve">в соответствии с требованиями нормативных актов, регулирующих </w:t>
            </w:r>
            <w:r w:rsidR="00D314C2" w:rsidRPr="006C1D92">
              <w:rPr>
                <w:rFonts w:cs="Times New Roman"/>
                <w:szCs w:val="24"/>
                <w:lang w:eastAsia="ru-RU"/>
              </w:rPr>
              <w:t xml:space="preserve">правоотношения </w:t>
            </w:r>
            <w:r w:rsidR="006C1D92">
              <w:rPr>
                <w:rFonts w:cs="Times New Roman"/>
                <w:szCs w:val="24"/>
                <w:lang w:eastAsia="ru-RU"/>
              </w:rPr>
              <w:t xml:space="preserve">в </w:t>
            </w:r>
            <w:r w:rsidR="00D314C2" w:rsidRPr="006C1D92">
              <w:rPr>
                <w:rFonts w:cs="Times New Roman"/>
                <w:szCs w:val="24"/>
                <w:lang w:eastAsia="ru-RU"/>
              </w:rPr>
              <w:t>этой об</w:t>
            </w:r>
            <w:r w:rsidR="00D314C2">
              <w:rPr>
                <w:rFonts w:cs="Times New Roman"/>
                <w:szCs w:val="24"/>
                <w:lang w:eastAsia="ru-RU"/>
              </w:rPr>
              <w:t>ласти</w:t>
            </w:r>
          </w:p>
          <w:p w:rsidR="00D314C2" w:rsidRDefault="00EC428E" w:rsidP="006C1D92">
            <w:pPr>
              <w:rPr>
                <w:rFonts w:cs="Times New Roman"/>
                <w:szCs w:val="24"/>
                <w:lang w:eastAsia="ru-RU"/>
              </w:rPr>
            </w:pPr>
            <w:r w:rsidRPr="00B87F79">
              <w:rPr>
                <w:rFonts w:cs="Times New Roman"/>
                <w:szCs w:val="24"/>
                <w:lang w:eastAsia="ru-RU"/>
              </w:rPr>
              <w:t xml:space="preserve">Оценка </w:t>
            </w:r>
            <w:r w:rsidRPr="00B87F79">
              <w:rPr>
                <w:rFonts w:cs="Times New Roman"/>
                <w:b/>
                <w:szCs w:val="24"/>
                <w:lang w:eastAsia="ru-RU"/>
              </w:rPr>
              <w:t>«хорошо»</w:t>
            </w:r>
            <w:r w:rsidRPr="00B87F79">
              <w:rPr>
                <w:rFonts w:cs="Times New Roman"/>
                <w:szCs w:val="24"/>
                <w:lang w:eastAsia="ru-RU"/>
              </w:rPr>
              <w:t xml:space="preserve"> –</w:t>
            </w:r>
            <w:r w:rsidR="00B87F79" w:rsidRPr="00B87F79">
              <w:rPr>
                <w:rFonts w:cs="Times New Roman"/>
                <w:szCs w:val="24"/>
                <w:lang w:eastAsia="ru-RU"/>
              </w:rPr>
              <w:t xml:space="preserve"> </w:t>
            </w:r>
            <w:r w:rsidR="006C1D92">
              <w:rPr>
                <w:rFonts w:cs="Times New Roman"/>
                <w:szCs w:val="24"/>
                <w:lang w:eastAsia="ru-RU"/>
              </w:rPr>
              <w:t>осуществлён сбор и анализ необходимой и достаточной информации,</w:t>
            </w:r>
            <w:r w:rsidR="006C1D92" w:rsidRPr="00B87F79">
              <w:rPr>
                <w:rFonts w:cs="Times New Roman"/>
                <w:szCs w:val="24"/>
                <w:lang w:eastAsia="ru-RU"/>
              </w:rPr>
              <w:t xml:space="preserve"> </w:t>
            </w:r>
            <w:r w:rsidR="006C1D92">
              <w:rPr>
                <w:rFonts w:cs="Times New Roman"/>
                <w:szCs w:val="24"/>
                <w:lang w:eastAsia="ru-RU"/>
              </w:rPr>
              <w:t xml:space="preserve">полностью, но с незначительными </w:t>
            </w:r>
            <w:r w:rsidR="00BF2679">
              <w:rPr>
                <w:rFonts w:cs="Times New Roman"/>
                <w:szCs w:val="24"/>
                <w:lang w:eastAsia="ru-RU"/>
              </w:rPr>
              <w:t>неточностями</w:t>
            </w:r>
            <w:r w:rsidR="006C1D92">
              <w:rPr>
                <w:rFonts w:cs="Times New Roman"/>
                <w:szCs w:val="24"/>
                <w:lang w:eastAsia="ru-RU"/>
              </w:rPr>
              <w:t xml:space="preserve"> выполнены расчёты, </w:t>
            </w:r>
            <w:r w:rsidR="006C1D92" w:rsidRPr="00B87F79">
              <w:rPr>
                <w:rFonts w:cs="Times New Roman"/>
                <w:szCs w:val="24"/>
                <w:lang w:eastAsia="ru-RU"/>
              </w:rPr>
              <w:t>оценочн</w:t>
            </w:r>
            <w:r w:rsidR="006C1D92">
              <w:rPr>
                <w:rFonts w:cs="Times New Roman"/>
                <w:szCs w:val="24"/>
                <w:lang w:eastAsia="ru-RU"/>
              </w:rPr>
              <w:t>ая</w:t>
            </w:r>
            <w:r w:rsidR="006C1D92" w:rsidRPr="00B87F79">
              <w:rPr>
                <w:rFonts w:cs="Times New Roman"/>
                <w:szCs w:val="24"/>
                <w:lang w:eastAsia="ru-RU"/>
              </w:rPr>
              <w:t xml:space="preserve"> документаци</w:t>
            </w:r>
            <w:r w:rsidR="006C1D92">
              <w:rPr>
                <w:rFonts w:cs="Times New Roman"/>
                <w:szCs w:val="24"/>
                <w:lang w:eastAsia="ru-RU"/>
              </w:rPr>
              <w:t>я</w:t>
            </w:r>
            <w:r w:rsidR="006C1D92" w:rsidRPr="00B87F79">
              <w:rPr>
                <w:rFonts w:cs="Times New Roman"/>
                <w:szCs w:val="24"/>
                <w:lang w:eastAsia="ru-RU"/>
              </w:rPr>
              <w:t xml:space="preserve"> </w:t>
            </w:r>
            <w:r w:rsidR="006C1D92">
              <w:rPr>
                <w:rFonts w:cs="Times New Roman"/>
                <w:szCs w:val="24"/>
                <w:lang w:eastAsia="ru-RU"/>
              </w:rPr>
              <w:t xml:space="preserve">оформлена </w:t>
            </w:r>
            <w:r w:rsidR="006C1D92" w:rsidRPr="00B87F79">
              <w:rPr>
                <w:rFonts w:cs="Times New Roman"/>
                <w:szCs w:val="24"/>
                <w:lang w:eastAsia="ru-RU"/>
              </w:rPr>
              <w:t xml:space="preserve">в соответствии с требованиями нормативных актов, регулирующих </w:t>
            </w:r>
            <w:r w:rsidR="00D314C2" w:rsidRPr="006C1D92">
              <w:rPr>
                <w:rFonts w:cs="Times New Roman"/>
                <w:szCs w:val="24"/>
                <w:lang w:eastAsia="ru-RU"/>
              </w:rPr>
              <w:t>правоотношения в этой области.</w:t>
            </w:r>
          </w:p>
          <w:p w:rsidR="00EC428E" w:rsidRPr="00496BD5" w:rsidRDefault="00EC428E" w:rsidP="00CD26A8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 w:rsidRPr="00B87F79">
              <w:rPr>
                <w:rFonts w:cs="Times New Roman"/>
                <w:szCs w:val="24"/>
                <w:lang w:eastAsia="ru-RU"/>
              </w:rPr>
              <w:t xml:space="preserve">Оценка </w:t>
            </w:r>
            <w:r w:rsidRPr="00B87F79">
              <w:rPr>
                <w:rFonts w:cs="Times New Roman"/>
                <w:b/>
                <w:szCs w:val="24"/>
                <w:lang w:eastAsia="ru-RU"/>
              </w:rPr>
              <w:t>«удовлетворительно»</w:t>
            </w:r>
            <w:r w:rsidRPr="00B87F79">
              <w:rPr>
                <w:rFonts w:cs="Times New Roman"/>
                <w:szCs w:val="24"/>
                <w:lang w:eastAsia="ru-RU"/>
              </w:rPr>
              <w:t xml:space="preserve"> –</w:t>
            </w:r>
            <w:r w:rsidR="006C1D92">
              <w:rPr>
                <w:rFonts w:cs="Times New Roman"/>
                <w:szCs w:val="24"/>
                <w:lang w:eastAsia="ru-RU"/>
              </w:rPr>
              <w:t xml:space="preserve"> </w:t>
            </w:r>
            <w:r w:rsidR="00CD26A8">
              <w:rPr>
                <w:rFonts w:cs="Times New Roman"/>
                <w:szCs w:val="24"/>
                <w:lang w:eastAsia="ru-RU"/>
              </w:rPr>
              <w:t xml:space="preserve">осуществлён сбор и анализ необходимой и достаточной информации не полностью, </w:t>
            </w:r>
            <w:r w:rsidR="00BF2679" w:rsidRPr="00B87F79">
              <w:rPr>
                <w:rFonts w:cs="Times New Roman"/>
                <w:szCs w:val="24"/>
                <w:lang w:eastAsia="ru-RU"/>
              </w:rPr>
              <w:t>оценочн</w:t>
            </w:r>
            <w:r w:rsidR="00BF2679">
              <w:rPr>
                <w:rFonts w:cs="Times New Roman"/>
                <w:szCs w:val="24"/>
                <w:lang w:eastAsia="ru-RU"/>
              </w:rPr>
              <w:t>ая</w:t>
            </w:r>
            <w:r w:rsidR="00BF2679" w:rsidRPr="00B87F79">
              <w:rPr>
                <w:rFonts w:cs="Times New Roman"/>
                <w:szCs w:val="24"/>
                <w:lang w:eastAsia="ru-RU"/>
              </w:rPr>
              <w:t xml:space="preserve"> документаци</w:t>
            </w:r>
            <w:r w:rsidR="00BF2679">
              <w:rPr>
                <w:rFonts w:cs="Times New Roman"/>
                <w:szCs w:val="24"/>
                <w:lang w:eastAsia="ru-RU"/>
              </w:rPr>
              <w:t>я</w:t>
            </w:r>
            <w:r w:rsidR="00BF2679" w:rsidRPr="00B87F79">
              <w:rPr>
                <w:rFonts w:cs="Times New Roman"/>
                <w:szCs w:val="24"/>
                <w:lang w:eastAsia="ru-RU"/>
              </w:rPr>
              <w:t xml:space="preserve"> </w:t>
            </w:r>
            <w:r w:rsidR="00BF2679">
              <w:rPr>
                <w:rFonts w:cs="Times New Roman"/>
                <w:szCs w:val="24"/>
                <w:lang w:eastAsia="ru-RU"/>
              </w:rPr>
              <w:t xml:space="preserve">оформлена с некоторыми отступлениями </w:t>
            </w:r>
            <w:r w:rsidR="0022287F">
              <w:rPr>
                <w:rFonts w:cs="Times New Roman"/>
                <w:szCs w:val="24"/>
                <w:lang w:eastAsia="ru-RU"/>
              </w:rPr>
              <w:t xml:space="preserve">от </w:t>
            </w:r>
            <w:r w:rsidR="00BF2679" w:rsidRPr="00B87F79">
              <w:rPr>
                <w:rFonts w:cs="Times New Roman"/>
                <w:szCs w:val="24"/>
                <w:lang w:eastAsia="ru-RU"/>
              </w:rPr>
              <w:t>требовани</w:t>
            </w:r>
            <w:r w:rsidR="00BF2679">
              <w:rPr>
                <w:rFonts w:cs="Times New Roman"/>
                <w:szCs w:val="24"/>
                <w:lang w:eastAsia="ru-RU"/>
              </w:rPr>
              <w:t>й</w:t>
            </w:r>
            <w:r w:rsidR="00BF2679" w:rsidRPr="00B87F79">
              <w:rPr>
                <w:rFonts w:cs="Times New Roman"/>
                <w:szCs w:val="24"/>
                <w:lang w:eastAsia="ru-RU"/>
              </w:rPr>
              <w:t xml:space="preserve"> нормативных актов, регулирующих </w:t>
            </w:r>
            <w:r w:rsidR="00BF2679" w:rsidRPr="006C1D92">
              <w:rPr>
                <w:rFonts w:cs="Times New Roman"/>
                <w:szCs w:val="24"/>
                <w:lang w:eastAsia="ru-RU"/>
              </w:rPr>
              <w:t>правоотношения в этой области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61" w:rsidRPr="006D21F5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Дифференцированный зачёт</w:t>
            </w:r>
            <w:r w:rsidRPr="006D21F5">
              <w:rPr>
                <w:rFonts w:cs="Times New Roman"/>
                <w:szCs w:val="24"/>
                <w:lang w:eastAsia="ru-RU"/>
              </w:rPr>
              <w:t>/итоговый контроль (</w:t>
            </w:r>
            <w:r>
              <w:rPr>
                <w:rFonts w:cs="Times New Roman"/>
                <w:szCs w:val="24"/>
                <w:lang w:eastAsia="ru-RU"/>
              </w:rPr>
              <w:t>5</w:t>
            </w:r>
            <w:r w:rsidRPr="006D21F5">
              <w:rPr>
                <w:rFonts w:cs="Times New Roman"/>
                <w:szCs w:val="24"/>
                <w:lang w:eastAsia="ru-RU"/>
              </w:rPr>
              <w:t xml:space="preserve"> семестр)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Контрольные работы по методам оценки в доходном, сравнительном и затратном подходах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 xml:space="preserve">Практические задания по индивидуальному заданию </w:t>
            </w:r>
            <w:r>
              <w:rPr>
                <w:rFonts w:cs="Times New Roman"/>
                <w:szCs w:val="24"/>
                <w:lang w:eastAsia="ru-RU"/>
              </w:rPr>
              <w:t>(решение задач на определение рыночной стоимости по трём подходам)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>Итоговый контроль по темам в виде тестирования</w:t>
            </w:r>
          </w:p>
          <w:p w:rsidR="004D5061" w:rsidRPr="006D21F5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 w:rsidR="00CD26A8">
              <w:rPr>
                <w:rFonts w:cs="Times New Roman"/>
                <w:szCs w:val="24"/>
                <w:lang w:eastAsia="ru-RU"/>
              </w:rPr>
              <w:t xml:space="preserve"> практики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EC428E" w:rsidRDefault="004D5061" w:rsidP="004D5061">
            <w:pPr>
              <w:rPr>
                <w:rFonts w:cs="Times New Roman"/>
                <w:szCs w:val="24"/>
                <w:lang w:eastAsia="ru-RU"/>
              </w:rPr>
            </w:pPr>
            <w:r w:rsidRPr="006D21F5">
              <w:rPr>
                <w:rFonts w:cs="Times New Roman"/>
                <w:szCs w:val="24"/>
                <w:lang w:eastAsia="ru-RU"/>
              </w:rPr>
              <w:t>Защита отчета по практике</w:t>
            </w:r>
          </w:p>
          <w:p w:rsidR="004D5061" w:rsidRDefault="004D5061" w:rsidP="004D5061">
            <w:pPr>
              <w:rPr>
                <w:rFonts w:cs="Times New Roman"/>
                <w:szCs w:val="24"/>
                <w:lang w:eastAsia="ru-RU"/>
              </w:rPr>
            </w:pPr>
          </w:p>
          <w:p w:rsidR="004D5061" w:rsidRPr="00496BD5" w:rsidRDefault="004D5061" w:rsidP="004D5061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Защита курсовой работы</w:t>
            </w:r>
          </w:p>
        </w:tc>
      </w:tr>
    </w:tbl>
    <w:p w:rsidR="00C6439C" w:rsidRDefault="00C6439C" w:rsidP="004D5061"/>
    <w:sectPr w:rsidR="00C6439C" w:rsidSect="003A37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BE" w:rsidRDefault="001F3CBE" w:rsidP="00AA38A8">
      <w:r>
        <w:separator/>
      </w:r>
    </w:p>
  </w:endnote>
  <w:endnote w:type="continuationSeparator" w:id="0">
    <w:p w:rsidR="001F3CBE" w:rsidRDefault="001F3CBE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4961"/>
      <w:docPartObj>
        <w:docPartGallery w:val="Page Numbers (Bottom of Page)"/>
        <w:docPartUnique/>
      </w:docPartObj>
    </w:sdtPr>
    <w:sdtEndPr/>
    <w:sdtContent>
      <w:p w:rsidR="00BB1A59" w:rsidRDefault="00BB1A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A59" w:rsidRDefault="00BB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BE" w:rsidRDefault="001F3CBE" w:rsidP="00AA38A8">
      <w:r>
        <w:separator/>
      </w:r>
    </w:p>
  </w:footnote>
  <w:footnote w:type="continuationSeparator" w:id="0">
    <w:p w:rsidR="001F3CBE" w:rsidRDefault="001F3CBE" w:rsidP="00AA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AAD"/>
    <w:multiLevelType w:val="hybridMultilevel"/>
    <w:tmpl w:val="CE1A3E66"/>
    <w:lvl w:ilvl="0" w:tplc="7B6C3EEC">
      <w:start w:val="1"/>
      <w:numFmt w:val="decimal"/>
      <w:lvlText w:val="%1"/>
      <w:lvlJc w:val="left"/>
      <w:pPr>
        <w:ind w:left="14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" w15:restartNumberingAfterBreak="0">
    <w:nsid w:val="010F4468"/>
    <w:multiLevelType w:val="hybridMultilevel"/>
    <w:tmpl w:val="DC58B87E"/>
    <w:lvl w:ilvl="0" w:tplc="DC1A7E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CC11E0"/>
    <w:multiLevelType w:val="hybridMultilevel"/>
    <w:tmpl w:val="C028659E"/>
    <w:lvl w:ilvl="0" w:tplc="459C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AA3"/>
    <w:multiLevelType w:val="hybridMultilevel"/>
    <w:tmpl w:val="CFCE8752"/>
    <w:lvl w:ilvl="0" w:tplc="5B984070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16568D"/>
    <w:multiLevelType w:val="hybridMultilevel"/>
    <w:tmpl w:val="746CF304"/>
    <w:lvl w:ilvl="0" w:tplc="7B6C3E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488E"/>
    <w:multiLevelType w:val="hybridMultilevel"/>
    <w:tmpl w:val="686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1C0A"/>
    <w:multiLevelType w:val="hybridMultilevel"/>
    <w:tmpl w:val="D8A24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06B7E"/>
    <w:multiLevelType w:val="hybridMultilevel"/>
    <w:tmpl w:val="9672294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2600"/>
    <w:multiLevelType w:val="multilevel"/>
    <w:tmpl w:val="3D0A0AB6"/>
    <w:lvl w:ilvl="0">
      <w:start w:val="1"/>
      <w:numFmt w:val="none"/>
      <w:lvlText w:val="1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 w15:restartNumberingAfterBreak="0">
    <w:nsid w:val="3E6F7675"/>
    <w:multiLevelType w:val="hybridMultilevel"/>
    <w:tmpl w:val="8CA63770"/>
    <w:lvl w:ilvl="0" w:tplc="154092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5108"/>
    <w:multiLevelType w:val="hybridMultilevel"/>
    <w:tmpl w:val="C87AAD00"/>
    <w:lvl w:ilvl="0" w:tplc="0C6E41D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444DC"/>
    <w:multiLevelType w:val="hybridMultilevel"/>
    <w:tmpl w:val="FD343BFA"/>
    <w:lvl w:ilvl="0" w:tplc="7B6C3E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16" w15:restartNumberingAfterBreak="0">
    <w:nsid w:val="6A3E28A0"/>
    <w:multiLevelType w:val="hybridMultilevel"/>
    <w:tmpl w:val="EB8CE9F6"/>
    <w:lvl w:ilvl="0" w:tplc="7BACE3E2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BB4309F"/>
    <w:multiLevelType w:val="hybridMultilevel"/>
    <w:tmpl w:val="9A808ACC"/>
    <w:lvl w:ilvl="0" w:tplc="5B9840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73C06"/>
    <w:multiLevelType w:val="hybridMultilevel"/>
    <w:tmpl w:val="0C90402C"/>
    <w:lvl w:ilvl="0" w:tplc="AD9227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E14980"/>
    <w:multiLevelType w:val="hybridMultilevel"/>
    <w:tmpl w:val="BDF4ED80"/>
    <w:lvl w:ilvl="0" w:tplc="099E3D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19"/>
  </w:num>
  <w:num w:numId="16">
    <w:abstractNumId w:val="13"/>
  </w:num>
  <w:num w:numId="17">
    <w:abstractNumId w:val="3"/>
  </w:num>
  <w:num w:numId="18">
    <w:abstractNumId w:val="14"/>
  </w:num>
  <w:num w:numId="19">
    <w:abstractNumId w:val="18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8"/>
    <w:rsid w:val="00020456"/>
    <w:rsid w:val="00020B2A"/>
    <w:rsid w:val="00037B11"/>
    <w:rsid w:val="00043329"/>
    <w:rsid w:val="0004513F"/>
    <w:rsid w:val="00047F91"/>
    <w:rsid w:val="00052184"/>
    <w:rsid w:val="000541DB"/>
    <w:rsid w:val="00057E93"/>
    <w:rsid w:val="0006180D"/>
    <w:rsid w:val="00080071"/>
    <w:rsid w:val="00090F8C"/>
    <w:rsid w:val="00091E46"/>
    <w:rsid w:val="000A7755"/>
    <w:rsid w:val="000B2284"/>
    <w:rsid w:val="000D1E44"/>
    <w:rsid w:val="000D6555"/>
    <w:rsid w:val="000D7C13"/>
    <w:rsid w:val="000F7AAC"/>
    <w:rsid w:val="00114EE2"/>
    <w:rsid w:val="001432B9"/>
    <w:rsid w:val="001464DD"/>
    <w:rsid w:val="001615E4"/>
    <w:rsid w:val="0016465F"/>
    <w:rsid w:val="001660D6"/>
    <w:rsid w:val="00186416"/>
    <w:rsid w:val="00187FE9"/>
    <w:rsid w:val="00197D5A"/>
    <w:rsid w:val="001C1459"/>
    <w:rsid w:val="001C3268"/>
    <w:rsid w:val="001D6330"/>
    <w:rsid w:val="001F3CBE"/>
    <w:rsid w:val="001F4C0D"/>
    <w:rsid w:val="00201C8A"/>
    <w:rsid w:val="002048AC"/>
    <w:rsid w:val="0022287F"/>
    <w:rsid w:val="00223E7D"/>
    <w:rsid w:val="0025242E"/>
    <w:rsid w:val="00253AAA"/>
    <w:rsid w:val="00257E72"/>
    <w:rsid w:val="00267734"/>
    <w:rsid w:val="00275C7B"/>
    <w:rsid w:val="00292917"/>
    <w:rsid w:val="00295E67"/>
    <w:rsid w:val="002A0207"/>
    <w:rsid w:val="002A0A90"/>
    <w:rsid w:val="002A0AA1"/>
    <w:rsid w:val="002B0E13"/>
    <w:rsid w:val="002C1E49"/>
    <w:rsid w:val="002D7F74"/>
    <w:rsid w:val="002E7818"/>
    <w:rsid w:val="00310F77"/>
    <w:rsid w:val="0032238B"/>
    <w:rsid w:val="003361E6"/>
    <w:rsid w:val="00341D55"/>
    <w:rsid w:val="003513A7"/>
    <w:rsid w:val="003515EF"/>
    <w:rsid w:val="00364E77"/>
    <w:rsid w:val="0037035D"/>
    <w:rsid w:val="00377570"/>
    <w:rsid w:val="003915C3"/>
    <w:rsid w:val="00392EBB"/>
    <w:rsid w:val="003A2CEE"/>
    <w:rsid w:val="003A37F1"/>
    <w:rsid w:val="003A76B4"/>
    <w:rsid w:val="003C4D1D"/>
    <w:rsid w:val="003D1394"/>
    <w:rsid w:val="003E4A7C"/>
    <w:rsid w:val="00430381"/>
    <w:rsid w:val="0043147C"/>
    <w:rsid w:val="0043469B"/>
    <w:rsid w:val="00436FBC"/>
    <w:rsid w:val="00437FE3"/>
    <w:rsid w:val="00496BD5"/>
    <w:rsid w:val="0049787E"/>
    <w:rsid w:val="004A6484"/>
    <w:rsid w:val="004A6F3C"/>
    <w:rsid w:val="004B1B05"/>
    <w:rsid w:val="004C493D"/>
    <w:rsid w:val="004D5061"/>
    <w:rsid w:val="004D689D"/>
    <w:rsid w:val="004D69D5"/>
    <w:rsid w:val="004E3331"/>
    <w:rsid w:val="004E36B3"/>
    <w:rsid w:val="004F0CA8"/>
    <w:rsid w:val="005075C3"/>
    <w:rsid w:val="005214D5"/>
    <w:rsid w:val="00522F21"/>
    <w:rsid w:val="00523A7D"/>
    <w:rsid w:val="0053442D"/>
    <w:rsid w:val="00542333"/>
    <w:rsid w:val="0055583E"/>
    <w:rsid w:val="0056314F"/>
    <w:rsid w:val="00597028"/>
    <w:rsid w:val="005A0E0B"/>
    <w:rsid w:val="005D0BBC"/>
    <w:rsid w:val="005D2B68"/>
    <w:rsid w:val="005D51D0"/>
    <w:rsid w:val="005E4B80"/>
    <w:rsid w:val="005E63FF"/>
    <w:rsid w:val="005F7496"/>
    <w:rsid w:val="00600A1C"/>
    <w:rsid w:val="006021D2"/>
    <w:rsid w:val="006077B2"/>
    <w:rsid w:val="00610A9A"/>
    <w:rsid w:val="00613C40"/>
    <w:rsid w:val="006147BC"/>
    <w:rsid w:val="00633780"/>
    <w:rsid w:val="00636EAD"/>
    <w:rsid w:val="006544D1"/>
    <w:rsid w:val="00663FD1"/>
    <w:rsid w:val="00664446"/>
    <w:rsid w:val="00681520"/>
    <w:rsid w:val="006818B9"/>
    <w:rsid w:val="006867A7"/>
    <w:rsid w:val="00687FF0"/>
    <w:rsid w:val="00694716"/>
    <w:rsid w:val="00695E41"/>
    <w:rsid w:val="006A7FA3"/>
    <w:rsid w:val="006C1D92"/>
    <w:rsid w:val="006C6012"/>
    <w:rsid w:val="006E4A50"/>
    <w:rsid w:val="00710B42"/>
    <w:rsid w:val="00711701"/>
    <w:rsid w:val="007463E5"/>
    <w:rsid w:val="00761DC0"/>
    <w:rsid w:val="00765808"/>
    <w:rsid w:val="00773C66"/>
    <w:rsid w:val="00780AE7"/>
    <w:rsid w:val="007A335A"/>
    <w:rsid w:val="007C7C99"/>
    <w:rsid w:val="007D2A32"/>
    <w:rsid w:val="007D4E71"/>
    <w:rsid w:val="007E6FF8"/>
    <w:rsid w:val="007F1D8E"/>
    <w:rsid w:val="0080796C"/>
    <w:rsid w:val="00814E1E"/>
    <w:rsid w:val="00824F33"/>
    <w:rsid w:val="00850671"/>
    <w:rsid w:val="0085637C"/>
    <w:rsid w:val="008732FC"/>
    <w:rsid w:val="008B255F"/>
    <w:rsid w:val="008B3F87"/>
    <w:rsid w:val="008B4360"/>
    <w:rsid w:val="008C206A"/>
    <w:rsid w:val="008E06F7"/>
    <w:rsid w:val="00902D48"/>
    <w:rsid w:val="00911F32"/>
    <w:rsid w:val="00933DAA"/>
    <w:rsid w:val="00953554"/>
    <w:rsid w:val="00961288"/>
    <w:rsid w:val="009622AA"/>
    <w:rsid w:val="00970CB0"/>
    <w:rsid w:val="0097221C"/>
    <w:rsid w:val="00972D39"/>
    <w:rsid w:val="009922D1"/>
    <w:rsid w:val="009A1AE9"/>
    <w:rsid w:val="009F4398"/>
    <w:rsid w:val="009F460F"/>
    <w:rsid w:val="00A15E4B"/>
    <w:rsid w:val="00A224D1"/>
    <w:rsid w:val="00A53D86"/>
    <w:rsid w:val="00A57962"/>
    <w:rsid w:val="00A67131"/>
    <w:rsid w:val="00A70571"/>
    <w:rsid w:val="00A74999"/>
    <w:rsid w:val="00A813B5"/>
    <w:rsid w:val="00A83AFE"/>
    <w:rsid w:val="00A84E31"/>
    <w:rsid w:val="00A91786"/>
    <w:rsid w:val="00A92C98"/>
    <w:rsid w:val="00AA11C5"/>
    <w:rsid w:val="00AA38A8"/>
    <w:rsid w:val="00AA5A4B"/>
    <w:rsid w:val="00AA5C8B"/>
    <w:rsid w:val="00AA7CEA"/>
    <w:rsid w:val="00AB2A2E"/>
    <w:rsid w:val="00AD4796"/>
    <w:rsid w:val="00AE3B4E"/>
    <w:rsid w:val="00B06AC2"/>
    <w:rsid w:val="00B1054A"/>
    <w:rsid w:val="00B12D52"/>
    <w:rsid w:val="00B31B23"/>
    <w:rsid w:val="00B604C5"/>
    <w:rsid w:val="00B670BC"/>
    <w:rsid w:val="00B80BBA"/>
    <w:rsid w:val="00B84A80"/>
    <w:rsid w:val="00B874F7"/>
    <w:rsid w:val="00B87F79"/>
    <w:rsid w:val="00BB1A59"/>
    <w:rsid w:val="00BB36EA"/>
    <w:rsid w:val="00BB52B3"/>
    <w:rsid w:val="00BC6D4E"/>
    <w:rsid w:val="00BD49A6"/>
    <w:rsid w:val="00BD6249"/>
    <w:rsid w:val="00BE4F3F"/>
    <w:rsid w:val="00BF2679"/>
    <w:rsid w:val="00BF7C8A"/>
    <w:rsid w:val="00C0799B"/>
    <w:rsid w:val="00C23D4B"/>
    <w:rsid w:val="00C27865"/>
    <w:rsid w:val="00C3067A"/>
    <w:rsid w:val="00C415FB"/>
    <w:rsid w:val="00C473F3"/>
    <w:rsid w:val="00C516C4"/>
    <w:rsid w:val="00C547BB"/>
    <w:rsid w:val="00C57CF4"/>
    <w:rsid w:val="00C61526"/>
    <w:rsid w:val="00C6439C"/>
    <w:rsid w:val="00C70F59"/>
    <w:rsid w:val="00C91799"/>
    <w:rsid w:val="00CB7FA7"/>
    <w:rsid w:val="00CD26A8"/>
    <w:rsid w:val="00CD3D18"/>
    <w:rsid w:val="00CE4237"/>
    <w:rsid w:val="00D07547"/>
    <w:rsid w:val="00D314C2"/>
    <w:rsid w:val="00D6347C"/>
    <w:rsid w:val="00DC1BEA"/>
    <w:rsid w:val="00DD14EB"/>
    <w:rsid w:val="00DD69D7"/>
    <w:rsid w:val="00DE47FF"/>
    <w:rsid w:val="00DE7094"/>
    <w:rsid w:val="00DE7606"/>
    <w:rsid w:val="00DF4AB9"/>
    <w:rsid w:val="00E04174"/>
    <w:rsid w:val="00E043A4"/>
    <w:rsid w:val="00E05395"/>
    <w:rsid w:val="00E15014"/>
    <w:rsid w:val="00E21C96"/>
    <w:rsid w:val="00E2570F"/>
    <w:rsid w:val="00E30FFD"/>
    <w:rsid w:val="00E36D83"/>
    <w:rsid w:val="00E81030"/>
    <w:rsid w:val="00E8397A"/>
    <w:rsid w:val="00E86A44"/>
    <w:rsid w:val="00E930B7"/>
    <w:rsid w:val="00EA633A"/>
    <w:rsid w:val="00EC0655"/>
    <w:rsid w:val="00EC428E"/>
    <w:rsid w:val="00ED1A9D"/>
    <w:rsid w:val="00ED1D83"/>
    <w:rsid w:val="00ED445C"/>
    <w:rsid w:val="00EE1888"/>
    <w:rsid w:val="00EF2561"/>
    <w:rsid w:val="00EF52D7"/>
    <w:rsid w:val="00EF731C"/>
    <w:rsid w:val="00F03C5E"/>
    <w:rsid w:val="00F074A7"/>
    <w:rsid w:val="00F335C0"/>
    <w:rsid w:val="00F666AA"/>
    <w:rsid w:val="00F84474"/>
    <w:rsid w:val="00F856DF"/>
    <w:rsid w:val="00F90739"/>
    <w:rsid w:val="00FA7289"/>
    <w:rsid w:val="00FB203D"/>
    <w:rsid w:val="00FB4517"/>
    <w:rsid w:val="00FB5B43"/>
    <w:rsid w:val="00FC3600"/>
    <w:rsid w:val="00FD0CAE"/>
    <w:rsid w:val="00FD1FA2"/>
    <w:rsid w:val="00FD3170"/>
    <w:rsid w:val="00FD37FB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2D18E3"/>
  <w15:docId w15:val="{CF461F73-6939-4598-9DD5-26E647B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uiPriority w:val="1"/>
    <w:qFormat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e">
    <w:name w:val="Emphasis"/>
    <w:qFormat/>
    <w:rsid w:val="00AA38A8"/>
    <w:rPr>
      <w:i/>
      <w:iCs/>
    </w:rPr>
  </w:style>
  <w:style w:type="paragraph" w:styleId="af">
    <w:name w:val="Balloon Text"/>
    <w:basedOn w:val="a"/>
    <w:link w:val="af0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A38A8"/>
    <w:rPr>
      <w:rFonts w:cs="Times New Roman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AA38A8"/>
    <w:rPr>
      <w:rFonts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AA38A8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7">
    <w:name w:val="Цветовое выделение"/>
    <w:uiPriority w:val="99"/>
    <w:rsid w:val="00AA38A8"/>
    <w:rPr>
      <w:b/>
      <w:color w:val="26282F"/>
    </w:rPr>
  </w:style>
  <w:style w:type="character" w:customStyle="1" w:styleId="af8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A38A8"/>
  </w:style>
  <w:style w:type="paragraph" w:customStyle="1" w:styleId="afc">
    <w:name w:val="Внимание: недобросовестность!"/>
    <w:basedOn w:val="afa"/>
    <w:next w:val="a"/>
    <w:uiPriority w:val="99"/>
    <w:rsid w:val="00AA38A8"/>
  </w:style>
  <w:style w:type="character" w:customStyle="1" w:styleId="afd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0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4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A38A8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A38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A38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A38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A38A8"/>
  </w:style>
  <w:style w:type="paragraph" w:customStyle="1" w:styleId="afff5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6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A38A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A38A8"/>
    <w:pPr>
      <w:ind w:left="140"/>
    </w:pPr>
  </w:style>
  <w:style w:type="character" w:customStyle="1" w:styleId="afffd">
    <w:name w:val="Опечатки"/>
    <w:uiPriority w:val="99"/>
    <w:rsid w:val="00AA38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A38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A38A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A38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A38A8"/>
  </w:style>
  <w:style w:type="paragraph" w:customStyle="1" w:styleId="affff5">
    <w:name w:val="Примечание."/>
    <w:basedOn w:val="afa"/>
    <w:next w:val="a"/>
    <w:uiPriority w:val="99"/>
    <w:rsid w:val="00AA38A8"/>
  </w:style>
  <w:style w:type="character" w:customStyle="1" w:styleId="affff6">
    <w:name w:val="Продолжение ссылки"/>
    <w:uiPriority w:val="99"/>
    <w:rsid w:val="00AA38A8"/>
  </w:style>
  <w:style w:type="paragraph" w:customStyle="1" w:styleId="affff7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8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A38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3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8">
    <w:name w:val="No Spacing"/>
    <w:link w:val="afffff9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Title"/>
    <w:basedOn w:val="a"/>
    <w:next w:val="a"/>
    <w:link w:val="afffffb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b">
    <w:name w:val="Заголовок Знак"/>
    <w:basedOn w:val="a0"/>
    <w:link w:val="afffffa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c">
    <w:name w:val="Subtitle"/>
    <w:basedOn w:val="a"/>
    <w:next w:val="a"/>
    <w:link w:val="afffffd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d">
    <w:name w:val="Подзаголовок Знак"/>
    <w:basedOn w:val="a0"/>
    <w:link w:val="afffffc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e">
    <w:name w:val="Strong"/>
    <w:uiPriority w:val="22"/>
    <w:qFormat/>
    <w:rsid w:val="00AA38A8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0">
    <w:name w:val="Body Text Indent"/>
    <w:basedOn w:val="a"/>
    <w:link w:val="affffff1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1">
    <w:name w:val="Основной текст с отступом Знак"/>
    <w:basedOn w:val="a0"/>
    <w:link w:val="affffff0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2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4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DF4AB9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s16">
    <w:name w:val="s_16"/>
    <w:basedOn w:val="a"/>
    <w:rsid w:val="00DF4AB9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customStyle="1" w:styleId="uni">
    <w:name w:val="uni"/>
    <w:basedOn w:val="a"/>
    <w:rsid w:val="0080796C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customStyle="1" w:styleId="2e">
    <w:name w:val="Основной текст2"/>
    <w:basedOn w:val="a"/>
    <w:rsid w:val="00DD69D7"/>
    <w:pPr>
      <w:widowControl w:val="0"/>
      <w:shd w:val="clear" w:color="auto" w:fill="FFFFFF"/>
      <w:spacing w:before="420" w:line="216" w:lineRule="exact"/>
      <w:ind w:hanging="1120"/>
    </w:pPr>
    <w:rPr>
      <w:rFonts w:cs="Times New Roman"/>
      <w:color w:val="000000"/>
      <w:spacing w:val="2"/>
      <w:sz w:val="19"/>
      <w:szCs w:val="19"/>
      <w:lang w:eastAsia="ru-RU"/>
    </w:rPr>
  </w:style>
  <w:style w:type="character" w:customStyle="1" w:styleId="FontStyle36">
    <w:name w:val="Font Style36"/>
    <w:rsid w:val="00E21C9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vit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about/presscenter/bulletin/y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online/lastdoc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BEE6-9191-49FB-AA18-9378791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23</Pages>
  <Words>5785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</dc:creator>
  <cp:keywords/>
  <dc:description/>
  <cp:lastModifiedBy>Юля</cp:lastModifiedBy>
  <cp:revision>23</cp:revision>
  <cp:lastPrinted>2021-08-31T11:56:00Z</cp:lastPrinted>
  <dcterms:created xsi:type="dcterms:W3CDTF">2021-08-27T10:06:00Z</dcterms:created>
  <dcterms:modified xsi:type="dcterms:W3CDTF">2022-01-25T12:12:00Z</dcterms:modified>
</cp:coreProperties>
</file>