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4A" w:rsidRPr="00E04725" w:rsidRDefault="00A3234A" w:rsidP="00A3234A">
      <w:pPr>
        <w:jc w:val="center"/>
        <w:rPr>
          <w:b/>
        </w:rPr>
      </w:pPr>
      <w:r w:rsidRPr="00E04725">
        <w:rPr>
          <w:b/>
        </w:rPr>
        <w:t>Министерство образования Тульской области</w:t>
      </w:r>
    </w:p>
    <w:p w:rsidR="00A3234A" w:rsidRPr="00E04725" w:rsidRDefault="00A3234A" w:rsidP="00A3234A">
      <w:pPr>
        <w:jc w:val="center"/>
        <w:rPr>
          <w:b/>
        </w:rPr>
      </w:pPr>
    </w:p>
    <w:p w:rsidR="00A3234A" w:rsidRPr="00E04725" w:rsidRDefault="00A3234A" w:rsidP="00A3234A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A3234A" w:rsidRPr="00E04725" w:rsidRDefault="00A3234A" w:rsidP="00A3234A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A3234A" w:rsidRPr="00E04725" w:rsidRDefault="00A3234A" w:rsidP="00A3234A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A3234A" w:rsidRDefault="00A3234A" w:rsidP="00A3234A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p w:rsidR="00A3234A" w:rsidRDefault="00A3234A" w:rsidP="00A3234A">
      <w:pPr>
        <w:rPr>
          <w:b/>
        </w:rPr>
      </w:pPr>
    </w:p>
    <w:p w:rsidR="00A3234A" w:rsidRDefault="00A3234A" w:rsidP="00A3234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234A" w:rsidRDefault="00DB47D2" w:rsidP="00A3234A">
      <w:pPr>
        <w:rPr>
          <w:b/>
        </w:rPr>
      </w:pPr>
      <w:r>
        <w:rPr>
          <w:noProof/>
        </w:rPr>
        <w:drawing>
          <wp:inline distT="0" distB="0" distL="0" distR="0">
            <wp:extent cx="6464571" cy="181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10" cy="182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4A" w:rsidRDefault="00A3234A" w:rsidP="00A3234A">
      <w:pPr>
        <w:rPr>
          <w:b/>
        </w:rPr>
      </w:pPr>
    </w:p>
    <w:p w:rsidR="00A3234A" w:rsidRPr="00B9088B" w:rsidRDefault="00A3234A" w:rsidP="00DB47D2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A3234A" w:rsidRPr="00E255A3" w:rsidRDefault="00A3234A" w:rsidP="00A3234A">
      <w:pPr>
        <w:spacing w:line="360" w:lineRule="auto"/>
        <w:rPr>
          <w:b/>
        </w:rPr>
      </w:pPr>
    </w:p>
    <w:p w:rsidR="00A3234A" w:rsidRDefault="00A3234A" w:rsidP="00A3234A">
      <w:pPr>
        <w:tabs>
          <w:tab w:val="center" w:pos="3434"/>
        </w:tabs>
        <w:spacing w:line="360" w:lineRule="auto"/>
        <w:jc w:val="center"/>
        <w:rPr>
          <w:b/>
          <w:sz w:val="40"/>
          <w:szCs w:val="40"/>
        </w:rPr>
      </w:pPr>
    </w:p>
    <w:p w:rsidR="00A3234A" w:rsidRPr="003A654A" w:rsidRDefault="00A3234A" w:rsidP="00A32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B9088B">
        <w:rPr>
          <w:b/>
          <w:bCs/>
        </w:rPr>
        <w:t xml:space="preserve">РАБОЧАЯ ПРОГРАММА </w:t>
      </w:r>
      <w:r w:rsidRPr="007B1E1F">
        <w:rPr>
          <w:b/>
          <w:bCs/>
        </w:rPr>
        <w:t>ПРОФЕССИОНАЛЬНОГО МОДУЛЯ</w:t>
      </w:r>
    </w:p>
    <w:p w:rsidR="00A3234A" w:rsidRPr="00B9088B" w:rsidRDefault="00A3234A" w:rsidP="00A3234A">
      <w:pPr>
        <w:jc w:val="center"/>
        <w:rPr>
          <w:b/>
          <w:bCs/>
        </w:rPr>
      </w:pPr>
    </w:p>
    <w:p w:rsidR="00A3234A" w:rsidRDefault="00A3234A" w:rsidP="00A3234A">
      <w:pPr>
        <w:jc w:val="center"/>
      </w:pPr>
      <w:r>
        <w:rPr>
          <w:rFonts w:cs="Times New Roman"/>
          <w:b/>
          <w:szCs w:val="24"/>
        </w:rPr>
        <w:t xml:space="preserve">ПМ.01 </w:t>
      </w:r>
      <w:r w:rsidRPr="00C631B3">
        <w:rPr>
          <w:rFonts w:cs="Times New Roman"/>
          <w:b/>
          <w:szCs w:val="24"/>
        </w:rPr>
        <w:t>ПРОЕКТИРОВАНИЕ ГОРОДСКИХ ПУТЕЙ СООБЩЕНИЯ</w:t>
      </w:r>
      <w:r w:rsidRPr="00C631B3">
        <w:t xml:space="preserve"> </w:t>
      </w:r>
      <w:r>
        <w:t xml:space="preserve"> </w:t>
      </w: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spacing w:line="360" w:lineRule="auto"/>
        <w:jc w:val="center"/>
        <w:rPr>
          <w:bCs/>
        </w:rPr>
      </w:pPr>
      <w:r w:rsidRPr="00B9088B">
        <w:rPr>
          <w:bCs/>
        </w:rPr>
        <w:t>специальности</w:t>
      </w:r>
      <w:r>
        <w:rPr>
          <w:bCs/>
        </w:rPr>
        <w:t xml:space="preserve"> </w:t>
      </w:r>
    </w:p>
    <w:p w:rsidR="00A3234A" w:rsidRPr="00D360A6" w:rsidRDefault="00A3234A" w:rsidP="00A3234A">
      <w:pPr>
        <w:spacing w:line="360" w:lineRule="auto"/>
        <w:jc w:val="center"/>
        <w:rPr>
          <w:rFonts w:cs="Times New Roman"/>
          <w:szCs w:val="24"/>
        </w:rPr>
      </w:pPr>
      <w:r w:rsidRPr="00D360A6">
        <w:rPr>
          <w:rFonts w:cs="Times New Roman"/>
          <w:szCs w:val="24"/>
        </w:rPr>
        <w:t>08.02.06 «Строительство и эксплуатация городских путей сообщения»</w:t>
      </w:r>
    </w:p>
    <w:p w:rsidR="00A3234A" w:rsidRPr="007B1E1F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Pr="00B9088B" w:rsidRDefault="00A3234A" w:rsidP="00A3234A">
      <w:pPr>
        <w:jc w:val="center"/>
        <w:rPr>
          <w:bCs/>
        </w:rPr>
      </w:pPr>
    </w:p>
    <w:p w:rsidR="00A3234A" w:rsidRDefault="00A3234A" w:rsidP="00A3234A">
      <w:pPr>
        <w:spacing w:line="360" w:lineRule="auto"/>
        <w:jc w:val="center"/>
        <w:rPr>
          <w:b/>
        </w:rPr>
      </w:pPr>
    </w:p>
    <w:p w:rsidR="00A3234A" w:rsidRPr="00C24A12" w:rsidRDefault="00A3234A" w:rsidP="00A3234A">
      <w:pPr>
        <w:spacing w:line="360" w:lineRule="auto"/>
        <w:jc w:val="center"/>
        <w:rPr>
          <w:b/>
          <w:sz w:val="40"/>
          <w:szCs w:val="40"/>
        </w:rPr>
      </w:pPr>
    </w:p>
    <w:p w:rsidR="00A3234A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A3234A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A3234A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A3234A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A3234A" w:rsidRPr="00224761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A3234A" w:rsidRPr="0075741B" w:rsidRDefault="00A3234A" w:rsidP="00A3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1E1F">
        <w:rPr>
          <w:spacing w:val="-2"/>
        </w:rPr>
        <w:t xml:space="preserve">Тула </w:t>
      </w:r>
      <w:r w:rsidRPr="007B1E1F">
        <w:t>20</w:t>
      </w:r>
      <w:r>
        <w:t>21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A3234A" w:rsidRPr="005372C8" w:rsidTr="008E1672">
        <w:tc>
          <w:tcPr>
            <w:tcW w:w="3108" w:type="dxa"/>
          </w:tcPr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>СОГЛАСОВАНО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>Зам</w:t>
            </w:r>
            <w:r>
              <w:rPr>
                <w:bCs/>
              </w:rPr>
              <w:t>еститель</w:t>
            </w:r>
            <w:r w:rsidRPr="005372C8">
              <w:rPr>
                <w:bCs/>
              </w:rPr>
              <w:t xml:space="preserve"> директора</w:t>
            </w:r>
            <w:r>
              <w:rPr>
                <w:bCs/>
              </w:rPr>
              <w:t xml:space="preserve"> по </w:t>
            </w:r>
            <w:r>
              <w:rPr>
                <w:bCs/>
              </w:rPr>
              <w:lastRenderedPageBreak/>
              <w:t>учебной работе</w:t>
            </w:r>
            <w:r w:rsidRPr="005372C8">
              <w:rPr>
                <w:bCs/>
              </w:rPr>
              <w:t xml:space="preserve">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A3234A" w:rsidRPr="005372C8" w:rsidRDefault="00A3234A" w:rsidP="008E1672">
            <w:pPr>
              <w:rPr>
                <w:bCs/>
              </w:rPr>
            </w:pPr>
            <w:r>
              <w:rPr>
                <w:bCs/>
              </w:rPr>
              <w:t>___________</w:t>
            </w:r>
            <w:r w:rsidRPr="005372C8">
              <w:rPr>
                <w:bCs/>
              </w:rPr>
              <w:t xml:space="preserve"> В.Г. </w:t>
            </w:r>
            <w:proofErr w:type="spellStart"/>
            <w:r w:rsidRPr="005372C8">
              <w:rPr>
                <w:bCs/>
              </w:rPr>
              <w:t>Цибикова</w:t>
            </w:r>
            <w:proofErr w:type="spellEnd"/>
          </w:p>
          <w:p w:rsidR="00A3234A" w:rsidRPr="0095004C" w:rsidRDefault="00A3234A" w:rsidP="008E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 xml:space="preserve"> г.</w:t>
            </w:r>
          </w:p>
          <w:p w:rsidR="00A3234A" w:rsidRPr="005372C8" w:rsidRDefault="00A3234A" w:rsidP="008E1672">
            <w:pPr>
              <w:rPr>
                <w:bCs/>
              </w:rPr>
            </w:pPr>
          </w:p>
        </w:tc>
        <w:tc>
          <w:tcPr>
            <w:tcW w:w="3109" w:type="dxa"/>
          </w:tcPr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lastRenderedPageBreak/>
              <w:t>СОГЛАСОВАНО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 xml:space="preserve">Начальник 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lastRenderedPageBreak/>
              <w:t xml:space="preserve">научно-методического 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>центра ГПОУ ТО «</w:t>
            </w:r>
            <w:r>
              <w:rPr>
                <w:bCs/>
              </w:rPr>
              <w:t>ТГКСТ</w:t>
            </w:r>
            <w:r w:rsidRPr="005372C8">
              <w:rPr>
                <w:bCs/>
              </w:rPr>
              <w:t>»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>____________ Л.В. Маслова</w:t>
            </w:r>
          </w:p>
          <w:p w:rsidR="00A3234A" w:rsidRPr="0095004C" w:rsidRDefault="00A3234A" w:rsidP="008E16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«11» июня  2021</w:t>
            </w:r>
            <w:r w:rsidRPr="005E0B2A">
              <w:t xml:space="preserve"> г.</w:t>
            </w:r>
          </w:p>
          <w:p w:rsidR="00A3234A" w:rsidRPr="005372C8" w:rsidRDefault="00A3234A" w:rsidP="008E1672">
            <w:pPr>
              <w:rPr>
                <w:bCs/>
              </w:rPr>
            </w:pPr>
          </w:p>
        </w:tc>
        <w:tc>
          <w:tcPr>
            <w:tcW w:w="3672" w:type="dxa"/>
          </w:tcPr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lastRenderedPageBreak/>
              <w:t>ОДОБРЕНА</w:t>
            </w:r>
          </w:p>
          <w:p w:rsidR="00A3234A" w:rsidRDefault="00A3234A" w:rsidP="008E1672">
            <w:pPr>
              <w:rPr>
                <w:bCs/>
              </w:rPr>
            </w:pPr>
            <w:r>
              <w:rPr>
                <w:bCs/>
              </w:rPr>
              <w:t xml:space="preserve">Предметной (цикловой) </w:t>
            </w:r>
            <w:r w:rsidRPr="005372C8">
              <w:rPr>
                <w:bCs/>
              </w:rPr>
              <w:t>комис</w:t>
            </w:r>
            <w:r w:rsidRPr="005372C8">
              <w:rPr>
                <w:bCs/>
              </w:rPr>
              <w:lastRenderedPageBreak/>
              <w:t>сией</w:t>
            </w:r>
            <w:r>
              <w:rPr>
                <w:bCs/>
              </w:rPr>
              <w:t xml:space="preserve"> специальных дисциплин</w:t>
            </w:r>
            <w:r w:rsidRPr="005372C8">
              <w:rPr>
                <w:bCs/>
              </w:rPr>
              <w:t xml:space="preserve"> </w:t>
            </w:r>
            <w:r>
              <w:rPr>
                <w:bCs/>
              </w:rPr>
              <w:t xml:space="preserve">специальности </w:t>
            </w:r>
            <w:r w:rsidRPr="008662E3">
              <w:rPr>
                <w:rFonts w:cs="Times New Roman"/>
                <w:szCs w:val="24"/>
              </w:rPr>
              <w:t>08.02.06 «Строительство и эксплуатация городских путей сообщения</w:t>
            </w:r>
            <w:r>
              <w:rPr>
                <w:rFonts w:cs="Times New Roman"/>
                <w:szCs w:val="24"/>
              </w:rPr>
              <w:t xml:space="preserve">»   </w:t>
            </w:r>
          </w:p>
          <w:p w:rsidR="00A3234A" w:rsidRPr="00EE1D76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 xml:space="preserve">Протокол № </w:t>
            </w:r>
            <w:r>
              <w:rPr>
                <w:bCs/>
              </w:rPr>
              <w:t xml:space="preserve">11 </w:t>
            </w:r>
            <w:r w:rsidRPr="005372C8">
              <w:rPr>
                <w:bCs/>
              </w:rPr>
              <w:t xml:space="preserve">от </w:t>
            </w:r>
            <w:r>
              <w:rPr>
                <w:bCs/>
              </w:rPr>
              <w:t xml:space="preserve"> 30. </w:t>
            </w:r>
            <w:r>
              <w:rPr>
                <w:bCs/>
                <w:u w:val="single"/>
              </w:rPr>
              <w:t xml:space="preserve">06. </w:t>
            </w:r>
            <w:r w:rsidRPr="005372C8">
              <w:rPr>
                <w:bCs/>
                <w:u w:val="single"/>
              </w:rPr>
              <w:t>20</w:t>
            </w:r>
            <w:r>
              <w:rPr>
                <w:bCs/>
                <w:u w:val="single"/>
              </w:rPr>
              <w:t>21</w:t>
            </w:r>
            <w:r w:rsidRPr="005372C8">
              <w:rPr>
                <w:bCs/>
                <w:u w:val="single"/>
              </w:rPr>
              <w:t xml:space="preserve"> г.</w:t>
            </w:r>
          </w:p>
          <w:p w:rsidR="00A3234A" w:rsidRPr="005372C8" w:rsidRDefault="00A3234A" w:rsidP="008E1672">
            <w:pPr>
              <w:rPr>
                <w:bCs/>
              </w:rPr>
            </w:pPr>
            <w:r w:rsidRPr="005372C8">
              <w:rPr>
                <w:bCs/>
              </w:rPr>
              <w:t>Председатель цикловой комиссии</w:t>
            </w:r>
            <w:r>
              <w:rPr>
                <w:bCs/>
              </w:rPr>
              <w:t xml:space="preserve">  </w:t>
            </w:r>
            <w:r w:rsidRPr="005372C8">
              <w:rPr>
                <w:bCs/>
              </w:rPr>
              <w:t>____________</w:t>
            </w:r>
            <w:r>
              <w:rPr>
                <w:bCs/>
              </w:rPr>
              <w:t>Абрамова Е.И.</w:t>
            </w:r>
          </w:p>
        </w:tc>
      </w:tr>
    </w:tbl>
    <w:p w:rsidR="00A3234A" w:rsidRDefault="00A3234A" w:rsidP="00A3234A">
      <w:pPr>
        <w:ind w:firstLine="720"/>
        <w:rPr>
          <w:b/>
          <w:bCs/>
        </w:rPr>
      </w:pPr>
    </w:p>
    <w:p w:rsidR="00A3234A" w:rsidRDefault="00A3234A" w:rsidP="00A3234A">
      <w:pPr>
        <w:ind w:firstLine="720"/>
        <w:rPr>
          <w:b/>
          <w:bCs/>
        </w:rPr>
      </w:pPr>
    </w:p>
    <w:p w:rsidR="00A3234A" w:rsidRDefault="00A3234A" w:rsidP="00A3234A">
      <w:pPr>
        <w:ind w:firstLine="708"/>
        <w:rPr>
          <w:szCs w:val="24"/>
        </w:rPr>
      </w:pPr>
      <w:r>
        <w:rPr>
          <w:rFonts w:cs="Times New Roman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cs="Times New Roman"/>
          <w:szCs w:val="24"/>
        </w:rPr>
        <w:t>08.02.06 «Строительство и эксплуатация городских путей сообщения</w:t>
      </w:r>
      <w:r>
        <w:rPr>
          <w:rFonts w:cs="Times New Roman"/>
          <w:szCs w:val="24"/>
        </w:rPr>
        <w:t xml:space="preserve">»,  утвержденным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>
        <w:rPr>
          <w:szCs w:val="24"/>
        </w:rPr>
        <w:t xml:space="preserve">под </w:t>
      </w:r>
      <w:r w:rsidRPr="00550917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№ </w:t>
      </w:r>
      <w:r w:rsidRPr="00550917">
        <w:rPr>
          <w:rFonts w:eastAsia="Calibri" w:cs="Times New Roman"/>
          <w:szCs w:val="24"/>
        </w:rPr>
        <w:t>49946</w:t>
      </w:r>
      <w:r>
        <w:rPr>
          <w:rFonts w:eastAsia="Calibri" w:cs="Times New Roman"/>
          <w:szCs w:val="24"/>
        </w:rPr>
        <w:t xml:space="preserve"> от 14.03.2019 г.</w:t>
      </w:r>
    </w:p>
    <w:p w:rsidR="00A3234A" w:rsidRDefault="00A3234A" w:rsidP="00A3234A"/>
    <w:p w:rsidR="00A3234A" w:rsidRDefault="00A3234A" w:rsidP="00A3234A"/>
    <w:p w:rsidR="00A3234A" w:rsidRDefault="00A3234A" w:rsidP="00A3234A">
      <w:pPr>
        <w:ind w:left="1560" w:hanging="1560"/>
        <w:rPr>
          <w:rFonts w:cs="Times New Roman"/>
          <w:bCs/>
          <w:szCs w:val="24"/>
          <w:lang w:eastAsia="ru-RU"/>
        </w:rPr>
      </w:pPr>
      <w:r>
        <w:rPr>
          <w:bCs/>
        </w:rPr>
        <w:t xml:space="preserve">Разработчик: </w:t>
      </w:r>
      <w:r>
        <w:rPr>
          <w:rFonts w:cs="Times New Roman"/>
          <w:bCs/>
          <w:szCs w:val="24"/>
          <w:lang w:eastAsia="ru-RU"/>
        </w:rPr>
        <w:t>Тарасова Л.А., преподаватель</w:t>
      </w:r>
      <w:r w:rsidRPr="00B21D0B">
        <w:rPr>
          <w:rFonts w:cs="Times New Roman"/>
          <w:bCs/>
          <w:szCs w:val="24"/>
          <w:lang w:eastAsia="ru-RU"/>
        </w:rPr>
        <w:t xml:space="preserve"> ГПОУ ТО «Тульский государственный коммунально-строительный техни</w:t>
      </w:r>
      <w:r>
        <w:rPr>
          <w:rFonts w:cs="Times New Roman"/>
          <w:bCs/>
          <w:szCs w:val="24"/>
          <w:lang w:eastAsia="ru-RU"/>
        </w:rPr>
        <w:t>кум».</w:t>
      </w:r>
    </w:p>
    <w:p w:rsidR="00A3234A" w:rsidRDefault="00A3234A" w:rsidP="00A3234A">
      <w:pPr>
        <w:rPr>
          <w:rFonts w:cs="Times New Roman"/>
          <w:bCs/>
          <w:szCs w:val="24"/>
          <w:lang w:eastAsia="ru-RU"/>
        </w:rPr>
      </w:pPr>
    </w:p>
    <w:p w:rsidR="00A3234A" w:rsidRDefault="00A3234A" w:rsidP="00A3234A"/>
    <w:p w:rsidR="00A3234A" w:rsidRDefault="00A3234A" w:rsidP="00A3234A"/>
    <w:p w:rsidR="00A3234A" w:rsidRPr="00CC1525" w:rsidRDefault="00A3234A" w:rsidP="00A3234A">
      <w:pPr>
        <w:pStyle w:val="a3"/>
        <w:tabs>
          <w:tab w:val="left" w:pos="8647"/>
        </w:tabs>
        <w:jc w:val="both"/>
        <w:rPr>
          <w:b/>
          <w:spacing w:val="-6"/>
          <w:sz w:val="24"/>
        </w:rPr>
      </w:pPr>
      <w:r w:rsidRPr="00CC1525">
        <w:rPr>
          <w:sz w:val="24"/>
        </w:rPr>
        <w:t>Рецензент:</w:t>
      </w:r>
      <w:r w:rsidRPr="00CC1525">
        <w:rPr>
          <w:spacing w:val="-5"/>
          <w:sz w:val="24"/>
        </w:rPr>
        <w:t xml:space="preserve"> </w:t>
      </w:r>
      <w:proofErr w:type="spellStart"/>
      <w:r>
        <w:rPr>
          <w:spacing w:val="-5"/>
          <w:sz w:val="24"/>
        </w:rPr>
        <w:t>Офицерова</w:t>
      </w:r>
      <w:proofErr w:type="spellEnd"/>
      <w:r>
        <w:rPr>
          <w:spacing w:val="-5"/>
          <w:sz w:val="24"/>
        </w:rPr>
        <w:t xml:space="preserve"> С</w:t>
      </w:r>
      <w:r w:rsidRPr="00CC1525">
        <w:rPr>
          <w:spacing w:val="-5"/>
          <w:sz w:val="24"/>
        </w:rPr>
        <w:t>.</w:t>
      </w:r>
      <w:r>
        <w:rPr>
          <w:spacing w:val="-5"/>
          <w:sz w:val="24"/>
        </w:rPr>
        <w:t>В</w:t>
      </w:r>
      <w:r w:rsidRPr="00CC1525">
        <w:rPr>
          <w:spacing w:val="-5"/>
          <w:sz w:val="24"/>
        </w:rPr>
        <w:t>.</w:t>
      </w:r>
      <w:r w:rsidRPr="00CC1525">
        <w:rPr>
          <w:spacing w:val="-6"/>
          <w:sz w:val="24"/>
        </w:rPr>
        <w:t xml:space="preserve">, </w:t>
      </w:r>
      <w:r>
        <w:rPr>
          <w:spacing w:val="-6"/>
          <w:sz w:val="24"/>
        </w:rPr>
        <w:t xml:space="preserve">генеральный </w:t>
      </w:r>
      <w:r>
        <w:rPr>
          <w:spacing w:val="-5"/>
          <w:sz w:val="24"/>
        </w:rPr>
        <w:t>директор</w:t>
      </w:r>
      <w:r w:rsidRPr="00CC1525">
        <w:rPr>
          <w:spacing w:val="-5"/>
          <w:sz w:val="24"/>
        </w:rPr>
        <w:t xml:space="preserve"> ООО «Проектно-сметного бюро «Тульское»</w:t>
      </w:r>
    </w:p>
    <w:p w:rsidR="00A3234A" w:rsidRPr="00CC1525" w:rsidRDefault="00A3234A" w:rsidP="00A3234A">
      <w:pPr>
        <w:rPr>
          <w:szCs w:val="24"/>
        </w:rPr>
      </w:pPr>
    </w:p>
    <w:p w:rsidR="00A3234A" w:rsidRPr="00CC1525" w:rsidRDefault="00A3234A" w:rsidP="00A3234A">
      <w:pPr>
        <w:rPr>
          <w:szCs w:val="24"/>
        </w:rPr>
      </w:pPr>
    </w:p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A3234A" w:rsidRDefault="00A3234A" w:rsidP="00A3234A"/>
    <w:p w:rsidR="00CC1525" w:rsidRDefault="00CC1525" w:rsidP="00CC1525"/>
    <w:tbl>
      <w:tblPr>
        <w:tblpPr w:leftFromText="180" w:rightFromText="180" w:vertAnchor="text" w:horzAnchor="margin" w:tblpXSpec="right" w:tblpY="932"/>
        <w:tblW w:w="0" w:type="auto"/>
        <w:tblLook w:val="0000" w:firstRow="0" w:lastRow="0" w:firstColumn="0" w:lastColumn="0" w:noHBand="0" w:noVBand="0"/>
      </w:tblPr>
      <w:tblGrid>
        <w:gridCol w:w="4427"/>
      </w:tblGrid>
      <w:tr w:rsidR="00BF7C8A" w:rsidRPr="00AC795A" w:rsidTr="00090F8C">
        <w:trPr>
          <w:trHeight w:val="559"/>
        </w:trPr>
        <w:tc>
          <w:tcPr>
            <w:tcW w:w="4427" w:type="dxa"/>
          </w:tcPr>
          <w:p w:rsidR="00BF7C8A" w:rsidRPr="00AC795A" w:rsidRDefault="00BF7C8A" w:rsidP="00090F8C">
            <w:pPr>
              <w:rPr>
                <w:rFonts w:cs="Times New Roman"/>
                <w:bCs/>
                <w:szCs w:val="24"/>
                <w:lang w:eastAsia="ru-RU"/>
              </w:rPr>
            </w:pPr>
          </w:p>
        </w:tc>
      </w:tr>
    </w:tbl>
    <w:p w:rsidR="00AA38A8" w:rsidRPr="00CC1525" w:rsidRDefault="00AA38A8" w:rsidP="00AA38A8">
      <w:pPr>
        <w:spacing w:before="120" w:after="120"/>
        <w:jc w:val="center"/>
        <w:rPr>
          <w:rFonts w:cs="Times New Roman"/>
          <w:b/>
          <w:szCs w:val="24"/>
          <w:lang w:eastAsia="ru-RU"/>
        </w:rPr>
      </w:pPr>
      <w:r w:rsidRPr="00CC1525">
        <w:rPr>
          <w:rFonts w:cs="Times New Roman"/>
          <w:b/>
          <w:szCs w:val="24"/>
          <w:lang w:eastAsia="ru-RU"/>
        </w:rPr>
        <w:t>СОДЕРЖАНИЕ</w:t>
      </w: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tbl>
      <w:tblPr>
        <w:tblW w:w="9987" w:type="dxa"/>
        <w:tblInd w:w="250" w:type="dxa"/>
        <w:tblLook w:val="01E0" w:firstRow="1" w:lastRow="1" w:firstColumn="1" w:lastColumn="1" w:noHBand="0" w:noVBand="0"/>
      </w:tblPr>
      <w:tblGrid>
        <w:gridCol w:w="8930"/>
        <w:gridCol w:w="1057"/>
      </w:tblGrid>
      <w:tr w:rsidR="00AA38A8" w:rsidRPr="0043469B" w:rsidTr="00E86A44">
        <w:trPr>
          <w:trHeight w:val="394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tabs>
                <w:tab w:val="left" w:pos="885"/>
              </w:tabs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ОБЩАЯ ХАРАКТЕРИСТИКА  РАБОЧЕЙ ПРОГРАММЫ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BF7C8A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</w:tr>
      <w:tr w:rsidR="00AA38A8" w:rsidRPr="0043469B" w:rsidTr="00E86A44">
        <w:trPr>
          <w:trHeight w:val="720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43469B">
              <w:rPr>
                <w:rFonts w:cs="Times New Roman"/>
                <w:b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EF25E5" w:rsidP="0043469B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8</w:t>
            </w:r>
          </w:p>
        </w:tc>
      </w:tr>
      <w:tr w:rsidR="00AA38A8" w:rsidRPr="0043469B" w:rsidTr="00E86A44">
        <w:trPr>
          <w:trHeight w:val="594"/>
        </w:trPr>
        <w:tc>
          <w:tcPr>
            <w:tcW w:w="8930" w:type="dxa"/>
            <w:shd w:val="clear" w:color="auto" w:fill="auto"/>
          </w:tcPr>
          <w:p w:rsidR="00AA38A8" w:rsidRPr="0043469B" w:rsidRDefault="00CC1525" w:rsidP="00FC3CC1">
            <w:pPr>
              <w:numPr>
                <w:ilvl w:val="0"/>
                <w:numId w:val="1"/>
              </w:numPr>
              <w:spacing w:before="120" w:after="120" w:line="276" w:lineRule="auto"/>
              <w:jc w:val="lef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УСЛОВИЯ РЕАЛИЗАЦИИ ПРГРАММЫ ПРОФЕССИОНАЛЬНОГО МОДУЛЯ</w:t>
            </w:r>
          </w:p>
          <w:p w:rsidR="00AA38A8" w:rsidRPr="0043469B" w:rsidRDefault="00AA38A8" w:rsidP="00AA38A8">
            <w:pPr>
              <w:spacing w:before="120" w:after="120"/>
              <w:ind w:left="720"/>
              <w:jc w:val="left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AA38A8" w:rsidRPr="0043469B" w:rsidRDefault="00310F77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</w:t>
            </w:r>
            <w:r w:rsidR="001432B9">
              <w:rPr>
                <w:rFonts w:cs="Times New Roman"/>
                <w:b/>
                <w:szCs w:val="24"/>
                <w:lang w:eastAsia="ru-RU"/>
              </w:rPr>
              <w:t>0</w:t>
            </w:r>
          </w:p>
        </w:tc>
      </w:tr>
      <w:tr w:rsidR="00AA38A8" w:rsidRPr="0043469B" w:rsidTr="00E86A44">
        <w:trPr>
          <w:trHeight w:val="692"/>
        </w:trPr>
        <w:tc>
          <w:tcPr>
            <w:tcW w:w="8930" w:type="dxa"/>
            <w:shd w:val="clear" w:color="auto" w:fill="auto"/>
          </w:tcPr>
          <w:p w:rsidR="00AA38A8" w:rsidRPr="0043469B" w:rsidRDefault="00AA38A8" w:rsidP="00FC3CC1">
            <w:pPr>
              <w:pStyle w:val="ad"/>
              <w:numPr>
                <w:ilvl w:val="0"/>
                <w:numId w:val="1"/>
              </w:numPr>
              <w:rPr>
                <w:b/>
                <w:bCs/>
              </w:rPr>
            </w:pPr>
            <w:r w:rsidRPr="0043469B">
              <w:rPr>
                <w:b/>
              </w:rPr>
              <w:t>КОНТРОЛЬ И ОЦЕНКА РЕЗУЛЬТАТОВ ОСВОЕНИЯ ПРОФЕССИОНАЛЬНОГО МОДУЛЯ</w:t>
            </w:r>
            <w:r w:rsidRPr="0043469B">
              <w:rPr>
                <w:b/>
                <w:bCs/>
              </w:rPr>
              <w:t xml:space="preserve"> </w:t>
            </w:r>
          </w:p>
        </w:tc>
        <w:tc>
          <w:tcPr>
            <w:tcW w:w="1057" w:type="dxa"/>
            <w:shd w:val="clear" w:color="auto" w:fill="auto"/>
          </w:tcPr>
          <w:p w:rsidR="00AA38A8" w:rsidRPr="0043469B" w:rsidRDefault="00310F77" w:rsidP="001432B9">
            <w:pPr>
              <w:spacing w:before="120" w:after="120"/>
              <w:jc w:val="righ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2</w:t>
            </w:r>
            <w:r w:rsidR="00EF25E5">
              <w:rPr>
                <w:rFonts w:cs="Times New Roman"/>
                <w:b/>
                <w:szCs w:val="24"/>
                <w:lang w:eastAsia="ru-RU"/>
              </w:rPr>
              <w:t>2</w:t>
            </w:r>
          </w:p>
        </w:tc>
      </w:tr>
    </w:tbl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</w:pPr>
    </w:p>
    <w:p w:rsidR="00AA38A8" w:rsidRPr="00AA38A8" w:rsidRDefault="00AA38A8" w:rsidP="00AA38A8">
      <w:pPr>
        <w:spacing w:before="120" w:after="120"/>
        <w:jc w:val="left"/>
        <w:rPr>
          <w:rFonts w:cs="Times New Roman"/>
          <w:b/>
          <w:i/>
          <w:szCs w:val="24"/>
          <w:lang w:eastAsia="ru-RU"/>
        </w:rPr>
        <w:sectPr w:rsidR="00AA38A8" w:rsidRPr="00AA38A8" w:rsidSect="00E86A44">
          <w:footerReference w:type="default" r:id="rId9"/>
          <w:pgSz w:w="11906" w:h="16838"/>
          <w:pgMar w:top="1134" w:right="707" w:bottom="1134" w:left="993" w:header="708" w:footer="708" w:gutter="0"/>
          <w:cols w:space="720"/>
          <w:titlePg/>
          <w:docGrid w:linePitch="326"/>
        </w:sectPr>
      </w:pPr>
    </w:p>
    <w:p w:rsidR="00F75DEC" w:rsidRPr="00F75DEC" w:rsidRDefault="00AA38A8" w:rsidP="00FC3CC1">
      <w:pPr>
        <w:pStyle w:val="ad"/>
        <w:numPr>
          <w:ilvl w:val="0"/>
          <w:numId w:val="3"/>
        </w:numPr>
        <w:tabs>
          <w:tab w:val="left" w:pos="1134"/>
        </w:tabs>
        <w:spacing w:line="360" w:lineRule="auto"/>
        <w:rPr>
          <w:rFonts w:eastAsia="PMingLiU"/>
          <w:b/>
        </w:rPr>
      </w:pPr>
      <w:r w:rsidRPr="00F75DEC">
        <w:rPr>
          <w:rFonts w:eastAsia="PMingLiU"/>
          <w:b/>
        </w:rPr>
        <w:lastRenderedPageBreak/>
        <w:t>ОБЩАЯ ХАРАКТЕРИСТИКА РАБОЧЕЙ ПРОГРАММЫ</w:t>
      </w:r>
      <w:r w:rsidR="00430381" w:rsidRPr="00F75DEC">
        <w:rPr>
          <w:rFonts w:eastAsia="PMingLiU"/>
          <w:b/>
        </w:rPr>
        <w:t xml:space="preserve"> </w:t>
      </w:r>
      <w:r w:rsidRPr="00F75DEC">
        <w:rPr>
          <w:rFonts w:eastAsia="PMingLiU"/>
          <w:b/>
        </w:rPr>
        <w:t>ПРОФЕССИОНАЛЬНОГО МОДУЛЯ</w:t>
      </w:r>
      <w:r w:rsidR="0043469B" w:rsidRPr="00F75DEC">
        <w:rPr>
          <w:rFonts w:eastAsia="PMingLiU"/>
          <w:b/>
        </w:rPr>
        <w:t xml:space="preserve"> </w:t>
      </w:r>
    </w:p>
    <w:p w:rsidR="00AA38A8" w:rsidRPr="00F75DEC" w:rsidRDefault="00F75DEC" w:rsidP="00F75DEC">
      <w:pPr>
        <w:pStyle w:val="ad"/>
        <w:tabs>
          <w:tab w:val="left" w:pos="1134"/>
        </w:tabs>
        <w:spacing w:line="360" w:lineRule="auto"/>
        <w:ind w:left="1069"/>
        <w:rPr>
          <w:rFonts w:eastAsia="PMingLiU"/>
          <w:b/>
        </w:rPr>
      </w:pPr>
      <w:r>
        <w:rPr>
          <w:rFonts w:eastAsia="PMingLiU"/>
          <w:b/>
        </w:rPr>
        <w:t xml:space="preserve">ПМ. О1 </w:t>
      </w:r>
      <w:r w:rsidR="00BE4F3F" w:rsidRPr="00F75DEC">
        <w:rPr>
          <w:rFonts w:eastAsia="PMingLiU"/>
          <w:b/>
        </w:rPr>
        <w:t>«</w:t>
      </w:r>
      <w:r w:rsidR="00721AE3" w:rsidRPr="00F75DEC">
        <w:rPr>
          <w:rFonts w:eastAsia="PMingLiU"/>
          <w:b/>
        </w:rPr>
        <w:t>ПРОЕКТИРОВАНИЕ ГОРОДСКИХ ПУТЕЙ СООБЩЕНИЯ</w:t>
      </w:r>
      <w:r w:rsidR="00BE4F3F" w:rsidRPr="00F75DEC">
        <w:rPr>
          <w:rFonts w:eastAsia="PMingLiU"/>
          <w:b/>
        </w:rPr>
        <w:t>»</w:t>
      </w:r>
    </w:p>
    <w:p w:rsidR="00AA38A8" w:rsidRPr="00AA38A8" w:rsidRDefault="00AA38A8" w:rsidP="00430381">
      <w:pPr>
        <w:rPr>
          <w:rFonts w:eastAsia="PMingLiU"/>
          <w:lang w:eastAsia="ru-RU"/>
        </w:rPr>
      </w:pPr>
    </w:p>
    <w:p w:rsidR="00AA38A8" w:rsidRPr="00430381" w:rsidRDefault="00AA38A8" w:rsidP="00FC3CC1">
      <w:pPr>
        <w:pStyle w:val="ad"/>
        <w:numPr>
          <w:ilvl w:val="1"/>
          <w:numId w:val="2"/>
        </w:numPr>
        <w:tabs>
          <w:tab w:val="left" w:pos="1134"/>
        </w:tabs>
        <w:spacing w:before="0" w:after="0" w:line="720" w:lineRule="auto"/>
        <w:ind w:left="0" w:firstLine="709"/>
        <w:jc w:val="both"/>
        <w:rPr>
          <w:b/>
        </w:rPr>
      </w:pPr>
      <w:r w:rsidRPr="00430381">
        <w:rPr>
          <w:rFonts w:eastAsia="PMingLiU"/>
          <w:b/>
        </w:rPr>
        <w:t>Область применения рабочей программы</w:t>
      </w:r>
    </w:p>
    <w:p w:rsidR="00572D9B" w:rsidRPr="00572D9B" w:rsidRDefault="00430381" w:rsidP="0093355F">
      <w:pPr>
        <w:pStyle w:val="ad"/>
        <w:tabs>
          <w:tab w:val="left" w:pos="1134"/>
        </w:tabs>
        <w:spacing w:line="360" w:lineRule="auto"/>
        <w:ind w:left="0" w:firstLine="1069"/>
        <w:rPr>
          <w:rFonts w:eastAsia="PMingLiU"/>
          <w:b/>
        </w:rPr>
      </w:pPr>
      <w:r w:rsidRPr="00AA38A8">
        <w:t xml:space="preserve">Рабочая </w:t>
      </w:r>
      <w:r w:rsidR="00AA38A8" w:rsidRPr="00AA38A8">
        <w:t xml:space="preserve">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721AE3" w:rsidRPr="00D360A6">
        <w:t>08.02.06 «Строительство и эксплуатация городских путей сообщения</w:t>
      </w:r>
      <w:r w:rsidR="00721AE3" w:rsidRPr="005C1562">
        <w:t>»</w:t>
      </w:r>
      <w:r w:rsidR="00572D9B" w:rsidRPr="005C1562">
        <w:t xml:space="preserve"> Образовательная деятельность при освоении профессионального модуля </w:t>
      </w:r>
      <w:r w:rsidR="00572D9B" w:rsidRPr="005C1562">
        <w:rPr>
          <w:rFonts w:eastAsia="PMingLiU"/>
        </w:rPr>
        <w:t xml:space="preserve">ПМ. О1 «Проектирование городских путей сообщения» </w:t>
      </w:r>
      <w:r w:rsidR="00572D9B" w:rsidRPr="005C1562">
        <w:t>организуется в форме практической подготовки.</w:t>
      </w:r>
    </w:p>
    <w:p w:rsidR="00721AE3" w:rsidRPr="00D360A6" w:rsidRDefault="00721AE3" w:rsidP="00721AE3">
      <w:pPr>
        <w:spacing w:line="360" w:lineRule="auto"/>
        <w:jc w:val="left"/>
        <w:rPr>
          <w:rFonts w:cs="Times New Roman"/>
          <w:szCs w:val="24"/>
        </w:rPr>
      </w:pPr>
    </w:p>
    <w:p w:rsidR="00721AE3" w:rsidRDefault="00721AE3" w:rsidP="00721AE3">
      <w:pPr>
        <w:spacing w:line="360" w:lineRule="auto"/>
        <w:ind w:firstLine="709"/>
        <w:jc w:val="left"/>
        <w:rPr>
          <w:rFonts w:cs="Times New Roman"/>
          <w:b/>
        </w:rPr>
      </w:pPr>
    </w:p>
    <w:p w:rsidR="00777880" w:rsidRPr="00B530B7" w:rsidRDefault="00777880" w:rsidP="0075741B">
      <w:pPr>
        <w:spacing w:line="360" w:lineRule="auto"/>
        <w:ind w:firstLine="709"/>
        <w:jc w:val="left"/>
        <w:rPr>
          <w:rFonts w:cs="Times New Roman"/>
          <w:b/>
        </w:rPr>
      </w:pPr>
      <w:r w:rsidRPr="00B530B7">
        <w:rPr>
          <w:rFonts w:cs="Times New Roman"/>
          <w:b/>
        </w:rPr>
        <w:t xml:space="preserve">1.2. Место </w:t>
      </w:r>
      <w:r>
        <w:rPr>
          <w:rFonts w:cs="Times New Roman"/>
          <w:b/>
        </w:rPr>
        <w:t>профессионального модуля</w:t>
      </w:r>
      <w:r w:rsidR="006E0BFF">
        <w:rPr>
          <w:rFonts w:cs="Times New Roman"/>
          <w:b/>
        </w:rPr>
        <w:t xml:space="preserve"> в</w:t>
      </w:r>
      <w:r w:rsidRPr="00B530B7">
        <w:rPr>
          <w:rFonts w:cs="Times New Roman"/>
          <w:b/>
        </w:rPr>
        <w:t xml:space="preserve"> структуре основной профессиональной образовательной программы</w:t>
      </w:r>
    </w:p>
    <w:p w:rsidR="00721AE3" w:rsidRDefault="00721AE3" w:rsidP="00777880">
      <w:pPr>
        <w:spacing w:line="360" w:lineRule="auto"/>
        <w:ind w:firstLine="709"/>
        <w:rPr>
          <w:rFonts w:cs="Times New Roman"/>
        </w:rPr>
      </w:pPr>
    </w:p>
    <w:p w:rsidR="00777880" w:rsidRPr="00091C4A" w:rsidRDefault="00777880" w:rsidP="00777880">
      <w:pPr>
        <w:spacing w:line="360" w:lineRule="auto"/>
        <w:ind w:firstLine="709"/>
        <w:rPr>
          <w:rFonts w:cs="Times New Roman"/>
        </w:rPr>
      </w:pPr>
      <w:r>
        <w:rPr>
          <w:rFonts w:cs="Times New Roman"/>
        </w:rPr>
        <w:t>Профессиональный модуль «</w:t>
      </w:r>
      <w:r w:rsidR="00721AE3" w:rsidRPr="00AF3CB8">
        <w:rPr>
          <w:rFonts w:cs="Times New Roman"/>
          <w:szCs w:val="24"/>
        </w:rPr>
        <w:t>Проектирование городских путей сообщения</w:t>
      </w:r>
      <w:r w:rsidR="00721AE3" w:rsidRPr="00D360A6">
        <w:rPr>
          <w:rFonts w:cs="Times New Roman"/>
          <w:szCs w:val="24"/>
        </w:rPr>
        <w:t>»</w:t>
      </w:r>
      <w:r w:rsidR="00721AE3" w:rsidRPr="00C631B3">
        <w:t xml:space="preserve"> </w:t>
      </w:r>
      <w:r w:rsidR="00721AE3">
        <w:t xml:space="preserve"> </w:t>
      </w:r>
      <w:r w:rsidRPr="00750779">
        <w:rPr>
          <w:rFonts w:cs="Times New Roman"/>
        </w:rPr>
        <w:t xml:space="preserve">принадлежит к </w:t>
      </w:r>
      <w:r>
        <w:rPr>
          <w:rFonts w:cs="Times New Roman"/>
        </w:rPr>
        <w:t>профессиональному циклу</w:t>
      </w:r>
      <w:r w:rsidRPr="00750779">
        <w:rPr>
          <w:rFonts w:cs="Times New Roman"/>
        </w:rPr>
        <w:t>.</w:t>
      </w:r>
    </w:p>
    <w:p w:rsidR="00AA38A8" w:rsidRPr="00AA38A8" w:rsidRDefault="00AA38A8" w:rsidP="00430381">
      <w:pPr>
        <w:spacing w:line="360" w:lineRule="auto"/>
        <w:ind w:firstLine="709"/>
        <w:rPr>
          <w:i/>
          <w:szCs w:val="24"/>
          <w:lang w:eastAsia="ru-RU"/>
        </w:rPr>
      </w:pPr>
    </w:p>
    <w:p w:rsidR="00AA38A8" w:rsidRPr="00430381" w:rsidRDefault="00AA38A8" w:rsidP="0075741B">
      <w:pPr>
        <w:spacing w:line="720" w:lineRule="auto"/>
        <w:ind w:firstLine="709"/>
        <w:rPr>
          <w:rFonts w:eastAsia="PMingLiU"/>
          <w:b/>
          <w:lang w:eastAsia="ru-RU"/>
        </w:rPr>
      </w:pPr>
      <w:r w:rsidRPr="00430381">
        <w:rPr>
          <w:rFonts w:eastAsia="PMingLiU"/>
          <w:b/>
          <w:lang w:eastAsia="ru-RU"/>
        </w:rPr>
        <w:t>1.</w:t>
      </w:r>
      <w:r w:rsidR="006E0BFF">
        <w:rPr>
          <w:rFonts w:eastAsia="PMingLiU"/>
          <w:b/>
          <w:lang w:eastAsia="ru-RU"/>
        </w:rPr>
        <w:t>3</w:t>
      </w:r>
      <w:r w:rsidRPr="00430381">
        <w:rPr>
          <w:rFonts w:eastAsia="PMingLiU"/>
          <w:b/>
          <w:lang w:eastAsia="ru-RU"/>
        </w:rPr>
        <w:t xml:space="preserve">. Цель и планируемые результаты освоения профессионального модуля </w:t>
      </w:r>
    </w:p>
    <w:p w:rsidR="00DD5DF5" w:rsidRPr="00EF25E5" w:rsidRDefault="00AA38A8" w:rsidP="00DD5DF5">
      <w:pPr>
        <w:ind w:firstLine="709"/>
        <w:rPr>
          <w:rFonts w:eastAsia="PMingLiU"/>
          <w:lang w:eastAsia="ru-RU"/>
        </w:rPr>
      </w:pPr>
      <w:r w:rsidRPr="00AA38A8">
        <w:rPr>
          <w:rFonts w:eastAsia="PMingLiU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="00F75DEC" w:rsidRPr="007D5C60">
        <w:rPr>
          <w:szCs w:val="24"/>
        </w:rPr>
        <w:t xml:space="preserve">«Организация и выполнение работ при проектировании городских путей сообщения </w:t>
      </w:r>
      <w:r w:rsidR="00F75DEC" w:rsidRPr="00DD5DF5">
        <w:rPr>
          <w:szCs w:val="24"/>
        </w:rPr>
        <w:t>(кроме транспортных развязок)»</w:t>
      </w:r>
      <w:r w:rsidR="00F75DEC" w:rsidRPr="00DD5DF5">
        <w:rPr>
          <w:i/>
          <w:szCs w:val="24"/>
        </w:rPr>
        <w:t xml:space="preserve"> </w:t>
      </w:r>
      <w:r w:rsidR="00F75DEC" w:rsidRPr="00DD5DF5">
        <w:rPr>
          <w:szCs w:val="24"/>
        </w:rPr>
        <w:t xml:space="preserve"> </w:t>
      </w:r>
      <w:r w:rsidRPr="00DD5DF5">
        <w:rPr>
          <w:rFonts w:eastAsia="PMingLiU"/>
          <w:lang w:eastAsia="ru-RU"/>
        </w:rPr>
        <w:t xml:space="preserve">и соответствующие ему </w:t>
      </w:r>
      <w:r w:rsidR="00DD5DF5" w:rsidRPr="00EF25E5">
        <w:rPr>
          <w:rFonts w:eastAsia="PMingLiU"/>
          <w:bCs/>
          <w:lang w:eastAsia="ru-RU"/>
        </w:rPr>
        <w:t>общие компетенции, профессиональные компетенции и личностные результаты:</w:t>
      </w:r>
    </w:p>
    <w:p w:rsidR="00AA38A8" w:rsidRPr="00AA38A8" w:rsidRDefault="00AA38A8" w:rsidP="0075741B">
      <w:pPr>
        <w:spacing w:line="360" w:lineRule="auto"/>
        <w:ind w:firstLine="709"/>
        <w:rPr>
          <w:rFonts w:eastAsia="PMingLiU"/>
          <w:lang w:eastAsia="ru-RU"/>
        </w:rPr>
      </w:pPr>
    </w:p>
    <w:p w:rsidR="0075741B" w:rsidRPr="00EF25E5" w:rsidRDefault="00AA38A8" w:rsidP="00070744">
      <w:pPr>
        <w:pStyle w:val="ad"/>
        <w:numPr>
          <w:ilvl w:val="2"/>
          <w:numId w:val="3"/>
        </w:numPr>
        <w:spacing w:line="360" w:lineRule="auto"/>
        <w:rPr>
          <w:rFonts w:eastAsia="PMingLiU"/>
          <w:b/>
        </w:rPr>
      </w:pPr>
      <w:r w:rsidRPr="0075741B">
        <w:rPr>
          <w:rFonts w:eastAsia="PMingLiU"/>
          <w:b/>
        </w:rPr>
        <w:t>Перечень общих компетенций</w:t>
      </w:r>
      <w:r w:rsidR="00070744" w:rsidRPr="00070744">
        <w:rPr>
          <w:rFonts w:ascii="Arial" w:eastAsiaTheme="majorEastAsia" w:hAnsi="Arial" w:cs="Arial"/>
          <w:b/>
          <w:bCs/>
          <w:color w:val="FF0000"/>
          <w:kern w:val="24"/>
          <w:sz w:val="64"/>
          <w:szCs w:val="64"/>
        </w:rPr>
        <w:t xml:space="preserve"> </w:t>
      </w:r>
      <w:r w:rsidR="00070744" w:rsidRPr="00EF25E5">
        <w:rPr>
          <w:rFonts w:eastAsia="PMingLiU"/>
          <w:b/>
          <w:bCs/>
        </w:rPr>
        <w:t>и личностных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8959"/>
      </w:tblGrid>
      <w:tr w:rsidR="0075741B" w:rsidRPr="003A6412" w:rsidTr="0075741B">
        <w:trPr>
          <w:trHeight w:val="340"/>
        </w:trPr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  <w:r w:rsidRPr="003A6412">
              <w:rPr>
                <w:b/>
                <w:szCs w:val="24"/>
              </w:rPr>
              <w:t>Код</w:t>
            </w:r>
          </w:p>
        </w:tc>
        <w:tc>
          <w:tcPr>
            <w:tcW w:w="4298" w:type="pct"/>
            <w:vAlign w:val="center"/>
          </w:tcPr>
          <w:p w:rsidR="00070744" w:rsidRPr="00EF25E5" w:rsidRDefault="0075741B" w:rsidP="00070744">
            <w:pPr>
              <w:jc w:val="center"/>
              <w:rPr>
                <w:b/>
              </w:rPr>
            </w:pPr>
            <w:r w:rsidRPr="003A6412">
              <w:rPr>
                <w:b/>
                <w:szCs w:val="24"/>
              </w:rPr>
              <w:t>Наименование общих компетенций</w:t>
            </w:r>
            <w:r w:rsidR="00070744" w:rsidRPr="00070744">
              <w:rPr>
                <w:rFonts w:ascii="Arial" w:eastAsiaTheme="majorEastAsia" w:hAnsi="Arial" w:cs="Arial"/>
                <w:b/>
                <w:bCs/>
                <w:color w:val="FF0000"/>
                <w:kern w:val="24"/>
                <w:sz w:val="64"/>
                <w:szCs w:val="64"/>
                <w:lang w:eastAsia="ru-RU"/>
              </w:rPr>
              <w:t xml:space="preserve"> </w:t>
            </w:r>
            <w:r w:rsidR="00070744" w:rsidRPr="00EF25E5">
              <w:rPr>
                <w:b/>
                <w:bCs/>
              </w:rPr>
              <w:t>и личностных результатов</w:t>
            </w:r>
          </w:p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b/>
                <w:szCs w:val="24"/>
              </w:rPr>
            </w:pPr>
            <w:r w:rsidRPr="003A6412">
              <w:rPr>
                <w:iCs/>
                <w:szCs w:val="24"/>
              </w:rPr>
              <w:t>ОК 01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b/>
                <w:iCs/>
                <w:szCs w:val="24"/>
              </w:rPr>
            </w:pPr>
            <w:r w:rsidRPr="003A6412">
              <w:rPr>
                <w:iCs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02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iCs/>
                <w:szCs w:val="24"/>
              </w:rPr>
            </w:pPr>
            <w:r w:rsidRPr="003A6412">
              <w:rPr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03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04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lastRenderedPageBreak/>
              <w:t>ОК 05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07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5741B" w:rsidRPr="003A6412" w:rsidTr="0075741B">
        <w:trPr>
          <w:trHeight w:val="340"/>
        </w:trPr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09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5741B" w:rsidRPr="003A6412" w:rsidTr="0075741B">
        <w:tc>
          <w:tcPr>
            <w:tcW w:w="702" w:type="pct"/>
            <w:vAlign w:val="center"/>
          </w:tcPr>
          <w:p w:rsidR="0075741B" w:rsidRPr="003A6412" w:rsidRDefault="0075741B" w:rsidP="0075741B">
            <w:pPr>
              <w:jc w:val="center"/>
              <w:rPr>
                <w:iCs/>
                <w:szCs w:val="24"/>
              </w:rPr>
            </w:pPr>
            <w:r w:rsidRPr="003A6412">
              <w:rPr>
                <w:iCs/>
                <w:szCs w:val="24"/>
              </w:rPr>
              <w:t>ОК 10</w:t>
            </w:r>
          </w:p>
        </w:tc>
        <w:tc>
          <w:tcPr>
            <w:tcW w:w="4298" w:type="pct"/>
          </w:tcPr>
          <w:p w:rsidR="0075741B" w:rsidRPr="003A6412" w:rsidRDefault="0075741B" w:rsidP="0075741B">
            <w:pPr>
              <w:suppressAutoHyphens/>
              <w:rPr>
                <w:szCs w:val="24"/>
              </w:rPr>
            </w:pPr>
            <w:r w:rsidRPr="003A6412">
              <w:rPr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Осознающий себя гражданином и защитником великой страны</w:t>
            </w:r>
          </w:p>
        </w:tc>
      </w:tr>
      <w:tr w:rsidR="00E92B05" w:rsidRPr="00E92B05" w:rsidTr="008E1672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2</w:t>
            </w:r>
          </w:p>
        </w:tc>
        <w:tc>
          <w:tcPr>
            <w:tcW w:w="4298" w:type="pct"/>
            <w:vAlign w:val="center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 w:rsidRPr="00F8148F">
              <w:rPr>
                <w:spacing w:val="-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3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4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E92B05" w:rsidRPr="00E92B05" w:rsidTr="00E92B05">
        <w:trPr>
          <w:trHeight w:val="323"/>
        </w:trPr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7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10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13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 xml:space="preserve">Способный </w:t>
            </w:r>
            <w:r w:rsidRPr="00AE613B">
              <w:t>при взаимодействии с другими людьми достигать поставленных целей, стремящийся</w:t>
            </w:r>
            <w:r>
              <w:t xml:space="preserve">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14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 xml:space="preserve">Способный ставить перед собой цели под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технологий; 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15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Содействующий формированию положительного образа и поддержанию престижа своей профессии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16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 xml:space="preserve">Способный искать и находить необходимую информацию используя разнообразные технологии ее поиска, для решения возникающих в процессе производственной деятельности проблем при строительстве и эксплуатации объектов капитального строительства; </w:t>
            </w:r>
          </w:p>
        </w:tc>
      </w:tr>
      <w:tr w:rsidR="00E92B05" w:rsidRPr="00E92B05" w:rsidTr="0075741B">
        <w:tc>
          <w:tcPr>
            <w:tcW w:w="702" w:type="pct"/>
            <w:vAlign w:val="center"/>
          </w:tcPr>
          <w:p w:rsidR="00E92B05" w:rsidRPr="00E92B05" w:rsidRDefault="00E92B05" w:rsidP="00E92B05">
            <w:pPr>
              <w:jc w:val="center"/>
              <w:rPr>
                <w:iCs/>
                <w:szCs w:val="24"/>
              </w:rPr>
            </w:pPr>
            <w:r w:rsidRPr="00E92B05">
              <w:rPr>
                <w:bCs/>
              </w:rPr>
              <w:t>ЛР 17</w:t>
            </w:r>
          </w:p>
        </w:tc>
        <w:tc>
          <w:tcPr>
            <w:tcW w:w="4298" w:type="pct"/>
          </w:tcPr>
          <w:p w:rsidR="00E92B05" w:rsidRPr="00E92B05" w:rsidRDefault="00E92B05" w:rsidP="00E92B05">
            <w:pPr>
              <w:suppressAutoHyphens/>
              <w:rPr>
                <w:szCs w:val="24"/>
              </w:rPr>
            </w:pPr>
            <w: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</w:tbl>
    <w:p w:rsidR="0075741B" w:rsidRPr="007D5C60" w:rsidRDefault="0075741B" w:rsidP="0075741B">
      <w:pPr>
        <w:keepNext/>
        <w:ind w:left="600"/>
        <w:outlineLvl w:val="1"/>
        <w:rPr>
          <w:bCs/>
          <w:iCs/>
          <w:szCs w:val="24"/>
        </w:rPr>
      </w:pPr>
    </w:p>
    <w:p w:rsidR="0075741B" w:rsidRDefault="0075741B" w:rsidP="00D41932">
      <w:pPr>
        <w:spacing w:after="120"/>
        <w:rPr>
          <w:b/>
          <w:szCs w:val="24"/>
        </w:rPr>
      </w:pPr>
    </w:p>
    <w:p w:rsidR="00825A6B" w:rsidRDefault="00825A6B" w:rsidP="00D41932">
      <w:pPr>
        <w:spacing w:after="120"/>
        <w:rPr>
          <w:b/>
          <w:szCs w:val="24"/>
        </w:rPr>
      </w:pPr>
    </w:p>
    <w:p w:rsidR="00825A6B" w:rsidRDefault="00825A6B" w:rsidP="00D41932">
      <w:pPr>
        <w:spacing w:after="120"/>
        <w:rPr>
          <w:b/>
          <w:szCs w:val="24"/>
        </w:rPr>
      </w:pPr>
    </w:p>
    <w:p w:rsidR="00825A6B" w:rsidRDefault="00825A6B" w:rsidP="00D41932">
      <w:pPr>
        <w:spacing w:after="120"/>
        <w:rPr>
          <w:b/>
          <w:szCs w:val="24"/>
        </w:rPr>
      </w:pPr>
    </w:p>
    <w:p w:rsidR="00825A6B" w:rsidRDefault="00825A6B" w:rsidP="00D41932">
      <w:pPr>
        <w:spacing w:after="120"/>
        <w:rPr>
          <w:b/>
          <w:szCs w:val="24"/>
        </w:rPr>
      </w:pPr>
    </w:p>
    <w:p w:rsidR="00825A6B" w:rsidRDefault="00825A6B" w:rsidP="00D41932">
      <w:pPr>
        <w:spacing w:after="120"/>
        <w:rPr>
          <w:b/>
          <w:szCs w:val="24"/>
        </w:rPr>
      </w:pPr>
    </w:p>
    <w:p w:rsidR="00825A6B" w:rsidRDefault="00825A6B" w:rsidP="00825A6B">
      <w:pPr>
        <w:rPr>
          <w:b/>
        </w:rPr>
      </w:pPr>
      <w:r>
        <w:rPr>
          <w:b/>
        </w:rPr>
        <w:lastRenderedPageBreak/>
        <w:t xml:space="preserve">      1.3.2.</w:t>
      </w:r>
      <w:r w:rsidRPr="00825A6B">
        <w:rPr>
          <w:b/>
        </w:rPr>
        <w:t>Перечень профессиональных компетенций</w:t>
      </w:r>
    </w:p>
    <w:p w:rsidR="00825A6B" w:rsidRPr="00825A6B" w:rsidRDefault="00825A6B" w:rsidP="00825A6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9111"/>
      </w:tblGrid>
      <w:tr w:rsidR="0075741B" w:rsidRPr="003A6412" w:rsidTr="0075741B">
        <w:trPr>
          <w:trHeight w:val="340"/>
        </w:trPr>
        <w:tc>
          <w:tcPr>
            <w:tcW w:w="629" w:type="pct"/>
          </w:tcPr>
          <w:p w:rsidR="0075741B" w:rsidRPr="003A6412" w:rsidRDefault="0075741B" w:rsidP="0075741B">
            <w:pPr>
              <w:keepNext/>
              <w:outlineLvl w:val="1"/>
              <w:rPr>
                <w:b/>
                <w:bCs/>
                <w:iCs/>
                <w:szCs w:val="24"/>
              </w:rPr>
            </w:pPr>
            <w:r w:rsidRPr="003A6412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4371" w:type="pct"/>
          </w:tcPr>
          <w:p w:rsidR="0075741B" w:rsidRPr="003A6412" w:rsidRDefault="0075741B" w:rsidP="0075741B">
            <w:pPr>
              <w:keepNext/>
              <w:outlineLvl w:val="1"/>
              <w:rPr>
                <w:b/>
                <w:bCs/>
                <w:iCs/>
                <w:szCs w:val="24"/>
              </w:rPr>
            </w:pPr>
            <w:r w:rsidRPr="003A6412">
              <w:rPr>
                <w:b/>
                <w:bCs/>
                <w:iCs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5741B" w:rsidRPr="003A6412" w:rsidTr="0075741B"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ВД 1</w:t>
            </w:r>
          </w:p>
        </w:tc>
        <w:tc>
          <w:tcPr>
            <w:tcW w:w="4371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3A6412">
              <w:rPr>
                <w:bCs/>
                <w:iCs/>
                <w:szCs w:val="24"/>
              </w:rPr>
              <w:t>Организация и выполнение работ при проектировании городских путей сообщения (кроме транспортных развязок)</w:t>
            </w:r>
          </w:p>
        </w:tc>
      </w:tr>
      <w:tr w:rsidR="0075741B" w:rsidRPr="003A6412" w:rsidTr="0075741B">
        <w:trPr>
          <w:trHeight w:val="340"/>
        </w:trPr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ПК 1.1.</w:t>
            </w:r>
          </w:p>
        </w:tc>
        <w:tc>
          <w:tcPr>
            <w:tcW w:w="4371" w:type="pct"/>
            <w:vAlign w:val="center"/>
          </w:tcPr>
          <w:p w:rsidR="0075741B" w:rsidRPr="003A6412" w:rsidRDefault="0075741B" w:rsidP="0075741B">
            <w:pPr>
              <w:suppressAutoHyphens/>
            </w:pPr>
            <w:r w:rsidRPr="003A6412">
              <w:rPr>
                <w:szCs w:val="24"/>
              </w:rPr>
              <w:t>Организовывать и выполнять работы по изысканию городских путей сообщения</w:t>
            </w:r>
          </w:p>
        </w:tc>
      </w:tr>
      <w:tr w:rsidR="0075741B" w:rsidRPr="003A6412" w:rsidTr="0075741B"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ПК 1.2</w:t>
            </w:r>
          </w:p>
        </w:tc>
        <w:tc>
          <w:tcPr>
            <w:tcW w:w="4371" w:type="pct"/>
            <w:vAlign w:val="center"/>
          </w:tcPr>
          <w:p w:rsidR="0075741B" w:rsidRPr="003A6412" w:rsidRDefault="0075741B" w:rsidP="0075741B">
            <w:pPr>
              <w:suppressAutoHyphens/>
            </w:pPr>
            <w:r w:rsidRPr="003A6412">
              <w:rPr>
                <w:szCs w:val="24"/>
              </w:rPr>
              <w:t>Организовывать и выполнять работы по проектированию городских улиц и дорог</w:t>
            </w:r>
          </w:p>
        </w:tc>
      </w:tr>
      <w:tr w:rsidR="0075741B" w:rsidRPr="003A6412" w:rsidTr="0075741B"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ПК 1.3</w:t>
            </w:r>
          </w:p>
        </w:tc>
        <w:tc>
          <w:tcPr>
            <w:tcW w:w="4371" w:type="pct"/>
            <w:vAlign w:val="center"/>
          </w:tcPr>
          <w:p w:rsidR="0075741B" w:rsidRPr="003A6412" w:rsidRDefault="0075741B" w:rsidP="0075741B">
            <w:pPr>
              <w:suppressAutoHyphens/>
            </w:pPr>
            <w:r w:rsidRPr="003A6412">
              <w:rPr>
                <w:szCs w:val="24"/>
              </w:rPr>
              <w:t>Организовывать и выполнять работы по проектированию рельсовых и подъездных путей</w:t>
            </w:r>
          </w:p>
        </w:tc>
      </w:tr>
      <w:tr w:rsidR="0075741B" w:rsidRPr="003A6412" w:rsidTr="0075741B">
        <w:tc>
          <w:tcPr>
            <w:tcW w:w="629" w:type="pct"/>
            <w:vAlign w:val="center"/>
          </w:tcPr>
          <w:p w:rsidR="0075741B" w:rsidRPr="003A6412" w:rsidRDefault="0075741B" w:rsidP="0075741B">
            <w:pPr>
              <w:keepNext/>
              <w:outlineLvl w:val="1"/>
              <w:rPr>
                <w:bCs/>
                <w:iCs/>
                <w:szCs w:val="24"/>
              </w:rPr>
            </w:pPr>
            <w:r w:rsidRPr="003A6412">
              <w:rPr>
                <w:bCs/>
                <w:iCs/>
                <w:szCs w:val="24"/>
              </w:rPr>
              <w:t>ПК 1.4</w:t>
            </w:r>
          </w:p>
        </w:tc>
        <w:tc>
          <w:tcPr>
            <w:tcW w:w="4371" w:type="pct"/>
            <w:vAlign w:val="center"/>
          </w:tcPr>
          <w:p w:rsidR="0075741B" w:rsidRPr="003A6412" w:rsidRDefault="0075741B" w:rsidP="0075741B">
            <w:pPr>
              <w:suppressAutoHyphens/>
            </w:pPr>
            <w:r w:rsidRPr="003A6412">
              <w:rPr>
                <w:szCs w:val="24"/>
              </w:rPr>
              <w:t>Организовывать и выполнять работы по проектированию городских искусственных сооружений</w:t>
            </w:r>
          </w:p>
        </w:tc>
      </w:tr>
    </w:tbl>
    <w:p w:rsidR="0075741B" w:rsidRPr="003A6412" w:rsidRDefault="0075741B" w:rsidP="0075741B">
      <w:pPr>
        <w:ind w:left="720"/>
      </w:pPr>
    </w:p>
    <w:p w:rsidR="0075741B" w:rsidRPr="0075741B" w:rsidRDefault="0075741B" w:rsidP="0075741B">
      <w:pPr>
        <w:pStyle w:val="ad"/>
        <w:spacing w:line="360" w:lineRule="auto"/>
        <w:ind w:left="1429"/>
        <w:rPr>
          <w:rFonts w:eastAsia="PMingLiU"/>
          <w:b/>
        </w:rPr>
      </w:pPr>
    </w:p>
    <w:p w:rsidR="00AA38A8" w:rsidRPr="00826B24" w:rsidRDefault="0075741B" w:rsidP="00961288">
      <w:pPr>
        <w:spacing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szCs w:val="24"/>
          <w:lang w:eastAsia="ru-RU"/>
        </w:rPr>
        <w:t xml:space="preserve"> </w:t>
      </w:r>
      <w:r w:rsidR="00826B24" w:rsidRPr="00826B24">
        <w:rPr>
          <w:rFonts w:eastAsia="PMingLiU" w:cs="Times New Roman"/>
          <w:b/>
          <w:bCs/>
          <w:szCs w:val="24"/>
          <w:lang w:eastAsia="ru-RU"/>
        </w:rPr>
        <w:t xml:space="preserve">1.3.3. </w:t>
      </w:r>
      <w:r w:rsidR="00AA38A8" w:rsidRPr="00826B24">
        <w:rPr>
          <w:rFonts w:eastAsia="PMingLiU" w:cs="Times New Roman"/>
          <w:b/>
          <w:bCs/>
          <w:szCs w:val="24"/>
          <w:lang w:eastAsia="ru-RU"/>
        </w:rPr>
        <w:t>В результате освоения профессионального модуля студент должен:</w:t>
      </w: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656"/>
      </w:tblGrid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  <w:highlight w:val="yellow"/>
              </w:rPr>
            </w:pPr>
            <w:r w:rsidRPr="003B2E2D">
              <w:rPr>
                <w:b/>
                <w:bCs/>
              </w:rPr>
              <w:t>Иметь практический опыт</w:t>
            </w:r>
          </w:p>
        </w:tc>
        <w:tc>
          <w:tcPr>
            <w:tcW w:w="4280" w:type="pct"/>
          </w:tcPr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организации и выполнения работ по изысканию и проектированию городских улиц и дорог, а также искусственных сооружений; 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организации и выполнения работ по изысканию и проектированию рельсовых и подъездных путей;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по разработке, планированию и контролю выполнения мер, направленных на предупреждение и устранение причин отклонений результатов выполненных однотипных строительных работ от требований нормативной технической и технологической проектной документации</w:t>
            </w:r>
          </w:p>
        </w:tc>
      </w:tr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  <w:highlight w:val="yellow"/>
              </w:rPr>
            </w:pPr>
            <w:r w:rsidRPr="003B2E2D">
              <w:rPr>
                <w:b/>
                <w:bCs/>
              </w:rPr>
              <w:t>Уметь</w:t>
            </w:r>
          </w:p>
        </w:tc>
        <w:tc>
          <w:tcPr>
            <w:tcW w:w="4280" w:type="pct"/>
          </w:tcPr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определять категорию и расчетную скорость улиц и дорог;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назначать варианты трасс городских путей сообщения и выбирать оптимальный вариант трассы;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выполнять расчеты элементов плана, продольных и поперечных профилей трасс городских путей сообщения;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производить геодезические работы по восстановлению трассы на местности;</w:t>
            </w:r>
          </w:p>
          <w:p w:rsidR="003B2E2D" w:rsidRPr="003A6412" w:rsidRDefault="003B2E2D" w:rsidP="003B2E2D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проводить гидрологические и геологические изыскания городских путей сообщения; проектировать водоотвод;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назначать отверстие и конструкцию водоотводных сооружений;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назначать и рассчитывать конструктивные слои дорожной одежды;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проектировать верхнее строение рельсового пути;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рассчитывать отверстие и элементы конструкции искусственных сооружений.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проектировать автобусные остановки и автостоянки;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проектировать озеленение городских путей сообщения;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проектировать организацию движения автотранспорта и обстановку городских путей сообщения;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применять прикладные программные продукты дорожной отрасли</w:t>
            </w:r>
          </w:p>
        </w:tc>
      </w:tr>
      <w:tr w:rsidR="003B2E2D" w:rsidRPr="003A6412" w:rsidTr="005F6FC6">
        <w:tc>
          <w:tcPr>
            <w:tcW w:w="720" w:type="pct"/>
          </w:tcPr>
          <w:p w:rsidR="003B2E2D" w:rsidRPr="003B2E2D" w:rsidRDefault="003B2E2D" w:rsidP="005F6FC6">
            <w:pPr>
              <w:jc w:val="center"/>
              <w:rPr>
                <w:b/>
                <w:bCs/>
              </w:rPr>
            </w:pPr>
            <w:r w:rsidRPr="003B2E2D">
              <w:rPr>
                <w:b/>
                <w:bCs/>
              </w:rPr>
              <w:t>Знать</w:t>
            </w:r>
          </w:p>
        </w:tc>
        <w:tc>
          <w:tcPr>
            <w:tcW w:w="4280" w:type="pct"/>
          </w:tcPr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требования нормативных актов к изысканию трасс, элементов городских улиц и дорог, элементов искусственных сооружений, рельсовых и подъездных путей;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lastRenderedPageBreak/>
              <w:t>цели, состав и методы инженерных изысканий при проектировании городских улиц и дорог, искусственных сооружений;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классификацию городских улиц и дорог, классификацию и габариты мостов;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основные термины и понятия;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критерии выбора оптимального варианта трассы и места мостового перехода;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методы трассирования и нивелирования трасс в различных условиях рельефа местности;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методику решения геодезических задач;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методику расчетов элементов плана и продольного, и поперечного профилей городских путей сообщения; 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типы дорожных одежд и земляного полотна;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методику расчета конструкций и критерии выбора оптимального варианта конструкции дорожной одежды;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способы водоотвода и конструкции водоотводных сооружений;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методику расчетов отверстия и элементов мостов;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типы и конструкции искусственных сооружений и область их применения;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типовые решения и методику расчета элементов автобусных остановок и автостоянок;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нормативные требования и расчет полос озеленения;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типы дорожных знаков; 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 xml:space="preserve">виды дорожной разметки; 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виды ограждений и область их применения;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конструкции защитных и укрепительных устройств земляного полотна;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нормы размещения комплекса зданий и сооружений для обслуживания городских путей сообщения;</w:t>
            </w:r>
          </w:p>
          <w:p w:rsidR="003B2E2D" w:rsidRPr="003A6412" w:rsidRDefault="003B2E2D" w:rsidP="005F6FC6">
            <w:pPr>
              <w:spacing w:before="60"/>
              <w:ind w:left="40"/>
              <w:rPr>
                <w:szCs w:val="24"/>
              </w:rPr>
            </w:pPr>
            <w:r w:rsidRPr="003A6412">
              <w:rPr>
                <w:szCs w:val="24"/>
              </w:rPr>
              <w:t>требования к элементам конструкций зданий (помещений) обусловленных необходимостью их доступности и соответствия их доступности особым потребностям инвалидов</w:t>
            </w:r>
          </w:p>
        </w:tc>
      </w:tr>
    </w:tbl>
    <w:p w:rsidR="003B2E2D" w:rsidRPr="003A6412" w:rsidRDefault="003B2E2D" w:rsidP="003B2E2D">
      <w:pPr>
        <w:rPr>
          <w:b/>
        </w:rPr>
      </w:pPr>
    </w:p>
    <w:p w:rsidR="006E0BFF" w:rsidRDefault="006E0BFF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825A6B" w:rsidRDefault="00825A6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825A6B" w:rsidRDefault="00825A6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825A6B" w:rsidRDefault="00825A6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912FC5" w:rsidRDefault="00912FC5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b/>
        </w:rPr>
      </w:pPr>
    </w:p>
    <w:p w:rsidR="00D422FB" w:rsidRPr="006E0BFF" w:rsidRDefault="00D422FB" w:rsidP="00FC3CC1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E0BFF">
        <w:rPr>
          <w:b/>
        </w:rPr>
        <w:lastRenderedPageBreak/>
        <w:t>СТРУКТУРА И СОДЕРЖАНИЕ ПР</w:t>
      </w:r>
      <w:r w:rsidR="007A6EF3" w:rsidRPr="006E0BFF">
        <w:rPr>
          <w:b/>
        </w:rPr>
        <w:t>О</w:t>
      </w:r>
      <w:r w:rsidRPr="006E0BFF">
        <w:rPr>
          <w:b/>
        </w:rPr>
        <w:t>ФЕССИОНАЛЬНОГО МОДУЛЯ</w:t>
      </w:r>
    </w:p>
    <w:p w:rsidR="006E0BFF" w:rsidRPr="006E0BFF" w:rsidRDefault="006E0BFF" w:rsidP="006E0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cs="Times New Roman"/>
          <w:u w:val="single"/>
        </w:rPr>
      </w:pPr>
      <w:r w:rsidRPr="00637104">
        <w:rPr>
          <w:rFonts w:cs="Times New Roman"/>
          <w:b/>
        </w:rPr>
        <w:t xml:space="preserve">2.1. Объем </w:t>
      </w:r>
      <w:r>
        <w:rPr>
          <w:rFonts w:cs="Times New Roman"/>
          <w:b/>
        </w:rPr>
        <w:t xml:space="preserve">профессионального модуля </w:t>
      </w:r>
      <w:r w:rsidRPr="00637104">
        <w:rPr>
          <w:rFonts w:cs="Times New Roman"/>
          <w:b/>
        </w:rPr>
        <w:t>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>Объем часов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917028" w:rsidP="002636C9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8</w:t>
            </w:r>
            <w:r w:rsidR="002636C9">
              <w:rPr>
                <w:rFonts w:cs="Times New Roman"/>
                <w:b/>
                <w:iCs/>
              </w:rPr>
              <w:t>39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</w:rPr>
            </w:pPr>
            <w:r w:rsidRPr="00637104">
              <w:rPr>
                <w:rFonts w:cs="Times New Roman"/>
                <w:b/>
              </w:rPr>
              <w:t xml:space="preserve">Самостоятельная </w:t>
            </w:r>
            <w:r w:rsidR="00ED6555">
              <w:rPr>
                <w:rFonts w:cs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2</w:t>
            </w:r>
            <w:r w:rsidR="000B4D5D">
              <w:rPr>
                <w:rFonts w:cs="Times New Roman"/>
                <w:b/>
                <w:iCs/>
              </w:rPr>
              <w:t>6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580A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учебных занятий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22FB" w:rsidRPr="00637104" w:rsidRDefault="00580A4F" w:rsidP="00597510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</w:t>
            </w:r>
            <w:r w:rsidR="00597510">
              <w:rPr>
                <w:rFonts w:cs="Times New Roman"/>
                <w:b/>
                <w:iCs/>
              </w:rPr>
              <w:t>44</w:t>
            </w:r>
          </w:p>
        </w:tc>
      </w:tr>
      <w:tr w:rsidR="006C6EF6" w:rsidRPr="00637104" w:rsidTr="00580A4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EF6" w:rsidRDefault="006C6EF6" w:rsidP="00580A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Всего </w:t>
            </w:r>
            <w:r>
              <w:rPr>
                <w:b/>
              </w:rPr>
              <w:t>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EF6" w:rsidRDefault="006C6EF6" w:rsidP="00597510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444</w:t>
            </w:r>
          </w:p>
        </w:tc>
      </w:tr>
      <w:tr w:rsidR="00D422FB" w:rsidRPr="00637104" w:rsidTr="00580A4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iCs/>
              </w:rPr>
            </w:pPr>
            <w:r w:rsidRPr="00637104">
              <w:rPr>
                <w:rFonts w:cs="Times New Roman"/>
              </w:rPr>
              <w:t>в том числе: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637104" w:rsidRDefault="009B1536" w:rsidP="00597510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19</w:t>
            </w:r>
            <w:r w:rsidR="00597510">
              <w:rPr>
                <w:rFonts w:cs="Times New Roman"/>
                <w:iCs/>
              </w:rPr>
              <w:t>2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</w:rPr>
            </w:pPr>
            <w:r w:rsidRPr="00637104">
              <w:rPr>
                <w:rFonts w:cs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D422FB" w:rsidRPr="00580A4F" w:rsidRDefault="009B1536" w:rsidP="00597510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22</w:t>
            </w:r>
            <w:r w:rsidR="00597510">
              <w:rPr>
                <w:rFonts w:cs="Times New Roman"/>
                <w:iCs/>
              </w:rPr>
              <w:t>2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2FB" w:rsidRPr="00580A4F" w:rsidRDefault="00D422FB" w:rsidP="00580A4F">
            <w:pPr>
              <w:rPr>
                <w:rFonts w:cs="Times New Roman"/>
              </w:rPr>
            </w:pPr>
            <w:r w:rsidRPr="00580A4F">
              <w:rPr>
                <w:rFonts w:cs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2FB" w:rsidRPr="00637104" w:rsidRDefault="009B1536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</w:t>
            </w:r>
            <w:r w:rsidR="000B4D5D">
              <w:rPr>
                <w:rFonts w:cs="Times New Roman"/>
                <w:iCs/>
              </w:rPr>
              <w:t>0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917028" w:rsidRDefault="00580A4F" w:rsidP="00174E96">
            <w:pPr>
              <w:rPr>
                <w:rFonts w:cs="Times New Roman"/>
                <w:b/>
              </w:rPr>
            </w:pPr>
            <w:r w:rsidRPr="00917028">
              <w:rPr>
                <w:rFonts w:cs="Times New Roman"/>
                <w:b/>
              </w:rPr>
              <w:t xml:space="preserve">Практики </w:t>
            </w:r>
            <w:proofErr w:type="gramStart"/>
            <w:r w:rsidRPr="00917028">
              <w:rPr>
                <w:rFonts w:cs="Times New Roman"/>
                <w:b/>
              </w:rPr>
              <w:t xml:space="preserve">( </w:t>
            </w:r>
            <w:r w:rsidR="00174E96">
              <w:rPr>
                <w:rFonts w:cs="Times New Roman"/>
                <w:b/>
              </w:rPr>
              <w:t>в</w:t>
            </w:r>
            <w:r w:rsidRPr="00917028">
              <w:rPr>
                <w:rFonts w:cs="Times New Roman"/>
                <w:b/>
              </w:rPr>
              <w:t>сего</w:t>
            </w:r>
            <w:proofErr w:type="gramEnd"/>
            <w:r w:rsidRPr="00917028">
              <w:rPr>
                <w:rFonts w:cs="Times New Roman"/>
                <w:b/>
              </w:rPr>
              <w:t>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Pr="00917028" w:rsidRDefault="000B4D5D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324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6E0BF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580A4F" w:rsidP="00580A4F">
            <w:pPr>
              <w:rPr>
                <w:rFonts w:cs="Times New Roman"/>
                <w:iCs/>
              </w:rPr>
            </w:pPr>
          </w:p>
        </w:tc>
      </w:tr>
      <w:tr w:rsidR="00580A4F" w:rsidRPr="00637104" w:rsidTr="002636C9">
        <w:trPr>
          <w:trHeight w:val="514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P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0B4D5D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324</w:t>
            </w:r>
          </w:p>
        </w:tc>
      </w:tr>
      <w:tr w:rsidR="00580A4F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0A4F" w:rsidRDefault="00580A4F" w:rsidP="00580A4F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0A4F" w:rsidRDefault="000B4D5D" w:rsidP="00580A4F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-</w:t>
            </w:r>
          </w:p>
        </w:tc>
      </w:tr>
      <w:tr w:rsidR="00D422FB" w:rsidRPr="00637104" w:rsidTr="00580A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2FB" w:rsidRPr="00637104" w:rsidRDefault="00D422FB" w:rsidP="00580A4F">
            <w:pPr>
              <w:rPr>
                <w:rFonts w:cs="Times New Roman"/>
                <w:b/>
                <w:iCs/>
              </w:rPr>
            </w:pPr>
            <w:r w:rsidRPr="00637104">
              <w:rPr>
                <w:rFonts w:cs="Times New Roman"/>
                <w:b/>
                <w:iCs/>
              </w:rPr>
              <w:t xml:space="preserve">Промежуточная аттестация проводится в форме </w:t>
            </w:r>
            <w:r w:rsidRPr="001240B3">
              <w:rPr>
                <w:rFonts w:cs="Times New Roman"/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2FB" w:rsidRPr="00637104" w:rsidRDefault="002636C9" w:rsidP="00580A4F">
            <w:pPr>
              <w:rPr>
                <w:rFonts w:cs="Times New Roman"/>
                <w:b/>
                <w:iCs/>
              </w:rPr>
            </w:pPr>
            <w:r>
              <w:rPr>
                <w:rFonts w:cs="Times New Roman"/>
                <w:b/>
                <w:iCs/>
              </w:rPr>
              <w:t>45</w:t>
            </w:r>
          </w:p>
        </w:tc>
      </w:tr>
    </w:tbl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D422FB" w:rsidRPr="00637104" w:rsidRDefault="00D422FB" w:rsidP="00D4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cs="Times New Roman"/>
          <w:b/>
        </w:rPr>
      </w:pPr>
    </w:p>
    <w:p w:rsidR="00961288" w:rsidRPr="00AA38A8" w:rsidRDefault="00961288" w:rsidP="00AA38A8">
      <w:pPr>
        <w:spacing w:before="120" w:after="120"/>
        <w:jc w:val="left"/>
        <w:rPr>
          <w:rFonts w:cs="Times New Roman"/>
          <w:bCs/>
          <w:i/>
          <w:szCs w:val="24"/>
          <w:lang w:eastAsia="ru-RU"/>
        </w:rPr>
        <w:sectPr w:rsidR="00961288" w:rsidRPr="00AA38A8" w:rsidSect="00430381">
          <w:pgSz w:w="11907" w:h="16840"/>
          <w:pgMar w:top="1134" w:right="567" w:bottom="1134" w:left="1134" w:header="709" w:footer="709" w:gutter="0"/>
          <w:cols w:space="720"/>
        </w:sectPr>
      </w:pPr>
    </w:p>
    <w:p w:rsidR="00AA38A8" w:rsidRDefault="00AA38A8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  <w:r w:rsidRPr="00AA38A8">
        <w:rPr>
          <w:rFonts w:cs="Times New Roman"/>
          <w:b/>
          <w:iCs/>
          <w:szCs w:val="24"/>
          <w:lang w:eastAsia="ru-RU"/>
        </w:rPr>
        <w:lastRenderedPageBreak/>
        <w:t>2.</w:t>
      </w:r>
      <w:r w:rsidR="00917028">
        <w:rPr>
          <w:rFonts w:cs="Times New Roman"/>
          <w:b/>
          <w:iCs/>
          <w:szCs w:val="24"/>
          <w:lang w:eastAsia="ru-RU"/>
        </w:rPr>
        <w:t>2</w:t>
      </w:r>
      <w:r w:rsidRPr="00AA38A8">
        <w:rPr>
          <w:rFonts w:cs="Times New Roman"/>
          <w:b/>
          <w:iCs/>
          <w:szCs w:val="24"/>
          <w:lang w:eastAsia="ru-RU"/>
        </w:rPr>
        <w:t xml:space="preserve">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370"/>
        <w:gridCol w:w="1240"/>
        <w:gridCol w:w="709"/>
        <w:gridCol w:w="1602"/>
        <w:gridCol w:w="1460"/>
        <w:gridCol w:w="1271"/>
        <w:gridCol w:w="937"/>
        <w:gridCol w:w="9"/>
        <w:gridCol w:w="1789"/>
        <w:gridCol w:w="1688"/>
      </w:tblGrid>
      <w:tr w:rsidR="006C78B6" w:rsidRPr="003A6412" w:rsidTr="00B030F7">
        <w:trPr>
          <w:trHeight w:val="353"/>
        </w:trPr>
        <w:tc>
          <w:tcPr>
            <w:tcW w:w="621" w:type="pct"/>
            <w:vMerge w:val="restart"/>
            <w:vAlign w:val="center"/>
          </w:tcPr>
          <w:p w:rsidR="006C78B6" w:rsidRPr="009B351C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9B351C">
              <w:rPr>
                <w:sz w:val="20"/>
                <w:szCs w:val="20"/>
              </w:rPr>
              <w:t xml:space="preserve">Коды профессиональных </w:t>
            </w:r>
            <w:r w:rsidR="00656916">
              <w:rPr>
                <w:sz w:val="20"/>
                <w:szCs w:val="20"/>
              </w:rPr>
              <w:t xml:space="preserve">и </w:t>
            </w:r>
            <w:r w:rsidRPr="009B351C">
              <w:rPr>
                <w:sz w:val="20"/>
                <w:szCs w:val="20"/>
              </w:rPr>
              <w:t>общих компетенций</w:t>
            </w:r>
            <w:r w:rsidR="009B351C" w:rsidRPr="00EF25E5">
              <w:rPr>
                <w:bCs/>
                <w:sz w:val="20"/>
                <w:szCs w:val="20"/>
              </w:rPr>
              <w:t xml:space="preserve"> и личностных результатов</w:t>
            </w:r>
          </w:p>
        </w:tc>
        <w:tc>
          <w:tcPr>
            <w:tcW w:w="794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iCs/>
                <w:sz w:val="20"/>
                <w:szCs w:val="20"/>
              </w:rPr>
            </w:pPr>
            <w:r w:rsidRPr="003A6412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169" w:type="pct"/>
            <w:gridSpan w:val="8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proofErr w:type="gramStart"/>
            <w:r>
              <w:rPr>
                <w:sz w:val="20"/>
                <w:szCs w:val="20"/>
              </w:rPr>
              <w:t>ак.</w:t>
            </w:r>
            <w:r w:rsidRPr="003A6412">
              <w:rPr>
                <w:sz w:val="20"/>
                <w:szCs w:val="20"/>
              </w:rPr>
              <w:t>час</w:t>
            </w:r>
            <w:proofErr w:type="spellEnd"/>
            <w:proofErr w:type="gramEnd"/>
            <w:r w:rsidRPr="003A6412">
              <w:rPr>
                <w:sz w:val="20"/>
                <w:szCs w:val="20"/>
              </w:rPr>
              <w:t>.</w:t>
            </w:r>
          </w:p>
        </w:tc>
      </w:tr>
      <w:tr w:rsidR="006C78B6" w:rsidRPr="003A6412" w:rsidTr="00B030F7">
        <w:trPr>
          <w:trHeight w:val="353"/>
        </w:trPr>
        <w:tc>
          <w:tcPr>
            <w:tcW w:w="621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04" w:type="pct"/>
            <w:gridSpan w:val="7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>
              <w:t xml:space="preserve">Занятия </w:t>
            </w:r>
            <w:r w:rsidRPr="003A6412">
              <w:t>обучающихся во взаимодействии с преподавателем</w:t>
            </w:r>
          </w:p>
        </w:tc>
        <w:tc>
          <w:tcPr>
            <w:tcW w:w="565" w:type="pct"/>
            <w:vMerge w:val="restart"/>
            <w:vAlign w:val="center"/>
          </w:tcPr>
          <w:p w:rsidR="006C78B6" w:rsidRPr="003A6412" w:rsidRDefault="006C78B6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Самостоятельная работа</w:t>
            </w:r>
          </w:p>
        </w:tc>
      </w:tr>
      <w:tr w:rsidR="006C78B6" w:rsidRPr="003A6412" w:rsidTr="00B030F7">
        <w:tc>
          <w:tcPr>
            <w:tcW w:w="621" w:type="pct"/>
            <w:vMerge/>
          </w:tcPr>
          <w:p w:rsidR="006C78B6" w:rsidRPr="003A6412" w:rsidRDefault="006C78B6" w:rsidP="005F6FC6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  <w:iCs/>
              </w:rPr>
            </w:pPr>
          </w:p>
        </w:tc>
        <w:tc>
          <w:tcPr>
            <w:tcW w:w="1689" w:type="pct"/>
            <w:gridSpan w:val="4"/>
            <w:vAlign w:val="center"/>
          </w:tcPr>
          <w:p w:rsidR="006C78B6" w:rsidRPr="00CB0832" w:rsidRDefault="006C78B6" w:rsidP="005F6FC6">
            <w:pPr>
              <w:suppressAutoHyphens/>
              <w:jc w:val="center"/>
            </w:pPr>
            <w:r w:rsidRPr="00CB0832">
              <w:t>Обучение по МДК</w:t>
            </w:r>
          </w:p>
        </w:tc>
        <w:tc>
          <w:tcPr>
            <w:tcW w:w="916" w:type="pct"/>
            <w:gridSpan w:val="3"/>
            <w:vMerge w:val="restart"/>
            <w:vAlign w:val="center"/>
          </w:tcPr>
          <w:p w:rsidR="006C78B6" w:rsidRPr="00CB0832" w:rsidRDefault="006C78B6" w:rsidP="005F6FC6">
            <w:pPr>
              <w:suppressAutoHyphens/>
              <w:jc w:val="center"/>
            </w:pPr>
            <w:r w:rsidRPr="00CB0832">
              <w:t>Практики</w:t>
            </w:r>
          </w:p>
        </w:tc>
        <w:tc>
          <w:tcPr>
            <w:tcW w:w="565" w:type="pct"/>
            <w:vMerge/>
            <w:vAlign w:val="center"/>
          </w:tcPr>
          <w:p w:rsidR="006C78B6" w:rsidRPr="003A6412" w:rsidRDefault="006C78B6" w:rsidP="005F6FC6">
            <w:pPr>
              <w:rPr>
                <w:i/>
              </w:rPr>
            </w:pPr>
          </w:p>
        </w:tc>
      </w:tr>
      <w:tr w:rsidR="00F21225" w:rsidRPr="003A6412" w:rsidTr="00B030F7">
        <w:tc>
          <w:tcPr>
            <w:tcW w:w="621" w:type="pct"/>
            <w:vMerge/>
          </w:tcPr>
          <w:p w:rsidR="00F21225" w:rsidRPr="003A6412" w:rsidRDefault="00F21225" w:rsidP="005F6FC6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  <w:iCs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Всего</w:t>
            </w:r>
          </w:p>
        </w:tc>
        <w:tc>
          <w:tcPr>
            <w:tcW w:w="537" w:type="pct"/>
            <w:vMerge w:val="restart"/>
            <w:vAlign w:val="center"/>
          </w:tcPr>
          <w:p w:rsidR="00F21225" w:rsidRPr="005C1562" w:rsidRDefault="00F21225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5C1562">
              <w:rPr>
                <w:rFonts w:eastAsia="PMingLiU"/>
                <w:b/>
                <w:color w:val="000000"/>
                <w:sz w:val="20"/>
                <w:szCs w:val="20"/>
              </w:rPr>
              <w:t>Всего реализуемых в форме практической подготовки</w:t>
            </w:r>
          </w:p>
        </w:tc>
        <w:tc>
          <w:tcPr>
            <w:tcW w:w="914" w:type="pct"/>
            <w:gridSpan w:val="2"/>
            <w:vAlign w:val="center"/>
          </w:tcPr>
          <w:p w:rsidR="00F21225" w:rsidRPr="00CB0832" w:rsidRDefault="00F21225" w:rsidP="005F6FC6">
            <w:pPr>
              <w:suppressAutoHyphens/>
              <w:jc w:val="center"/>
            </w:pPr>
            <w:r w:rsidRPr="00CB0832">
              <w:t>В том числе</w:t>
            </w:r>
          </w:p>
        </w:tc>
        <w:tc>
          <w:tcPr>
            <w:tcW w:w="916" w:type="pct"/>
            <w:gridSpan w:val="3"/>
            <w:vMerge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i/>
              </w:rPr>
            </w:pPr>
          </w:p>
        </w:tc>
        <w:tc>
          <w:tcPr>
            <w:tcW w:w="565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</w:rPr>
            </w:pPr>
          </w:p>
        </w:tc>
      </w:tr>
      <w:tr w:rsidR="00F21225" w:rsidRPr="003A6412" w:rsidTr="00B030F7">
        <w:tc>
          <w:tcPr>
            <w:tcW w:w="621" w:type="pct"/>
            <w:vMerge/>
          </w:tcPr>
          <w:p w:rsidR="00F21225" w:rsidRPr="003A6412" w:rsidRDefault="00F21225" w:rsidP="005F6FC6">
            <w:pPr>
              <w:rPr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</w:rPr>
            </w:pPr>
          </w:p>
        </w:tc>
        <w:tc>
          <w:tcPr>
            <w:tcW w:w="415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</w:rPr>
            </w:pPr>
          </w:p>
        </w:tc>
        <w:tc>
          <w:tcPr>
            <w:tcW w:w="237" w:type="pct"/>
            <w:vMerge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7" w:type="pct"/>
            <w:vMerge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A6412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25" w:type="pct"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A6412">
              <w:rPr>
                <w:color w:val="0000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314" w:type="pct"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Учебная</w:t>
            </w:r>
          </w:p>
        </w:tc>
        <w:tc>
          <w:tcPr>
            <w:tcW w:w="602" w:type="pct"/>
            <w:gridSpan w:val="2"/>
            <w:vAlign w:val="center"/>
          </w:tcPr>
          <w:p w:rsidR="00F21225" w:rsidRPr="003A6412" w:rsidRDefault="00F21225" w:rsidP="005F6FC6">
            <w:pPr>
              <w:suppressAutoHyphens/>
              <w:jc w:val="center"/>
              <w:rPr>
                <w:sz w:val="20"/>
                <w:szCs w:val="20"/>
              </w:rPr>
            </w:pPr>
            <w:r w:rsidRPr="003A6412">
              <w:rPr>
                <w:sz w:val="20"/>
                <w:szCs w:val="20"/>
              </w:rPr>
              <w:t>Производственная</w:t>
            </w:r>
          </w:p>
        </w:tc>
        <w:tc>
          <w:tcPr>
            <w:tcW w:w="565" w:type="pct"/>
            <w:vMerge/>
            <w:vAlign w:val="center"/>
          </w:tcPr>
          <w:p w:rsidR="00F21225" w:rsidRPr="003A6412" w:rsidRDefault="00F21225" w:rsidP="005F6FC6">
            <w:pPr>
              <w:rPr>
                <w:i/>
              </w:rPr>
            </w:pPr>
          </w:p>
        </w:tc>
      </w:tr>
      <w:tr w:rsidR="00F21225" w:rsidRPr="0087085A" w:rsidTr="00B030F7">
        <w:tc>
          <w:tcPr>
            <w:tcW w:w="621" w:type="pct"/>
            <w:vAlign w:val="center"/>
          </w:tcPr>
          <w:p w:rsidR="00F21225" w:rsidRPr="0087085A" w:rsidRDefault="00F21225" w:rsidP="005F6FC6">
            <w:pPr>
              <w:jc w:val="center"/>
            </w:pPr>
            <w:r w:rsidRPr="0087085A">
              <w:t>1</w:t>
            </w:r>
          </w:p>
        </w:tc>
        <w:tc>
          <w:tcPr>
            <w:tcW w:w="794" w:type="pct"/>
            <w:vAlign w:val="center"/>
          </w:tcPr>
          <w:p w:rsidR="00F21225" w:rsidRPr="0087085A" w:rsidRDefault="00F21225" w:rsidP="005F6FC6">
            <w:pPr>
              <w:jc w:val="center"/>
            </w:pPr>
            <w:r w:rsidRPr="0087085A">
              <w:t>2</w:t>
            </w:r>
          </w:p>
        </w:tc>
        <w:tc>
          <w:tcPr>
            <w:tcW w:w="415" w:type="pct"/>
            <w:vAlign w:val="center"/>
          </w:tcPr>
          <w:p w:rsidR="00F21225" w:rsidRPr="0087085A" w:rsidRDefault="00F21225" w:rsidP="005F6FC6">
            <w:pPr>
              <w:jc w:val="center"/>
            </w:pPr>
            <w:r w:rsidRPr="0087085A">
              <w:t>3</w:t>
            </w:r>
          </w:p>
        </w:tc>
        <w:tc>
          <w:tcPr>
            <w:tcW w:w="237" w:type="pct"/>
            <w:vAlign w:val="center"/>
          </w:tcPr>
          <w:p w:rsidR="00F21225" w:rsidRPr="0087085A" w:rsidRDefault="00F21225" w:rsidP="005F6FC6">
            <w:pPr>
              <w:jc w:val="center"/>
            </w:pPr>
            <w:r w:rsidRPr="0087085A">
              <w:t>4</w:t>
            </w:r>
          </w:p>
        </w:tc>
        <w:tc>
          <w:tcPr>
            <w:tcW w:w="537" w:type="pct"/>
            <w:vAlign w:val="center"/>
          </w:tcPr>
          <w:p w:rsidR="00F21225" w:rsidRPr="0087085A" w:rsidRDefault="0087085A" w:rsidP="00F21225">
            <w:pPr>
              <w:jc w:val="center"/>
            </w:pPr>
            <w:r w:rsidRPr="0087085A">
              <w:t>5</w:t>
            </w:r>
          </w:p>
        </w:tc>
        <w:tc>
          <w:tcPr>
            <w:tcW w:w="489" w:type="pct"/>
            <w:vAlign w:val="center"/>
          </w:tcPr>
          <w:p w:rsidR="00F21225" w:rsidRPr="0087085A" w:rsidRDefault="0087085A" w:rsidP="005F6FC6">
            <w:pPr>
              <w:jc w:val="center"/>
            </w:pPr>
            <w:r w:rsidRPr="0087085A">
              <w:t>6</w:t>
            </w:r>
          </w:p>
        </w:tc>
        <w:tc>
          <w:tcPr>
            <w:tcW w:w="425" w:type="pct"/>
            <w:vAlign w:val="center"/>
          </w:tcPr>
          <w:p w:rsidR="00F21225" w:rsidRPr="0087085A" w:rsidRDefault="0087085A" w:rsidP="005F6FC6">
            <w:pPr>
              <w:jc w:val="center"/>
            </w:pPr>
            <w:r w:rsidRPr="0087085A">
              <w:t>7</w:t>
            </w:r>
          </w:p>
        </w:tc>
        <w:tc>
          <w:tcPr>
            <w:tcW w:w="314" w:type="pct"/>
            <w:vAlign w:val="center"/>
          </w:tcPr>
          <w:p w:rsidR="00F21225" w:rsidRPr="0087085A" w:rsidRDefault="0087085A" w:rsidP="005F6FC6">
            <w:pPr>
              <w:jc w:val="center"/>
            </w:pPr>
            <w:r w:rsidRPr="0087085A">
              <w:t>8</w:t>
            </w:r>
          </w:p>
        </w:tc>
        <w:tc>
          <w:tcPr>
            <w:tcW w:w="602" w:type="pct"/>
            <w:gridSpan w:val="2"/>
            <w:vAlign w:val="center"/>
          </w:tcPr>
          <w:p w:rsidR="00F21225" w:rsidRPr="0087085A" w:rsidRDefault="0087085A" w:rsidP="005F6FC6">
            <w:pPr>
              <w:jc w:val="center"/>
            </w:pPr>
            <w:r w:rsidRPr="0087085A">
              <w:t>9</w:t>
            </w:r>
          </w:p>
        </w:tc>
        <w:tc>
          <w:tcPr>
            <w:tcW w:w="565" w:type="pct"/>
            <w:vAlign w:val="center"/>
          </w:tcPr>
          <w:p w:rsidR="00F21225" w:rsidRPr="0087085A" w:rsidRDefault="0087085A" w:rsidP="005F6FC6">
            <w:pPr>
              <w:jc w:val="center"/>
            </w:pPr>
            <w:r w:rsidRPr="0087085A">
              <w:t>10</w:t>
            </w:r>
          </w:p>
        </w:tc>
      </w:tr>
      <w:tr w:rsidR="00B030F7" w:rsidRPr="003A6412" w:rsidTr="00B030F7">
        <w:trPr>
          <w:trHeight w:val="495"/>
        </w:trPr>
        <w:tc>
          <w:tcPr>
            <w:tcW w:w="621" w:type="pct"/>
          </w:tcPr>
          <w:p w:rsidR="00B030F7" w:rsidRPr="003A6412" w:rsidRDefault="00B030F7" w:rsidP="005F6FC6">
            <w:pPr>
              <w:jc w:val="center"/>
            </w:pPr>
            <w:r w:rsidRPr="003A6412">
              <w:t>ПК 1.1</w:t>
            </w:r>
          </w:p>
          <w:p w:rsidR="00B030F7" w:rsidRPr="003A6412" w:rsidRDefault="00B030F7" w:rsidP="009F42E1">
            <w:pPr>
              <w:jc w:val="center"/>
            </w:pPr>
            <w:r>
              <w:t>Л1-Л4, Л7, Л10, Л13-Л17</w:t>
            </w:r>
          </w:p>
        </w:tc>
        <w:tc>
          <w:tcPr>
            <w:tcW w:w="794" w:type="pct"/>
          </w:tcPr>
          <w:p w:rsidR="00B030F7" w:rsidRPr="003A6412" w:rsidRDefault="00B030F7" w:rsidP="004D7C93">
            <w:pPr>
              <w:rPr>
                <w:bCs/>
              </w:rPr>
            </w:pPr>
            <w:r w:rsidRPr="003A6412">
              <w:t>Раздел 1</w:t>
            </w:r>
            <w:r>
              <w:t xml:space="preserve"> </w:t>
            </w:r>
            <w:r w:rsidRPr="003A6412">
              <w:rPr>
                <w:b/>
                <w:bCs/>
              </w:rPr>
              <w:t xml:space="preserve"> </w:t>
            </w:r>
            <w:r w:rsidRPr="003A6412">
              <w:rPr>
                <w:bCs/>
              </w:rPr>
              <w:t>Выполнение работ по изысканию городских путей сообщения</w:t>
            </w:r>
          </w:p>
        </w:tc>
        <w:tc>
          <w:tcPr>
            <w:tcW w:w="415" w:type="pct"/>
            <w:vAlign w:val="center"/>
          </w:tcPr>
          <w:p w:rsidR="00B030F7" w:rsidRPr="003A6412" w:rsidRDefault="00B030F7" w:rsidP="00B030F7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237" w:type="pct"/>
            <w:vAlign w:val="center"/>
          </w:tcPr>
          <w:p w:rsidR="00B030F7" w:rsidRPr="006C78B6" w:rsidRDefault="00B030F7" w:rsidP="005F6FC6">
            <w:pPr>
              <w:jc w:val="center"/>
            </w:pPr>
            <w:r w:rsidRPr="006C78B6">
              <w:t>1</w:t>
            </w:r>
            <w:r>
              <w:t>32</w:t>
            </w:r>
          </w:p>
        </w:tc>
        <w:tc>
          <w:tcPr>
            <w:tcW w:w="537" w:type="pct"/>
            <w:vAlign w:val="center"/>
          </w:tcPr>
          <w:p w:rsidR="00B030F7" w:rsidRPr="006C78B6" w:rsidRDefault="00B030F7" w:rsidP="00B030F7">
            <w:pPr>
              <w:jc w:val="center"/>
            </w:pPr>
            <w:r w:rsidRPr="006C78B6">
              <w:t>1</w:t>
            </w:r>
            <w:r>
              <w:t>32</w:t>
            </w:r>
          </w:p>
        </w:tc>
        <w:tc>
          <w:tcPr>
            <w:tcW w:w="489" w:type="pct"/>
            <w:vAlign w:val="center"/>
          </w:tcPr>
          <w:p w:rsidR="00B030F7" w:rsidRPr="003A6412" w:rsidRDefault="00B030F7" w:rsidP="008E1672">
            <w:pPr>
              <w:jc w:val="center"/>
            </w:pPr>
            <w:r>
              <w:t>60</w:t>
            </w:r>
          </w:p>
        </w:tc>
        <w:tc>
          <w:tcPr>
            <w:tcW w:w="425" w:type="pct"/>
            <w:vAlign w:val="center"/>
          </w:tcPr>
          <w:p w:rsidR="00B030F7" w:rsidRPr="003A6412" w:rsidRDefault="00B030F7" w:rsidP="005F6FC6">
            <w:pPr>
              <w:jc w:val="center"/>
            </w:pPr>
            <w:r w:rsidRPr="003A6412">
              <w:t>-</w:t>
            </w:r>
          </w:p>
        </w:tc>
        <w:tc>
          <w:tcPr>
            <w:tcW w:w="314" w:type="pct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  <w:r w:rsidRPr="003A6412">
              <w:rPr>
                <w:b/>
              </w:rPr>
              <w:t>-</w:t>
            </w:r>
          </w:p>
        </w:tc>
        <w:tc>
          <w:tcPr>
            <w:tcW w:w="565" w:type="pct"/>
            <w:vAlign w:val="center"/>
          </w:tcPr>
          <w:p w:rsidR="00B030F7" w:rsidRPr="0078513D" w:rsidRDefault="00B030F7" w:rsidP="005F6FC6">
            <w:pPr>
              <w:jc w:val="center"/>
            </w:pPr>
            <w:r w:rsidRPr="0078513D">
              <w:t>8</w:t>
            </w:r>
          </w:p>
        </w:tc>
      </w:tr>
      <w:tr w:rsidR="00B030F7" w:rsidRPr="003A6412" w:rsidTr="00B030F7">
        <w:tc>
          <w:tcPr>
            <w:tcW w:w="621" w:type="pct"/>
          </w:tcPr>
          <w:p w:rsidR="00B030F7" w:rsidRPr="003A6412" w:rsidRDefault="00B030F7" w:rsidP="004D7C93">
            <w:pPr>
              <w:jc w:val="center"/>
            </w:pPr>
            <w:r w:rsidRPr="003A6412">
              <w:t>ПК 1.1</w:t>
            </w:r>
          </w:p>
          <w:p w:rsidR="00B030F7" w:rsidRPr="003A6412" w:rsidRDefault="00B030F7" w:rsidP="005F6FC6">
            <w:pPr>
              <w:jc w:val="center"/>
            </w:pPr>
            <w:r w:rsidRPr="003A6412">
              <w:t>ПК 1.2</w:t>
            </w:r>
          </w:p>
          <w:p w:rsidR="00B030F7" w:rsidRPr="003A6412" w:rsidRDefault="00B030F7" w:rsidP="005F6FC6">
            <w:pPr>
              <w:jc w:val="center"/>
            </w:pPr>
            <w:r>
              <w:t>Л1-Л4, Л7, Л10, Л13-Л17</w:t>
            </w:r>
          </w:p>
        </w:tc>
        <w:tc>
          <w:tcPr>
            <w:tcW w:w="794" w:type="pct"/>
          </w:tcPr>
          <w:p w:rsidR="00B030F7" w:rsidRPr="003A6412" w:rsidRDefault="00B030F7" w:rsidP="00D158BC">
            <w:pPr>
              <w:rPr>
                <w:bCs/>
              </w:rPr>
            </w:pPr>
            <w:r w:rsidRPr="003A6412">
              <w:t xml:space="preserve">Раздел </w:t>
            </w:r>
            <w:r>
              <w:t>2</w:t>
            </w:r>
            <w:r w:rsidRPr="003A6412">
              <w:rPr>
                <w:b/>
                <w:bCs/>
              </w:rPr>
              <w:t xml:space="preserve"> </w:t>
            </w:r>
            <w:r w:rsidRPr="003A6412">
              <w:rPr>
                <w:bCs/>
              </w:rPr>
              <w:t>Выполнение работ по проектированию городских улиц и дорог</w:t>
            </w:r>
          </w:p>
        </w:tc>
        <w:tc>
          <w:tcPr>
            <w:tcW w:w="415" w:type="pct"/>
            <w:vAlign w:val="center"/>
          </w:tcPr>
          <w:p w:rsidR="00B030F7" w:rsidRPr="003A6412" w:rsidRDefault="00B030F7" w:rsidP="00B030F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37" w:type="pct"/>
            <w:vAlign w:val="center"/>
          </w:tcPr>
          <w:p w:rsidR="00B030F7" w:rsidRPr="006C78B6" w:rsidRDefault="00B030F7" w:rsidP="005F6FC6">
            <w:pPr>
              <w:jc w:val="center"/>
            </w:pPr>
            <w:r w:rsidRPr="006C78B6">
              <w:t>10</w:t>
            </w:r>
            <w:r>
              <w:t>2</w:t>
            </w:r>
          </w:p>
        </w:tc>
        <w:tc>
          <w:tcPr>
            <w:tcW w:w="537" w:type="pct"/>
            <w:vAlign w:val="center"/>
          </w:tcPr>
          <w:p w:rsidR="00B030F7" w:rsidRPr="006C78B6" w:rsidRDefault="00B030F7" w:rsidP="00B030F7">
            <w:pPr>
              <w:jc w:val="center"/>
            </w:pPr>
            <w:r w:rsidRPr="006C78B6">
              <w:t>10</w:t>
            </w:r>
            <w:r>
              <w:t>2</w:t>
            </w:r>
          </w:p>
        </w:tc>
        <w:tc>
          <w:tcPr>
            <w:tcW w:w="489" w:type="pct"/>
            <w:vAlign w:val="center"/>
          </w:tcPr>
          <w:p w:rsidR="00B030F7" w:rsidRPr="003A6412" w:rsidRDefault="00B030F7" w:rsidP="005F6FC6">
            <w:pPr>
              <w:jc w:val="center"/>
            </w:pPr>
            <w:r>
              <w:t>50</w:t>
            </w:r>
          </w:p>
        </w:tc>
        <w:tc>
          <w:tcPr>
            <w:tcW w:w="425" w:type="pct"/>
            <w:vAlign w:val="center"/>
          </w:tcPr>
          <w:p w:rsidR="00B030F7" w:rsidRPr="003A6412" w:rsidRDefault="00B030F7" w:rsidP="006C78B6">
            <w:pPr>
              <w:jc w:val="center"/>
            </w:pPr>
            <w:r w:rsidRPr="003A6412">
              <w:t>3</w:t>
            </w:r>
            <w:r>
              <w:t>0</w:t>
            </w:r>
          </w:p>
        </w:tc>
        <w:tc>
          <w:tcPr>
            <w:tcW w:w="314" w:type="pct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  <w:r w:rsidRPr="003A6412">
              <w:rPr>
                <w:b/>
              </w:rPr>
              <w:t>-</w:t>
            </w:r>
          </w:p>
        </w:tc>
        <w:tc>
          <w:tcPr>
            <w:tcW w:w="565" w:type="pct"/>
            <w:vAlign w:val="center"/>
          </w:tcPr>
          <w:p w:rsidR="00B030F7" w:rsidRPr="0078513D" w:rsidRDefault="00B030F7" w:rsidP="005F6FC6">
            <w:pPr>
              <w:jc w:val="center"/>
            </w:pPr>
            <w:r w:rsidRPr="0078513D">
              <w:t>6</w:t>
            </w:r>
          </w:p>
        </w:tc>
      </w:tr>
      <w:tr w:rsidR="00B030F7" w:rsidRPr="003A6412" w:rsidTr="00B030F7">
        <w:tc>
          <w:tcPr>
            <w:tcW w:w="621" w:type="pct"/>
          </w:tcPr>
          <w:p w:rsidR="00B030F7" w:rsidRPr="003A6412" w:rsidRDefault="00B030F7" w:rsidP="004D7C93">
            <w:pPr>
              <w:jc w:val="center"/>
            </w:pPr>
            <w:r w:rsidRPr="003A6412">
              <w:t>ПК 1.1</w:t>
            </w:r>
          </w:p>
          <w:p w:rsidR="00B030F7" w:rsidRPr="003A6412" w:rsidRDefault="00B030F7" w:rsidP="005F6FC6">
            <w:pPr>
              <w:jc w:val="center"/>
            </w:pPr>
            <w:r w:rsidRPr="003A6412">
              <w:t>ПК 1.3</w:t>
            </w:r>
          </w:p>
          <w:p w:rsidR="00B030F7" w:rsidRPr="003A6412" w:rsidRDefault="00B030F7" w:rsidP="005F6FC6">
            <w:pPr>
              <w:jc w:val="center"/>
            </w:pPr>
            <w:r>
              <w:t>Л1-Л4, Л7, Л10, Л13-Л17</w:t>
            </w:r>
          </w:p>
        </w:tc>
        <w:tc>
          <w:tcPr>
            <w:tcW w:w="794" w:type="pct"/>
          </w:tcPr>
          <w:p w:rsidR="00B030F7" w:rsidRPr="003A6412" w:rsidRDefault="00B030F7" w:rsidP="00D158BC">
            <w:pPr>
              <w:rPr>
                <w:b/>
                <w:bCs/>
              </w:rPr>
            </w:pPr>
            <w:r w:rsidRPr="003A6412">
              <w:t xml:space="preserve">Раздел </w:t>
            </w:r>
            <w:r>
              <w:t>3</w:t>
            </w:r>
            <w:r w:rsidRPr="003A6412">
              <w:t xml:space="preserve"> </w:t>
            </w:r>
            <w:r w:rsidRPr="003A6412">
              <w:rPr>
                <w:bCs/>
              </w:rPr>
              <w:t>Выполнение работ по проектированию рельсовых и подъездных путей</w:t>
            </w:r>
          </w:p>
        </w:tc>
        <w:tc>
          <w:tcPr>
            <w:tcW w:w="415" w:type="pct"/>
            <w:vAlign w:val="center"/>
          </w:tcPr>
          <w:p w:rsidR="00B030F7" w:rsidRPr="003A6412" w:rsidRDefault="00B030F7" w:rsidP="00B030F7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37" w:type="pct"/>
            <w:vAlign w:val="center"/>
          </w:tcPr>
          <w:p w:rsidR="00B030F7" w:rsidRPr="006C78B6" w:rsidRDefault="00B030F7" w:rsidP="005F6FC6">
            <w:pPr>
              <w:jc w:val="center"/>
            </w:pPr>
            <w:r w:rsidRPr="006C78B6">
              <w:t>10</w:t>
            </w:r>
            <w:r>
              <w:t>3</w:t>
            </w:r>
          </w:p>
        </w:tc>
        <w:tc>
          <w:tcPr>
            <w:tcW w:w="537" w:type="pct"/>
            <w:vAlign w:val="center"/>
          </w:tcPr>
          <w:p w:rsidR="00B030F7" w:rsidRPr="006C78B6" w:rsidRDefault="00B030F7" w:rsidP="00B030F7">
            <w:pPr>
              <w:jc w:val="center"/>
            </w:pPr>
            <w:r w:rsidRPr="006C78B6">
              <w:t>10</w:t>
            </w:r>
            <w:r>
              <w:t>3</w:t>
            </w:r>
          </w:p>
        </w:tc>
        <w:tc>
          <w:tcPr>
            <w:tcW w:w="489" w:type="pct"/>
            <w:vAlign w:val="center"/>
          </w:tcPr>
          <w:p w:rsidR="00B030F7" w:rsidRPr="003A6412" w:rsidRDefault="00B030F7" w:rsidP="00B030F7">
            <w:pPr>
              <w:jc w:val="center"/>
            </w:pPr>
            <w:r>
              <w:t>56</w:t>
            </w:r>
          </w:p>
        </w:tc>
        <w:tc>
          <w:tcPr>
            <w:tcW w:w="425" w:type="pct"/>
            <w:vAlign w:val="center"/>
          </w:tcPr>
          <w:p w:rsidR="00B030F7" w:rsidRPr="003A6412" w:rsidRDefault="00B030F7" w:rsidP="005F6FC6">
            <w:pPr>
              <w:jc w:val="center"/>
            </w:pPr>
            <w:r w:rsidRPr="003A6412">
              <w:t>-</w:t>
            </w:r>
          </w:p>
        </w:tc>
        <w:tc>
          <w:tcPr>
            <w:tcW w:w="314" w:type="pct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  <w:r w:rsidRPr="003A6412">
              <w:rPr>
                <w:b/>
              </w:rPr>
              <w:t>-</w:t>
            </w:r>
          </w:p>
        </w:tc>
        <w:tc>
          <w:tcPr>
            <w:tcW w:w="565" w:type="pct"/>
            <w:vAlign w:val="center"/>
          </w:tcPr>
          <w:p w:rsidR="00B030F7" w:rsidRPr="0078513D" w:rsidRDefault="00B030F7" w:rsidP="005F6FC6">
            <w:pPr>
              <w:jc w:val="center"/>
            </w:pPr>
            <w:r w:rsidRPr="0078513D">
              <w:t>6</w:t>
            </w:r>
          </w:p>
        </w:tc>
      </w:tr>
      <w:tr w:rsidR="00B030F7" w:rsidRPr="003A6412" w:rsidTr="00B030F7">
        <w:tc>
          <w:tcPr>
            <w:tcW w:w="621" w:type="pct"/>
          </w:tcPr>
          <w:p w:rsidR="00B030F7" w:rsidRPr="003A6412" w:rsidRDefault="00B030F7" w:rsidP="004D7C93">
            <w:pPr>
              <w:jc w:val="center"/>
            </w:pPr>
            <w:r w:rsidRPr="003A6412">
              <w:t>ПК 1.1</w:t>
            </w:r>
          </w:p>
          <w:p w:rsidR="00B030F7" w:rsidRPr="003A6412" w:rsidRDefault="00B030F7" w:rsidP="005F6FC6">
            <w:pPr>
              <w:jc w:val="center"/>
            </w:pPr>
            <w:r w:rsidRPr="003A6412">
              <w:t>ПК 1.4</w:t>
            </w:r>
          </w:p>
          <w:p w:rsidR="00B030F7" w:rsidRPr="003A6412" w:rsidRDefault="00B030F7" w:rsidP="005F6FC6">
            <w:pPr>
              <w:jc w:val="center"/>
            </w:pPr>
            <w:r>
              <w:t>Л1-Л4, Л7, Л10, Л13-Л17</w:t>
            </w:r>
          </w:p>
        </w:tc>
        <w:tc>
          <w:tcPr>
            <w:tcW w:w="794" w:type="pct"/>
          </w:tcPr>
          <w:p w:rsidR="00B030F7" w:rsidRPr="003A6412" w:rsidRDefault="00B030F7" w:rsidP="00D158BC">
            <w:pPr>
              <w:rPr>
                <w:b/>
                <w:bCs/>
              </w:rPr>
            </w:pPr>
            <w:r w:rsidRPr="003A6412">
              <w:t xml:space="preserve">Раздел </w:t>
            </w:r>
            <w:r>
              <w:t>4</w:t>
            </w:r>
            <w:r w:rsidRPr="003A6412">
              <w:t xml:space="preserve"> </w:t>
            </w:r>
            <w:r w:rsidRPr="003A6412">
              <w:rPr>
                <w:bCs/>
              </w:rPr>
              <w:t>Выполнение работ по проектированию городских искусственных сооружений</w:t>
            </w:r>
          </w:p>
        </w:tc>
        <w:tc>
          <w:tcPr>
            <w:tcW w:w="415" w:type="pct"/>
            <w:vAlign w:val="center"/>
          </w:tcPr>
          <w:p w:rsidR="00B030F7" w:rsidRPr="003A6412" w:rsidRDefault="00B030F7" w:rsidP="00B030F7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237" w:type="pct"/>
            <w:vAlign w:val="center"/>
          </w:tcPr>
          <w:p w:rsidR="00B030F7" w:rsidRPr="006C78B6" w:rsidRDefault="00B030F7" w:rsidP="005F6FC6">
            <w:pPr>
              <w:jc w:val="center"/>
            </w:pPr>
            <w:r w:rsidRPr="006C78B6">
              <w:t>1</w:t>
            </w:r>
            <w:r>
              <w:t>07</w:t>
            </w:r>
          </w:p>
        </w:tc>
        <w:tc>
          <w:tcPr>
            <w:tcW w:w="537" w:type="pct"/>
            <w:vAlign w:val="center"/>
          </w:tcPr>
          <w:p w:rsidR="00B030F7" w:rsidRPr="006C78B6" w:rsidRDefault="00B030F7" w:rsidP="00B030F7">
            <w:pPr>
              <w:jc w:val="center"/>
            </w:pPr>
            <w:r w:rsidRPr="006C78B6">
              <w:t>1</w:t>
            </w:r>
            <w:r>
              <w:t>07</w:t>
            </w:r>
          </w:p>
        </w:tc>
        <w:tc>
          <w:tcPr>
            <w:tcW w:w="489" w:type="pct"/>
            <w:vAlign w:val="center"/>
          </w:tcPr>
          <w:p w:rsidR="00B030F7" w:rsidRPr="003A6412" w:rsidRDefault="00B030F7" w:rsidP="005F6FC6">
            <w:pPr>
              <w:jc w:val="center"/>
            </w:pPr>
            <w:r>
              <w:t>56</w:t>
            </w:r>
          </w:p>
        </w:tc>
        <w:tc>
          <w:tcPr>
            <w:tcW w:w="425" w:type="pct"/>
            <w:vAlign w:val="center"/>
          </w:tcPr>
          <w:p w:rsidR="00B030F7" w:rsidRPr="003A6412" w:rsidRDefault="00B030F7" w:rsidP="005F6FC6">
            <w:pPr>
              <w:jc w:val="center"/>
            </w:pPr>
            <w:r w:rsidRPr="003A6412">
              <w:t>-</w:t>
            </w:r>
          </w:p>
        </w:tc>
        <w:tc>
          <w:tcPr>
            <w:tcW w:w="314" w:type="pct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030F7" w:rsidRPr="003A6412" w:rsidRDefault="00B030F7" w:rsidP="005F6FC6">
            <w:pPr>
              <w:jc w:val="center"/>
              <w:rPr>
                <w:b/>
              </w:rPr>
            </w:pPr>
            <w:r w:rsidRPr="003A6412">
              <w:rPr>
                <w:b/>
              </w:rPr>
              <w:t>-</w:t>
            </w:r>
          </w:p>
        </w:tc>
        <w:tc>
          <w:tcPr>
            <w:tcW w:w="565" w:type="pct"/>
            <w:vAlign w:val="center"/>
          </w:tcPr>
          <w:p w:rsidR="00B030F7" w:rsidRPr="0078513D" w:rsidRDefault="00B030F7" w:rsidP="005F6FC6">
            <w:pPr>
              <w:jc w:val="center"/>
            </w:pPr>
            <w:r w:rsidRPr="0078513D">
              <w:t>6</w:t>
            </w:r>
          </w:p>
        </w:tc>
      </w:tr>
      <w:tr w:rsidR="002E7694" w:rsidRPr="003A6412" w:rsidTr="00B030F7">
        <w:trPr>
          <w:trHeight w:val="397"/>
        </w:trPr>
        <w:tc>
          <w:tcPr>
            <w:tcW w:w="621" w:type="pct"/>
          </w:tcPr>
          <w:p w:rsidR="002E7694" w:rsidRPr="003A6412" w:rsidRDefault="002E7694" w:rsidP="005F6FC6">
            <w:pPr>
              <w:rPr>
                <w:i/>
              </w:rPr>
            </w:pPr>
          </w:p>
        </w:tc>
        <w:tc>
          <w:tcPr>
            <w:tcW w:w="794" w:type="pct"/>
          </w:tcPr>
          <w:p w:rsidR="002E7694" w:rsidRPr="003A6412" w:rsidRDefault="002E7694" w:rsidP="005F6FC6">
            <w:r w:rsidRPr="003A6412">
              <w:t>Учебная практика</w:t>
            </w:r>
          </w:p>
        </w:tc>
        <w:tc>
          <w:tcPr>
            <w:tcW w:w="415" w:type="pct"/>
          </w:tcPr>
          <w:p w:rsidR="002E7694" w:rsidRPr="003A6412" w:rsidRDefault="002E7694" w:rsidP="005F6FC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689" w:type="pct"/>
            <w:gridSpan w:val="4"/>
            <w:shd w:val="clear" w:color="auto" w:fill="C0C0C0"/>
          </w:tcPr>
          <w:p w:rsidR="002E7694" w:rsidRPr="003A6412" w:rsidRDefault="002E7694" w:rsidP="005F6FC6">
            <w:pPr>
              <w:rPr>
                <w:i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2E7694" w:rsidRPr="003A6412" w:rsidRDefault="002E7694" w:rsidP="005F6FC6">
            <w:pPr>
              <w:jc w:val="center"/>
              <w:rPr>
                <w:i/>
              </w:rPr>
            </w:pPr>
            <w:r>
              <w:rPr>
                <w:b/>
              </w:rPr>
              <w:t>324</w:t>
            </w:r>
          </w:p>
        </w:tc>
        <w:tc>
          <w:tcPr>
            <w:tcW w:w="599" w:type="pct"/>
          </w:tcPr>
          <w:p w:rsidR="002E7694" w:rsidRPr="003A6412" w:rsidRDefault="002E7694" w:rsidP="005F6FC6">
            <w:pPr>
              <w:suppressAutoHyphens/>
              <w:jc w:val="center"/>
              <w:rPr>
                <w:b/>
              </w:rPr>
            </w:pPr>
            <w:r w:rsidRPr="003A6412">
              <w:rPr>
                <w:b/>
              </w:rPr>
              <w:t>-</w:t>
            </w:r>
          </w:p>
        </w:tc>
        <w:tc>
          <w:tcPr>
            <w:tcW w:w="565" w:type="pct"/>
          </w:tcPr>
          <w:p w:rsidR="002E7694" w:rsidRPr="0078513D" w:rsidRDefault="002E7694" w:rsidP="005F6FC6">
            <w:pPr>
              <w:jc w:val="center"/>
              <w:rPr>
                <w:i/>
              </w:rPr>
            </w:pPr>
            <w:r w:rsidRPr="0078513D">
              <w:rPr>
                <w:i/>
              </w:rPr>
              <w:t>-</w:t>
            </w:r>
          </w:p>
        </w:tc>
      </w:tr>
      <w:tr w:rsidR="00F21225" w:rsidRPr="003A6412" w:rsidTr="00B030F7">
        <w:trPr>
          <w:trHeight w:val="397"/>
        </w:trPr>
        <w:tc>
          <w:tcPr>
            <w:tcW w:w="621" w:type="pct"/>
          </w:tcPr>
          <w:p w:rsidR="00F21225" w:rsidRPr="0078513D" w:rsidRDefault="00F21225" w:rsidP="0078513D">
            <w:pPr>
              <w:rPr>
                <w:b/>
              </w:rPr>
            </w:pPr>
            <w:r w:rsidRPr="0078513D">
              <w:rPr>
                <w:b/>
              </w:rPr>
              <w:t xml:space="preserve">Всего </w:t>
            </w:r>
          </w:p>
        </w:tc>
        <w:tc>
          <w:tcPr>
            <w:tcW w:w="794" w:type="pct"/>
            <w:vAlign w:val="center"/>
          </w:tcPr>
          <w:p w:rsidR="00F21225" w:rsidRPr="003A6412" w:rsidRDefault="00F21225" w:rsidP="005F6FC6">
            <w:pPr>
              <w:jc w:val="center"/>
              <w:rPr>
                <w:b/>
                <w:i/>
              </w:rPr>
            </w:pPr>
          </w:p>
        </w:tc>
        <w:tc>
          <w:tcPr>
            <w:tcW w:w="415" w:type="pct"/>
            <w:vAlign w:val="center"/>
          </w:tcPr>
          <w:p w:rsidR="00F21225" w:rsidRPr="0078513D" w:rsidRDefault="00B030F7" w:rsidP="00B030F7">
            <w:pPr>
              <w:jc w:val="center"/>
              <w:rPr>
                <w:b/>
              </w:rPr>
            </w:pPr>
            <w:r>
              <w:rPr>
                <w:b/>
              </w:rPr>
              <w:t>794</w:t>
            </w:r>
          </w:p>
        </w:tc>
        <w:tc>
          <w:tcPr>
            <w:tcW w:w="237" w:type="pct"/>
            <w:vAlign w:val="center"/>
          </w:tcPr>
          <w:p w:rsidR="00F21225" w:rsidRPr="0078513D" w:rsidRDefault="00F21225" w:rsidP="00B030F7">
            <w:pPr>
              <w:jc w:val="center"/>
              <w:rPr>
                <w:b/>
              </w:rPr>
            </w:pPr>
            <w:r w:rsidRPr="0078513D">
              <w:rPr>
                <w:b/>
              </w:rPr>
              <w:t>4</w:t>
            </w:r>
            <w:r w:rsidR="00B030F7">
              <w:rPr>
                <w:b/>
              </w:rPr>
              <w:t>44</w:t>
            </w:r>
          </w:p>
        </w:tc>
        <w:tc>
          <w:tcPr>
            <w:tcW w:w="537" w:type="pct"/>
            <w:vAlign w:val="center"/>
          </w:tcPr>
          <w:p w:rsidR="00F21225" w:rsidRPr="0078513D" w:rsidRDefault="00F21225" w:rsidP="00B030F7">
            <w:pPr>
              <w:jc w:val="center"/>
              <w:rPr>
                <w:b/>
              </w:rPr>
            </w:pPr>
            <w:r w:rsidRPr="0078513D">
              <w:rPr>
                <w:b/>
              </w:rPr>
              <w:t>4</w:t>
            </w:r>
            <w:r w:rsidR="00B030F7">
              <w:rPr>
                <w:b/>
              </w:rPr>
              <w:t>44</w:t>
            </w:r>
          </w:p>
        </w:tc>
        <w:tc>
          <w:tcPr>
            <w:tcW w:w="489" w:type="pct"/>
            <w:vAlign w:val="center"/>
          </w:tcPr>
          <w:p w:rsidR="00F21225" w:rsidRPr="0078513D" w:rsidRDefault="00F21225" w:rsidP="00B030F7">
            <w:pPr>
              <w:jc w:val="center"/>
              <w:rPr>
                <w:b/>
              </w:rPr>
            </w:pPr>
            <w:r w:rsidRPr="0078513D">
              <w:rPr>
                <w:b/>
              </w:rPr>
              <w:t>22</w:t>
            </w:r>
            <w:r w:rsidR="00B030F7">
              <w:rPr>
                <w:b/>
              </w:rPr>
              <w:t>2</w:t>
            </w:r>
          </w:p>
        </w:tc>
        <w:tc>
          <w:tcPr>
            <w:tcW w:w="425" w:type="pct"/>
            <w:vAlign w:val="center"/>
          </w:tcPr>
          <w:p w:rsidR="00F21225" w:rsidRPr="0078513D" w:rsidRDefault="00F21225" w:rsidP="005F6FC6">
            <w:pPr>
              <w:jc w:val="center"/>
              <w:rPr>
                <w:b/>
              </w:rPr>
            </w:pPr>
            <w:r w:rsidRPr="0078513D">
              <w:rPr>
                <w:b/>
              </w:rPr>
              <w:t>30</w:t>
            </w:r>
          </w:p>
        </w:tc>
        <w:tc>
          <w:tcPr>
            <w:tcW w:w="314" w:type="pct"/>
            <w:vAlign w:val="center"/>
          </w:tcPr>
          <w:p w:rsidR="00F21225" w:rsidRPr="0078513D" w:rsidRDefault="00F21225" w:rsidP="005F6FC6">
            <w:pPr>
              <w:jc w:val="center"/>
              <w:rPr>
                <w:b/>
              </w:rPr>
            </w:pPr>
            <w:r w:rsidRPr="0078513D">
              <w:rPr>
                <w:b/>
              </w:rPr>
              <w:t>324</w:t>
            </w:r>
          </w:p>
        </w:tc>
        <w:tc>
          <w:tcPr>
            <w:tcW w:w="602" w:type="pct"/>
            <w:gridSpan w:val="2"/>
            <w:vAlign w:val="center"/>
          </w:tcPr>
          <w:p w:rsidR="00F21225" w:rsidRPr="003A6412" w:rsidRDefault="00F21225" w:rsidP="005F6FC6">
            <w:pPr>
              <w:jc w:val="center"/>
              <w:rPr>
                <w:b/>
                <w:i/>
              </w:rPr>
            </w:pPr>
            <w:r w:rsidRPr="003A6412">
              <w:rPr>
                <w:b/>
                <w:i/>
              </w:rPr>
              <w:t>-</w:t>
            </w:r>
          </w:p>
        </w:tc>
        <w:tc>
          <w:tcPr>
            <w:tcW w:w="565" w:type="pct"/>
            <w:vAlign w:val="center"/>
          </w:tcPr>
          <w:p w:rsidR="00F21225" w:rsidRPr="0078513D" w:rsidRDefault="00F21225" w:rsidP="005F6FC6">
            <w:pPr>
              <w:jc w:val="center"/>
              <w:rPr>
                <w:b/>
              </w:rPr>
            </w:pPr>
            <w:r w:rsidRPr="0078513D">
              <w:rPr>
                <w:b/>
              </w:rPr>
              <w:t>26</w:t>
            </w:r>
          </w:p>
        </w:tc>
      </w:tr>
    </w:tbl>
    <w:p w:rsidR="006C78B6" w:rsidRDefault="006C78B6" w:rsidP="00961288">
      <w:pPr>
        <w:spacing w:before="120" w:after="120"/>
        <w:ind w:firstLine="709"/>
        <w:jc w:val="left"/>
        <w:rPr>
          <w:rFonts w:cs="Times New Roman"/>
          <w:b/>
          <w:iCs/>
          <w:szCs w:val="24"/>
          <w:lang w:eastAsia="ru-RU"/>
        </w:rPr>
      </w:pPr>
    </w:p>
    <w:p w:rsidR="00AA38A8" w:rsidRDefault="00600A1C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br w:type="page"/>
      </w:r>
      <w:r w:rsidR="00AA38A8" w:rsidRPr="005A0E0B">
        <w:rPr>
          <w:rFonts w:cs="Times New Roman"/>
          <w:b/>
          <w:szCs w:val="24"/>
          <w:lang w:eastAsia="ru-RU"/>
        </w:rPr>
        <w:lastRenderedPageBreak/>
        <w:t>2.</w:t>
      </w:r>
      <w:r w:rsidR="000C48AB">
        <w:rPr>
          <w:rFonts w:cs="Times New Roman"/>
          <w:b/>
          <w:szCs w:val="24"/>
          <w:lang w:eastAsia="ru-RU"/>
        </w:rPr>
        <w:t>3</w:t>
      </w:r>
      <w:r w:rsidR="00AA38A8" w:rsidRPr="005A0E0B">
        <w:rPr>
          <w:rFonts w:cs="Times New Roman"/>
          <w:b/>
          <w:szCs w:val="24"/>
          <w:lang w:eastAsia="ru-RU"/>
        </w:rPr>
        <w:t xml:space="preserve">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1767"/>
        <w:gridCol w:w="932"/>
      </w:tblGrid>
      <w:tr w:rsidR="003D6C52" w:rsidRPr="003A6412" w:rsidTr="005F6FC6">
        <w:trPr>
          <w:trHeight w:val="1020"/>
        </w:trPr>
        <w:tc>
          <w:tcPr>
            <w:tcW w:w="748" w:type="pct"/>
          </w:tcPr>
          <w:p w:rsidR="003D6C52" w:rsidRPr="003A6412" w:rsidRDefault="003D6C52" w:rsidP="005F6FC6">
            <w:pPr>
              <w:jc w:val="center"/>
              <w:rPr>
                <w:b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>Наименование разделов и тем профессионального модуля, междисциплинарных курсов</w:t>
            </w: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>Содержание учебного материала,</w:t>
            </w:r>
          </w:p>
          <w:p w:rsidR="003D6C52" w:rsidRPr="003A6412" w:rsidRDefault="003D6C52" w:rsidP="005F6FC6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 xml:space="preserve">практические занятия, самостоятельная учебная работа обучающихся, курсовой проект 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jc w:val="center"/>
              <w:rPr>
                <w:b/>
                <w:bCs/>
                <w:sz w:val="20"/>
                <w:szCs w:val="20"/>
              </w:rPr>
            </w:pPr>
            <w:r w:rsidRPr="003A6412">
              <w:rPr>
                <w:b/>
                <w:bCs/>
                <w:sz w:val="20"/>
                <w:szCs w:val="20"/>
              </w:rPr>
              <w:t>Объем в часах</w:t>
            </w:r>
          </w:p>
        </w:tc>
      </w:tr>
      <w:tr w:rsidR="003D6C52" w:rsidRPr="003A6412" w:rsidTr="005F6FC6">
        <w:tc>
          <w:tcPr>
            <w:tcW w:w="748" w:type="pct"/>
          </w:tcPr>
          <w:p w:rsidR="003D6C52" w:rsidRPr="003A6412" w:rsidRDefault="003D6C52" w:rsidP="005F6FC6">
            <w:pPr>
              <w:jc w:val="center"/>
            </w:pPr>
            <w:r w:rsidRPr="003A6412">
              <w:t>1</w:t>
            </w:r>
          </w:p>
        </w:tc>
        <w:tc>
          <w:tcPr>
            <w:tcW w:w="3940" w:type="pct"/>
          </w:tcPr>
          <w:p w:rsidR="003D6C52" w:rsidRPr="003A6412" w:rsidRDefault="003D6C52" w:rsidP="005F6FC6">
            <w:pPr>
              <w:jc w:val="center"/>
              <w:rPr>
                <w:bCs/>
              </w:rPr>
            </w:pPr>
            <w:r w:rsidRPr="003A6412">
              <w:rPr>
                <w:bCs/>
              </w:rPr>
              <w:t>2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jc w:val="center"/>
              <w:rPr>
                <w:bCs/>
              </w:rPr>
            </w:pPr>
            <w:r w:rsidRPr="003A6412">
              <w:rPr>
                <w:bCs/>
              </w:rPr>
              <w:t>3</w:t>
            </w:r>
          </w:p>
        </w:tc>
      </w:tr>
      <w:tr w:rsidR="004D7C93" w:rsidRPr="003A6412" w:rsidTr="004D7C93">
        <w:trPr>
          <w:trHeight w:val="285"/>
        </w:trPr>
        <w:tc>
          <w:tcPr>
            <w:tcW w:w="4688" w:type="pct"/>
            <w:gridSpan w:val="2"/>
            <w:vAlign w:val="center"/>
          </w:tcPr>
          <w:p w:rsidR="004D7C93" w:rsidRPr="004D7C93" w:rsidRDefault="004D7C93" w:rsidP="004D7C93">
            <w:pPr>
              <w:pStyle w:val="ad"/>
              <w:tabs>
                <w:tab w:val="left" w:pos="1134"/>
              </w:tabs>
              <w:ind w:left="0"/>
              <w:jc w:val="both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ПМ. О1 П</w:t>
            </w:r>
            <w:r w:rsidRPr="00F75DEC">
              <w:rPr>
                <w:rFonts w:eastAsia="PMingLiU"/>
                <w:b/>
              </w:rPr>
              <w:t>роектирование городских путей сообщения</w:t>
            </w:r>
          </w:p>
        </w:tc>
        <w:tc>
          <w:tcPr>
            <w:tcW w:w="312" w:type="pct"/>
            <w:vAlign w:val="center"/>
          </w:tcPr>
          <w:p w:rsidR="004D7C93" w:rsidRPr="00E82363" w:rsidRDefault="005F4CE0" w:rsidP="00BE48B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794</w:t>
            </w:r>
          </w:p>
        </w:tc>
      </w:tr>
      <w:tr w:rsidR="00D158BC" w:rsidRPr="00D158BC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D158BC" w:rsidRPr="00D158BC" w:rsidRDefault="00D158BC" w:rsidP="005F6FC6">
            <w:pPr>
              <w:rPr>
                <w:b/>
                <w:bCs/>
              </w:rPr>
            </w:pPr>
            <w:r w:rsidRPr="00D158BC">
              <w:rPr>
                <w:b/>
              </w:rPr>
              <w:t xml:space="preserve">Раздел 1 </w:t>
            </w:r>
            <w:r w:rsidRPr="00D158BC">
              <w:rPr>
                <w:b/>
                <w:bCs/>
              </w:rPr>
              <w:t xml:space="preserve"> Выполнение работ по изысканию городских путей сообщения</w:t>
            </w:r>
          </w:p>
        </w:tc>
        <w:tc>
          <w:tcPr>
            <w:tcW w:w="312" w:type="pct"/>
            <w:vAlign w:val="center"/>
          </w:tcPr>
          <w:p w:rsidR="00D158BC" w:rsidRPr="00D158BC" w:rsidRDefault="00D158BC" w:rsidP="00161FA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FA0">
              <w:rPr>
                <w:b/>
              </w:rPr>
              <w:t>32</w:t>
            </w:r>
          </w:p>
        </w:tc>
      </w:tr>
      <w:tr w:rsidR="003D6C52" w:rsidRPr="003A6412" w:rsidTr="00D158BC">
        <w:trPr>
          <w:trHeight w:val="411"/>
        </w:trPr>
        <w:tc>
          <w:tcPr>
            <w:tcW w:w="4688" w:type="pct"/>
            <w:gridSpan w:val="2"/>
            <w:vAlign w:val="center"/>
          </w:tcPr>
          <w:p w:rsidR="003D6C52" w:rsidRPr="003A6412" w:rsidRDefault="003D6C52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МДК.01.01 Работы по изысканию городских путей сообщения</w:t>
            </w:r>
          </w:p>
        </w:tc>
        <w:tc>
          <w:tcPr>
            <w:tcW w:w="312" w:type="pct"/>
            <w:vAlign w:val="center"/>
          </w:tcPr>
          <w:p w:rsidR="003D6C52" w:rsidRPr="00642D24" w:rsidRDefault="00BE48B4" w:rsidP="00161FA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FA0">
              <w:rPr>
                <w:b/>
              </w:rPr>
              <w:t>32</w:t>
            </w:r>
          </w:p>
        </w:tc>
      </w:tr>
      <w:tr w:rsidR="003D6C52" w:rsidRPr="003A6412" w:rsidTr="00E32D79">
        <w:trPr>
          <w:trHeight w:val="283"/>
        </w:trPr>
        <w:tc>
          <w:tcPr>
            <w:tcW w:w="748" w:type="pct"/>
            <w:vMerge w:val="restart"/>
          </w:tcPr>
          <w:p w:rsidR="003D6C52" w:rsidRPr="003A6412" w:rsidRDefault="003D6C52" w:rsidP="005F6FC6">
            <w:pPr>
              <w:rPr>
                <w:bCs/>
              </w:rPr>
            </w:pPr>
            <w:r w:rsidRPr="003A6412">
              <w:rPr>
                <w:bCs/>
              </w:rPr>
              <w:t>Тема 1.1. Экономические и инженерные изыскания</w:t>
            </w: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312" w:type="pct"/>
            <w:vAlign w:val="center"/>
          </w:tcPr>
          <w:p w:rsidR="003D6C52" w:rsidRPr="00642D24" w:rsidRDefault="00105035" w:rsidP="00E32D7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BE48B4" w:rsidP="005F6FC6">
            <w:pPr>
              <w:suppressAutoHyphens/>
              <w:rPr>
                <w:b/>
                <w:bCs/>
              </w:rPr>
            </w:pPr>
            <w:r>
              <w:rPr>
                <w:b/>
              </w:rPr>
              <w:t>1</w:t>
            </w:r>
            <w:r w:rsidR="003D6C52" w:rsidRPr="003A6412">
              <w:rPr>
                <w:b/>
              </w:rPr>
              <w:t xml:space="preserve"> </w:t>
            </w:r>
            <w:r w:rsidR="003D6C52" w:rsidRPr="003A6412">
              <w:rPr>
                <w:b/>
                <w:bCs/>
              </w:rPr>
              <w:t>Экономические изыскания</w:t>
            </w:r>
          </w:p>
          <w:p w:rsidR="003D6C52" w:rsidRPr="003A6412" w:rsidRDefault="003D6C52" w:rsidP="0087085A">
            <w:pPr>
              <w:suppressAutoHyphens/>
            </w:pPr>
            <w:r w:rsidRPr="003A6412">
              <w:t>Цели и задачи экономических изысканий. Порядок проведения экономических изысканий. Состав и содержание работ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E82363" w:rsidRDefault="00E82363" w:rsidP="005F6FC6">
            <w:pPr>
              <w:suppressAutoHyphens/>
              <w:jc w:val="center"/>
            </w:pPr>
            <w:r w:rsidRPr="00E82363">
              <w:t>2</w:t>
            </w:r>
          </w:p>
        </w:tc>
      </w:tr>
      <w:tr w:rsidR="008E438F" w:rsidRPr="003A6412" w:rsidTr="004576D1">
        <w:trPr>
          <w:trHeight w:val="1347"/>
        </w:trPr>
        <w:tc>
          <w:tcPr>
            <w:tcW w:w="748" w:type="pct"/>
            <w:vMerge/>
            <w:vAlign w:val="center"/>
          </w:tcPr>
          <w:p w:rsidR="008E438F" w:rsidRPr="003A6412" w:rsidRDefault="008E438F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8E438F" w:rsidRPr="003A6412" w:rsidRDefault="008E438F" w:rsidP="005F6FC6">
            <w:pPr>
              <w:suppressAutoHyphens/>
              <w:rPr>
                <w:b/>
              </w:rPr>
            </w:pPr>
            <w:r>
              <w:rPr>
                <w:b/>
              </w:rPr>
              <w:t xml:space="preserve">2 </w:t>
            </w:r>
            <w:r w:rsidRPr="003A6412">
              <w:rPr>
                <w:b/>
              </w:rPr>
              <w:t>Инженерно-геодезические изыскания</w:t>
            </w:r>
          </w:p>
          <w:p w:rsidR="008E438F" w:rsidRPr="003A6412" w:rsidRDefault="008E438F" w:rsidP="0087085A">
            <w:pPr>
              <w:suppressAutoHyphens/>
            </w:pPr>
            <w:r w:rsidRPr="003A6412">
              <w:t>Задачи и основные данные для производства инженерно-геодезических изысканий. Состав изысканий. Этапы выполнения инженерно-геодезических изысканий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8E438F" w:rsidRPr="00E82363" w:rsidRDefault="00E82363" w:rsidP="00E32D79">
            <w:pPr>
              <w:suppressAutoHyphens/>
              <w:jc w:val="center"/>
            </w:pPr>
            <w:r w:rsidRPr="00E82363">
              <w:t>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suppressAutoHyphens/>
            </w:pPr>
            <w:r w:rsidRPr="00D837BB">
              <w:rPr>
                <w:b/>
              </w:rPr>
              <w:t>3</w:t>
            </w:r>
            <w:r w:rsidR="00BE48B4">
              <w:rPr>
                <w:b/>
              </w:rPr>
              <w:t xml:space="preserve"> </w:t>
            </w:r>
            <w:r w:rsidRPr="003A6412">
              <w:rPr>
                <w:b/>
              </w:rPr>
              <w:t>Инженерно-геологические изыскания</w:t>
            </w:r>
          </w:p>
          <w:p w:rsidR="003D6C52" w:rsidRPr="003A6412" w:rsidRDefault="003D6C52" w:rsidP="0087085A">
            <w:pPr>
              <w:suppressAutoHyphens/>
            </w:pPr>
            <w:r w:rsidRPr="003A6412">
              <w:t>Цели и задачи инженерно-геологических изысканий. Состав и виды работ при изысканиях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E82363" w:rsidRDefault="00E82363" w:rsidP="00E32D79">
            <w:pPr>
              <w:suppressAutoHyphens/>
              <w:jc w:val="center"/>
            </w:pPr>
            <w:r w:rsidRPr="00E82363">
              <w:t>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suppressAutoHyphens/>
            </w:pPr>
            <w:r w:rsidRPr="00D837BB">
              <w:rPr>
                <w:b/>
              </w:rPr>
              <w:t>4</w:t>
            </w:r>
            <w:r w:rsidR="00BE48B4">
              <w:rPr>
                <w:b/>
              </w:rPr>
              <w:t xml:space="preserve"> </w:t>
            </w:r>
            <w:r w:rsidRPr="003A6412">
              <w:rPr>
                <w:b/>
              </w:rPr>
              <w:t>Инженерно-гидрометеорологические изыскания</w:t>
            </w:r>
          </w:p>
          <w:p w:rsidR="003D6C52" w:rsidRPr="003A6412" w:rsidRDefault="003D6C52" w:rsidP="0087085A">
            <w:pPr>
              <w:suppressAutoHyphens/>
            </w:pPr>
            <w:r w:rsidRPr="003A6412">
              <w:t>Цели и задачи инженерно-гидрометеорологических изысканий. Состав изысканий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E82363" w:rsidRDefault="00E82363" w:rsidP="00E32D79">
            <w:pPr>
              <w:suppressAutoHyphens/>
              <w:jc w:val="center"/>
            </w:pPr>
            <w:r w:rsidRPr="00E82363">
              <w:t>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BE48B4" w:rsidP="005F6FC6">
            <w:pPr>
              <w:suppressAutoHyphens/>
              <w:rPr>
                <w:b/>
              </w:rPr>
            </w:pPr>
            <w:r>
              <w:rPr>
                <w:b/>
              </w:rPr>
              <w:t xml:space="preserve">5 </w:t>
            </w:r>
            <w:r w:rsidR="003D6C52" w:rsidRPr="003A6412">
              <w:rPr>
                <w:b/>
              </w:rPr>
              <w:t>Инженерно-экологические и инженерно-геотехнические изыскания</w:t>
            </w:r>
          </w:p>
          <w:p w:rsidR="003D6C52" w:rsidRPr="003A6412" w:rsidRDefault="003D6C52" w:rsidP="0087085A">
            <w:pPr>
              <w:suppressAutoHyphens/>
            </w:pPr>
            <w:r w:rsidRPr="003A6412">
              <w:t>Цели и задачи инженерно-экологических и инженерно-геотехнические изысканий. Стадии изысканий. Состав и виды работ при изысканиях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E82363" w:rsidRDefault="00E82363" w:rsidP="005F6FC6">
            <w:pPr>
              <w:suppressAutoHyphens/>
              <w:jc w:val="center"/>
            </w:pPr>
            <w:r w:rsidRPr="00E82363">
              <w:t>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BE48B4" w:rsidP="005F6FC6">
            <w:pPr>
              <w:suppressAutoHyphens/>
              <w:rPr>
                <w:b/>
              </w:rPr>
            </w:pPr>
            <w:r>
              <w:rPr>
                <w:b/>
              </w:rPr>
              <w:t xml:space="preserve">6 </w:t>
            </w:r>
            <w:r w:rsidR="003D6C52" w:rsidRPr="003A6412">
              <w:rPr>
                <w:b/>
              </w:rPr>
              <w:t>Специальные виды инженерных изысканий</w:t>
            </w:r>
          </w:p>
          <w:p w:rsidR="003D6C52" w:rsidRPr="003A6412" w:rsidRDefault="003D6C52" w:rsidP="0087085A">
            <w:pPr>
              <w:suppressAutoHyphens/>
            </w:pPr>
            <w:r w:rsidRPr="003A6412">
              <w:t>Цели и задачи специальных инженерных изысканий. Состав изысканий</w:t>
            </w:r>
            <w:r w:rsidR="0087085A">
              <w:t xml:space="preserve"> 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E82363" w:rsidRDefault="00E82363" w:rsidP="005F6FC6">
            <w:pPr>
              <w:suppressAutoHyphens/>
              <w:jc w:val="center"/>
            </w:pPr>
            <w:r w:rsidRPr="00E82363">
              <w:t>2</w:t>
            </w:r>
          </w:p>
        </w:tc>
      </w:tr>
      <w:tr w:rsidR="003D6C52" w:rsidRPr="003A6412" w:rsidTr="005F6FC6">
        <w:trPr>
          <w:trHeight w:val="283"/>
        </w:trPr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  <w:vAlign w:val="center"/>
          </w:tcPr>
          <w:p w:rsidR="003D6C52" w:rsidRPr="004576D1" w:rsidRDefault="004576D1" w:rsidP="005F6FC6">
            <w:pPr>
              <w:suppressAutoHyphens/>
              <w:rPr>
                <w:b/>
              </w:rPr>
            </w:pPr>
            <w:r w:rsidRPr="004576D1">
              <w:rPr>
                <w:rFonts w:cs="Times New Roman"/>
                <w:b/>
                <w:bCs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suppressAutoHyphens/>
              <w:jc w:val="center"/>
              <w:rPr>
                <w:b/>
              </w:rPr>
            </w:pPr>
            <w:r w:rsidRPr="003A6412">
              <w:rPr>
                <w:b/>
              </w:rPr>
              <w:t>4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3D6C52" w:rsidP="0087085A">
            <w:pPr>
              <w:suppressAutoHyphens/>
            </w:pPr>
            <w:r w:rsidRPr="003A6412">
              <w:t>Практическое занятие №1. Построение профильной части геологии грунтов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suppressAutoHyphens/>
              <w:jc w:val="center"/>
            </w:pPr>
            <w:r w:rsidRPr="003A6412">
              <w:t>2</w:t>
            </w:r>
          </w:p>
        </w:tc>
      </w:tr>
      <w:tr w:rsidR="003D6C52" w:rsidRPr="003A6412" w:rsidTr="005F6FC6">
        <w:tc>
          <w:tcPr>
            <w:tcW w:w="748" w:type="pct"/>
            <w:vMerge/>
            <w:vAlign w:val="center"/>
          </w:tcPr>
          <w:p w:rsidR="003D6C52" w:rsidRPr="003A6412" w:rsidRDefault="003D6C52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suppressAutoHyphens/>
            </w:pPr>
            <w:r w:rsidRPr="003A6412">
              <w:t xml:space="preserve">Практическое занятие №2. Исследование рельефа русла </w:t>
            </w:r>
            <w:proofErr w:type="gramStart"/>
            <w:r w:rsidRPr="003A6412">
              <w:t>реки</w:t>
            </w:r>
            <w:r w:rsidR="0087085A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87085A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suppressAutoHyphens/>
              <w:jc w:val="center"/>
            </w:pPr>
            <w:r w:rsidRPr="003A6412">
              <w:t>2</w:t>
            </w:r>
          </w:p>
        </w:tc>
      </w:tr>
      <w:tr w:rsidR="003D6C52" w:rsidRPr="003A6412" w:rsidTr="00E32D79">
        <w:tc>
          <w:tcPr>
            <w:tcW w:w="748" w:type="pct"/>
            <w:vMerge w:val="restart"/>
          </w:tcPr>
          <w:p w:rsidR="003D6C52" w:rsidRPr="003A6412" w:rsidRDefault="003D6C52" w:rsidP="005F6FC6">
            <w:pPr>
              <w:rPr>
                <w:b/>
                <w:bCs/>
              </w:rPr>
            </w:pPr>
            <w:r w:rsidRPr="003A6412">
              <w:rPr>
                <w:bCs/>
              </w:rPr>
              <w:lastRenderedPageBreak/>
              <w:t>Тема 1.2 Геодезические работы</w:t>
            </w:r>
          </w:p>
        </w:tc>
        <w:tc>
          <w:tcPr>
            <w:tcW w:w="3940" w:type="pct"/>
            <w:vAlign w:val="center"/>
          </w:tcPr>
          <w:p w:rsidR="003D6C52" w:rsidRPr="003A6412" w:rsidRDefault="003D6C52" w:rsidP="005F6FC6">
            <w:pPr>
              <w:suppressAutoHyphens/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312" w:type="pct"/>
            <w:vAlign w:val="center"/>
          </w:tcPr>
          <w:p w:rsidR="003D6C52" w:rsidRPr="003A6412" w:rsidRDefault="00831F40" w:rsidP="005A0AE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A0AE1">
              <w:rPr>
                <w:b/>
              </w:rPr>
              <w:t>0</w:t>
            </w:r>
          </w:p>
        </w:tc>
      </w:tr>
      <w:tr w:rsidR="00B70165" w:rsidRPr="003A6412" w:rsidTr="00B70165">
        <w:trPr>
          <w:trHeight w:val="56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254E9A">
            <w:pPr>
              <w:suppressAutoHyphens/>
              <w:rPr>
                <w:b/>
              </w:rPr>
            </w:pPr>
            <w:r w:rsidRPr="003A641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A6412">
              <w:rPr>
                <w:b/>
              </w:rPr>
              <w:t>Методика</w:t>
            </w:r>
            <w:r w:rsidRPr="003A6412">
              <w:t xml:space="preserve"> </w:t>
            </w:r>
            <w:r w:rsidRPr="003A6412">
              <w:rPr>
                <w:b/>
              </w:rPr>
              <w:t>определения координат строящегося объекта</w:t>
            </w:r>
          </w:p>
          <w:p w:rsidR="00B70165" w:rsidRPr="003A6412" w:rsidRDefault="00B70165" w:rsidP="0087085A">
            <w:pPr>
              <w:suppressAutoHyphens/>
            </w:pPr>
            <w:r w:rsidRPr="003A6412">
              <w:t>Методы определения координат характерных точек. Методика определения координат строящегося объекта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5A0AE1" w:rsidP="00254E9A">
            <w:pPr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B70165" w:rsidRPr="003A6412" w:rsidTr="00B70165">
        <w:trPr>
          <w:trHeight w:val="200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254E9A">
            <w:pPr>
              <w:suppressAutoHyphens/>
              <w:rPr>
                <w:b/>
              </w:rPr>
            </w:pPr>
            <w:r w:rsidRPr="003A641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3A6412">
              <w:rPr>
                <w:b/>
              </w:rPr>
              <w:t xml:space="preserve"> Методика</w:t>
            </w:r>
            <w:r w:rsidRPr="003A6412">
              <w:t xml:space="preserve"> </w:t>
            </w:r>
            <w:r w:rsidRPr="003A6412">
              <w:rPr>
                <w:b/>
              </w:rPr>
              <w:t>определения</w:t>
            </w:r>
            <w:r w:rsidRPr="003A6412">
              <w:t xml:space="preserve"> </w:t>
            </w:r>
            <w:r w:rsidRPr="003A6412">
              <w:rPr>
                <w:b/>
              </w:rPr>
              <w:t>высотного положения характерных точек</w:t>
            </w:r>
          </w:p>
          <w:p w:rsidR="00B70165" w:rsidRPr="003A6412" w:rsidRDefault="00B70165" w:rsidP="0087085A">
            <w:pPr>
              <w:suppressAutoHyphens/>
              <w:rPr>
                <w:b/>
              </w:rPr>
            </w:pPr>
            <w:r w:rsidRPr="003A6412">
              <w:t>Методы определения высот точек. Методика определения высотного положения характерных точек</w:t>
            </w:r>
            <w:r w:rsidR="0087085A">
              <w:t xml:space="preserve"> </w:t>
            </w:r>
            <w:r w:rsidR="0087085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73352A" w:rsidP="00254E9A">
            <w:pPr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B70165" w:rsidRPr="003A6412" w:rsidTr="00B70165">
        <w:trPr>
          <w:trHeight w:val="200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254E9A">
            <w:pPr>
              <w:suppressAutoHyphens/>
              <w:rPr>
                <w:b/>
              </w:rPr>
            </w:pPr>
            <w:r w:rsidRPr="003A641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3A6412">
              <w:rPr>
                <w:b/>
              </w:rPr>
              <w:t xml:space="preserve"> Методика</w:t>
            </w:r>
            <w:r w:rsidRPr="003A6412">
              <w:t xml:space="preserve"> </w:t>
            </w:r>
            <w:r w:rsidRPr="003A6412">
              <w:rPr>
                <w:b/>
              </w:rPr>
              <w:t>выноса планово-высотного положения строящегося объекта</w:t>
            </w:r>
          </w:p>
          <w:p w:rsidR="00B70165" w:rsidRPr="003A6412" w:rsidRDefault="00B70165" w:rsidP="0087085A">
            <w:pPr>
              <w:suppressAutoHyphens/>
              <w:rPr>
                <w:b/>
              </w:rPr>
            </w:pPr>
            <w:r w:rsidRPr="003A6412">
              <w:t>Разбивочные работы: этапы, особенности и требования к погрешностям измерений. Методы выноса осей сооружений в натуру, соблюдение проектных положений точек основных и поперечных осей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</w:tr>
      <w:tr w:rsidR="00B70165" w:rsidRPr="003A6412" w:rsidTr="00B70165">
        <w:trPr>
          <w:trHeight w:val="200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87085A">
            <w:pPr>
              <w:suppressAutoHyphens/>
              <w:rPr>
                <w:b/>
              </w:rPr>
            </w:pPr>
            <w:r>
              <w:rPr>
                <w:b/>
              </w:rPr>
              <w:t>4</w:t>
            </w:r>
            <w:r w:rsidRPr="003A6412">
              <w:rPr>
                <w:b/>
              </w:rPr>
              <w:t xml:space="preserve"> Методика</w:t>
            </w:r>
            <w:r w:rsidRPr="003A6412">
              <w:t xml:space="preserve"> </w:t>
            </w:r>
            <w:r w:rsidRPr="003A6412">
              <w:rPr>
                <w:b/>
              </w:rPr>
              <w:t>съемки планово-высотного положения построенного объекта</w:t>
            </w:r>
            <w:r w:rsidR="00254E9A" w:rsidRPr="003A6412">
              <w:t xml:space="preserve"> Назначение исполнительных съемок. Виды исполнительных съемок. </w:t>
            </w:r>
            <w:r w:rsidR="00254E9A" w:rsidRPr="003A6412">
              <w:rPr>
                <w:bCs/>
              </w:rPr>
              <w:t>Геодезическая плановая и высотная основа для выполнения исполнительных съемок</w:t>
            </w:r>
            <w:r w:rsidR="00254E9A" w:rsidRPr="003A6412">
              <w:t xml:space="preserve">. </w:t>
            </w:r>
            <w:r w:rsidR="00254E9A" w:rsidRPr="003A6412">
              <w:rPr>
                <w:bCs/>
              </w:rPr>
              <w:t>Методы плановых и высотных съёмок сооружений</w:t>
            </w:r>
            <w:r w:rsidR="0087085A">
              <w:rPr>
                <w:bCs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suppressAutoHyphens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6F48E2" w:rsidP="005F6FC6">
            <w:pPr>
              <w:suppressAutoHyphens/>
              <w:rPr>
                <w:b/>
              </w:rPr>
            </w:pPr>
            <w:r w:rsidRPr="004576D1">
              <w:rPr>
                <w:rFonts w:cs="Times New Roman"/>
                <w:b/>
                <w:bCs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2" w:type="pct"/>
            <w:vAlign w:val="center"/>
          </w:tcPr>
          <w:p w:rsidR="00B70165" w:rsidRPr="003A6412" w:rsidRDefault="005A0AE1" w:rsidP="005F6FC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5F6FC6">
            <w:pPr>
              <w:suppressAutoHyphens/>
            </w:pPr>
            <w:r w:rsidRPr="003A6412">
              <w:t xml:space="preserve">Практическое занятие №3. Определение координат строящегося </w:t>
            </w:r>
            <w:proofErr w:type="gramStart"/>
            <w:r w:rsidRPr="003A6412">
              <w:t>объекта</w:t>
            </w:r>
            <w:r w:rsidR="0087085A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87085A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 w:rsidRPr="003A6412">
              <w:t>4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5F6FC6">
            <w:pPr>
              <w:suppressAutoHyphens/>
            </w:pPr>
            <w:r w:rsidRPr="003A6412">
              <w:t>Практическое занятие №4. Определение высотного положения характерных точек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 w:rsidRPr="003A6412">
              <w:t>4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5F6FC6">
            <w:pPr>
              <w:suppressAutoHyphens/>
            </w:pPr>
            <w:r w:rsidRPr="003A6412">
              <w:t xml:space="preserve">Практическое занятие №5. Вынос планово-высотного положения строящегося </w:t>
            </w:r>
            <w:proofErr w:type="gramStart"/>
            <w:r w:rsidRPr="003A6412">
              <w:t>объекта</w:t>
            </w:r>
            <w:r w:rsidR="0087085A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87085A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5A0AE1" w:rsidP="005F6FC6">
            <w:pPr>
              <w:suppressAutoHyphens/>
              <w:jc w:val="center"/>
            </w:pPr>
            <w:r>
              <w:t>8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5F6FC6">
            <w:pPr>
              <w:suppressAutoHyphens/>
            </w:pPr>
            <w:r w:rsidRPr="003A6412">
              <w:t>Практическое занятие №6. Съемка планово-высотного положения построенного объекта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5A0AE1" w:rsidP="005F6FC6">
            <w:pPr>
              <w:suppressAutoHyphens/>
              <w:jc w:val="center"/>
            </w:pPr>
            <w:r>
              <w:t>8</w:t>
            </w:r>
          </w:p>
        </w:tc>
      </w:tr>
      <w:tr w:rsidR="00B70165" w:rsidRPr="003A6412" w:rsidTr="00326AAB">
        <w:trPr>
          <w:trHeight w:val="312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105035">
            <w:pPr>
              <w:suppressAutoHyphens/>
            </w:pPr>
            <w:r w:rsidRPr="003A6412">
              <w:t>Практическое занятие №</w:t>
            </w:r>
            <w:r>
              <w:t>7</w:t>
            </w:r>
            <w:r w:rsidRPr="003A6412">
              <w:t xml:space="preserve">. </w:t>
            </w:r>
            <w:r>
              <w:t>Построение плана трассы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>
              <w:t>12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326AAB">
            <w:pPr>
              <w:suppressAutoHyphens/>
            </w:pPr>
            <w:r w:rsidRPr="003A6412">
              <w:t>Практическое занятие №</w:t>
            </w:r>
            <w:r>
              <w:t>8</w:t>
            </w:r>
            <w:r w:rsidRPr="003A6412">
              <w:t xml:space="preserve">. </w:t>
            </w:r>
            <w:r>
              <w:t>Разбивка плановых кривых трассы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>
              <w:t>4</w:t>
            </w:r>
          </w:p>
        </w:tc>
      </w:tr>
      <w:tr w:rsidR="00B70165" w:rsidRPr="003A6412" w:rsidTr="00326AAB">
        <w:trPr>
          <w:trHeight w:val="327"/>
        </w:trPr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326AAB">
            <w:pPr>
              <w:suppressAutoHyphens/>
            </w:pPr>
            <w:r w:rsidRPr="003A6412">
              <w:t>Практическое занятие №</w:t>
            </w:r>
            <w:r>
              <w:t>9</w:t>
            </w:r>
            <w:r w:rsidRPr="003A6412">
              <w:t xml:space="preserve">. </w:t>
            </w:r>
            <w:r>
              <w:t>Разбивка плановых кривых с переходными кривыми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>
              <w:t>6</w:t>
            </w:r>
          </w:p>
        </w:tc>
      </w:tr>
      <w:tr w:rsidR="00B70165" w:rsidRPr="003A6412" w:rsidTr="005F6FC6">
        <w:tc>
          <w:tcPr>
            <w:tcW w:w="748" w:type="pct"/>
            <w:vMerge/>
            <w:vAlign w:val="center"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B70165" w:rsidP="00326AAB">
            <w:pPr>
              <w:suppressAutoHyphens/>
            </w:pPr>
            <w:r w:rsidRPr="003A6412">
              <w:t>Практическое занятие №</w:t>
            </w:r>
            <w:r>
              <w:t>10</w:t>
            </w:r>
            <w:r w:rsidRPr="003A6412">
              <w:t xml:space="preserve">. </w:t>
            </w:r>
            <w:r>
              <w:t xml:space="preserve">Разбивка плана мостового </w:t>
            </w:r>
            <w:proofErr w:type="gramStart"/>
            <w:r>
              <w:t>перехода</w:t>
            </w:r>
            <w:r w:rsidR="0087085A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87085A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</w:pPr>
            <w:r w:rsidRPr="003A6412">
              <w:t>10</w:t>
            </w:r>
          </w:p>
        </w:tc>
      </w:tr>
      <w:tr w:rsidR="00B70165" w:rsidRPr="003A6412" w:rsidTr="00F24C42">
        <w:trPr>
          <w:trHeight w:val="537"/>
        </w:trPr>
        <w:tc>
          <w:tcPr>
            <w:tcW w:w="4688" w:type="pct"/>
            <w:gridSpan w:val="2"/>
          </w:tcPr>
          <w:p w:rsidR="00B70165" w:rsidRPr="003A6412" w:rsidRDefault="00B70165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Примерная тематика самостоятельной учебной работы при изучении раздела 1</w:t>
            </w:r>
          </w:p>
          <w:p w:rsidR="00B70165" w:rsidRDefault="00B70165" w:rsidP="005F6FC6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сообщений, презентаций по заданным темам</w:t>
            </w:r>
            <w:r w:rsidR="005808D5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  <w:p w:rsidR="004576D1" w:rsidRPr="004576D1" w:rsidRDefault="004576D1" w:rsidP="004576D1">
            <w:pPr>
              <w:rPr>
                <w:rFonts w:eastAsia="Calibri"/>
                <w:b/>
                <w:bCs/>
                <w:szCs w:val="24"/>
              </w:rPr>
            </w:pPr>
            <w:r w:rsidRPr="004576D1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4576D1" w:rsidRPr="004576D1" w:rsidRDefault="004576D1" w:rsidP="004576D1">
            <w:pPr>
              <w:rPr>
                <w:szCs w:val="24"/>
              </w:rPr>
            </w:pPr>
            <w:r>
              <w:rPr>
                <w:szCs w:val="24"/>
              </w:rPr>
              <w:t>1Трассирование в горной местности</w:t>
            </w:r>
            <w:r w:rsidR="006F48E2">
              <w:rPr>
                <w:szCs w:val="24"/>
              </w:rPr>
              <w:t>;</w:t>
            </w:r>
          </w:p>
          <w:p w:rsidR="005808D5" w:rsidRDefault="004576D1" w:rsidP="005808D5">
            <w:r w:rsidRPr="004576D1">
              <w:rPr>
                <w:szCs w:val="24"/>
              </w:rPr>
              <w:t xml:space="preserve">2 </w:t>
            </w:r>
            <w:proofErr w:type="spellStart"/>
            <w:r w:rsidR="006F48E2">
              <w:rPr>
                <w:szCs w:val="24"/>
              </w:rPr>
              <w:t>Проложение</w:t>
            </w:r>
            <w:proofErr w:type="spellEnd"/>
            <w:r w:rsidR="006F48E2">
              <w:rPr>
                <w:szCs w:val="24"/>
              </w:rPr>
              <w:t xml:space="preserve"> трасс в болотистой </w:t>
            </w:r>
            <w:proofErr w:type="gramStart"/>
            <w:r w:rsidR="006F48E2">
              <w:rPr>
                <w:szCs w:val="24"/>
              </w:rPr>
              <w:t>местности</w:t>
            </w:r>
            <w:r w:rsidR="005808D5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5808D5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  <w:p w:rsidR="004576D1" w:rsidRPr="006F48E2" w:rsidRDefault="004576D1" w:rsidP="004576D1">
            <w:pPr>
              <w:rPr>
                <w:szCs w:val="24"/>
              </w:rPr>
            </w:pPr>
            <w:r w:rsidRPr="004576D1">
              <w:rPr>
                <w:szCs w:val="24"/>
              </w:rPr>
              <w:lastRenderedPageBreak/>
              <w:t xml:space="preserve">. 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</w:tr>
      <w:tr w:rsidR="00D158BC" w:rsidRPr="00D158BC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D158BC" w:rsidRPr="00D158BC" w:rsidRDefault="00D158BC" w:rsidP="005F6FC6">
            <w:pPr>
              <w:tabs>
                <w:tab w:val="left" w:pos="6585"/>
              </w:tabs>
              <w:rPr>
                <w:b/>
                <w:bCs/>
              </w:rPr>
            </w:pPr>
            <w:r w:rsidRPr="00D158BC">
              <w:rPr>
                <w:b/>
              </w:rPr>
              <w:t>Раздел 2</w:t>
            </w:r>
            <w:r w:rsidRPr="00D158BC">
              <w:rPr>
                <w:b/>
                <w:bCs/>
              </w:rPr>
              <w:t xml:space="preserve"> Выполнение работ по проектированию городских улиц и дорог</w:t>
            </w:r>
          </w:p>
        </w:tc>
        <w:tc>
          <w:tcPr>
            <w:tcW w:w="312" w:type="pct"/>
            <w:vAlign w:val="center"/>
          </w:tcPr>
          <w:p w:rsidR="00D158BC" w:rsidRPr="00D158BC" w:rsidRDefault="00D158BC" w:rsidP="0056791B">
            <w:pPr>
              <w:jc w:val="center"/>
              <w:rPr>
                <w:b/>
              </w:rPr>
            </w:pPr>
            <w:r w:rsidRPr="00282798">
              <w:rPr>
                <w:b/>
              </w:rPr>
              <w:t>1</w:t>
            </w:r>
            <w:r>
              <w:rPr>
                <w:b/>
              </w:rPr>
              <w:t>0</w:t>
            </w:r>
            <w:r w:rsidR="0056791B">
              <w:rPr>
                <w:b/>
              </w:rPr>
              <w:t>2</w:t>
            </w:r>
          </w:p>
        </w:tc>
      </w:tr>
      <w:tr w:rsidR="00B70165" w:rsidRPr="003A6412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B70165" w:rsidRPr="003A6412" w:rsidRDefault="00B70165" w:rsidP="005F6FC6">
            <w:pPr>
              <w:tabs>
                <w:tab w:val="left" w:pos="6585"/>
              </w:tabs>
              <w:rPr>
                <w:b/>
                <w:bCs/>
              </w:rPr>
            </w:pPr>
            <w:r w:rsidRPr="003A6412">
              <w:rPr>
                <w:b/>
                <w:bCs/>
              </w:rPr>
              <w:t xml:space="preserve">МДК.01.02 </w:t>
            </w:r>
            <w:r w:rsidRPr="003A6412">
              <w:rPr>
                <w:b/>
              </w:rPr>
              <w:t>Проектирование городских улиц и дорог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6791B">
            <w:pPr>
              <w:jc w:val="center"/>
              <w:rPr>
                <w:b/>
              </w:rPr>
            </w:pPr>
            <w:r w:rsidRPr="00282798">
              <w:rPr>
                <w:b/>
              </w:rPr>
              <w:t>1</w:t>
            </w:r>
            <w:r>
              <w:rPr>
                <w:b/>
              </w:rPr>
              <w:t>0</w:t>
            </w:r>
            <w:r w:rsidR="0056791B">
              <w:rPr>
                <w:b/>
              </w:rPr>
              <w:t>2</w:t>
            </w:r>
          </w:p>
        </w:tc>
      </w:tr>
      <w:tr w:rsidR="00B70165" w:rsidRPr="003A6412" w:rsidTr="00E32D79">
        <w:trPr>
          <w:trHeight w:val="283"/>
        </w:trPr>
        <w:tc>
          <w:tcPr>
            <w:tcW w:w="748" w:type="pct"/>
            <w:vMerge w:val="restart"/>
          </w:tcPr>
          <w:p w:rsidR="00B70165" w:rsidRPr="003A6412" w:rsidRDefault="00B70165" w:rsidP="005F6FC6">
            <w:pPr>
              <w:rPr>
                <w:bCs/>
              </w:rPr>
            </w:pPr>
            <w:r w:rsidRPr="003A6412">
              <w:rPr>
                <w:bCs/>
              </w:rPr>
              <w:t>Тема 2.1. Городские улицы и дороги</w:t>
            </w:r>
          </w:p>
        </w:tc>
        <w:tc>
          <w:tcPr>
            <w:tcW w:w="3940" w:type="pct"/>
          </w:tcPr>
          <w:p w:rsidR="00B70165" w:rsidRPr="003A6412" w:rsidRDefault="00B70165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A0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0AE1">
              <w:rPr>
                <w:b/>
              </w:rPr>
              <w:t>2</w:t>
            </w:r>
          </w:p>
        </w:tc>
      </w:tr>
      <w:tr w:rsidR="00B70165" w:rsidRPr="003A6412" w:rsidTr="00254E9A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>1</w:t>
            </w:r>
            <w:r w:rsidRPr="003A6412">
              <w:rPr>
                <w:b/>
              </w:rPr>
              <w:t xml:space="preserve"> Проектирование плана улиц</w:t>
            </w:r>
          </w:p>
          <w:p w:rsidR="00B70165" w:rsidRPr="003A6412" w:rsidRDefault="00B70165" w:rsidP="005F6FC6">
            <w:r w:rsidRPr="003A6412">
              <w:t xml:space="preserve">Основные элементы </w:t>
            </w:r>
            <w:proofErr w:type="spellStart"/>
            <w:r w:rsidRPr="003A6412">
              <w:t>ГУиД</w:t>
            </w:r>
            <w:proofErr w:type="spellEnd"/>
            <w:r w:rsidRPr="003A6412">
              <w:t xml:space="preserve">. Установление технической категории дороги. Пропускная способность </w:t>
            </w:r>
            <w:r>
              <w:t>улицы</w:t>
            </w:r>
            <w:r w:rsidRPr="003A6412">
              <w:t>. Определение пропускной способности остановочного пункта. Пешеходные дорожки и тротуары. Велосипедные дорожки.</w:t>
            </w:r>
          </w:p>
          <w:p w:rsidR="00B70165" w:rsidRPr="003A6412" w:rsidRDefault="00B70165" w:rsidP="0087085A">
            <w:pPr>
              <w:rPr>
                <w:b/>
              </w:rPr>
            </w:pPr>
            <w:r w:rsidRPr="003A6412">
              <w:t xml:space="preserve"> </w:t>
            </w:r>
            <w:r>
              <w:t xml:space="preserve">Плановая </w:t>
            </w:r>
            <w:r w:rsidRPr="003A6412">
              <w:t xml:space="preserve"> кривая. Уширение проезжей части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254E9A">
            <w:pPr>
              <w:jc w:val="center"/>
            </w:pPr>
            <w:r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3A6412">
              <w:rPr>
                <w:b/>
              </w:rPr>
              <w:t>Проектирование поперечного профиля</w:t>
            </w:r>
          </w:p>
          <w:p w:rsidR="00B70165" w:rsidRPr="003A6412" w:rsidRDefault="00B70165" w:rsidP="005F6FC6">
            <w:r w:rsidRPr="003A6412">
              <w:t>Нормы проектирования поперечных профилей.</w:t>
            </w:r>
          </w:p>
          <w:p w:rsidR="00B70165" w:rsidRPr="003A6412" w:rsidRDefault="00B70165" w:rsidP="0087085A">
            <w:r w:rsidRPr="003A6412">
              <w:t>Вираж, его элементы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jc w:val="center"/>
            </w:pPr>
            <w:r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3 </w:t>
            </w:r>
            <w:r w:rsidRPr="003A6412">
              <w:rPr>
                <w:b/>
                <w:color w:val="000000"/>
              </w:rPr>
              <w:t>Автобусные остановки и автостоянки</w:t>
            </w:r>
          </w:p>
          <w:p w:rsidR="00B70165" w:rsidRPr="003A6412" w:rsidRDefault="00B70165" w:rsidP="005F6FC6">
            <w:pPr>
              <w:rPr>
                <w:color w:val="000000"/>
              </w:rPr>
            </w:pPr>
            <w:r w:rsidRPr="003A6412">
              <w:rPr>
                <w:color w:val="000000"/>
              </w:rPr>
              <w:t>Проектирование автобусных остановок.</w:t>
            </w:r>
          </w:p>
          <w:p w:rsidR="00B70165" w:rsidRPr="003A6412" w:rsidRDefault="00B70165" w:rsidP="0087085A">
            <w:pPr>
              <w:rPr>
                <w:b/>
                <w:bCs/>
              </w:rPr>
            </w:pPr>
            <w:r w:rsidRPr="003A6412">
              <w:rPr>
                <w:color w:val="000000"/>
              </w:rPr>
              <w:t>Проектирование автостоянок</w:t>
            </w:r>
            <w:r w:rsidR="0087085A">
              <w:rPr>
                <w:b/>
                <w:color w:val="000000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jc w:val="center"/>
            </w:pPr>
            <w:r>
              <w:t>2</w:t>
            </w:r>
          </w:p>
        </w:tc>
      </w:tr>
      <w:tr w:rsidR="00254E9A" w:rsidRPr="003A6412" w:rsidTr="00254E9A">
        <w:trPr>
          <w:trHeight w:val="941"/>
        </w:trPr>
        <w:tc>
          <w:tcPr>
            <w:tcW w:w="748" w:type="pct"/>
            <w:vMerge/>
            <w:tcBorders>
              <w:bottom w:val="single" w:sz="4" w:space="0" w:color="auto"/>
            </w:tcBorders>
          </w:tcPr>
          <w:p w:rsidR="00254E9A" w:rsidRPr="003A6412" w:rsidRDefault="00254E9A" w:rsidP="005F6FC6">
            <w:pPr>
              <w:rPr>
                <w:b/>
                <w:bCs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</w:tcPr>
          <w:p w:rsidR="00254E9A" w:rsidRPr="003A6412" w:rsidRDefault="00254E9A" w:rsidP="005F6FC6">
            <w:r>
              <w:rPr>
                <w:b/>
              </w:rPr>
              <w:t>4</w:t>
            </w:r>
            <w:r w:rsidRPr="003A6412">
              <w:rPr>
                <w:b/>
              </w:rPr>
              <w:t xml:space="preserve"> Проектирование продольных профилей улиц и дорог</w:t>
            </w:r>
          </w:p>
          <w:p w:rsidR="00254E9A" w:rsidRPr="003A6412" w:rsidRDefault="00254E9A" w:rsidP="005F6FC6">
            <w:r w:rsidRPr="003A6412">
              <w:t>Основные положения. Нормы проектирования. Методы проектирования. Вертикальные кривые.</w:t>
            </w:r>
          </w:p>
          <w:p w:rsidR="00254E9A" w:rsidRPr="003A6412" w:rsidRDefault="00254E9A" w:rsidP="0087085A">
            <w:pPr>
              <w:rPr>
                <w:b/>
                <w:i/>
                <w:color w:val="000000"/>
              </w:rPr>
            </w:pPr>
            <w:r w:rsidRPr="003A6412">
              <w:t>Методика построения продольного профиля</w:t>
            </w:r>
            <w:r w:rsidR="0087085A">
              <w:rPr>
                <w:color w:val="000000"/>
                <w:spacing w:val="-2"/>
                <w:szCs w:val="24"/>
              </w:rPr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254E9A" w:rsidRPr="003A6412" w:rsidRDefault="00254E9A" w:rsidP="005F6FC6">
            <w:pPr>
              <w:jc w:val="center"/>
            </w:pPr>
            <w:r>
              <w:t>2</w:t>
            </w:r>
          </w:p>
        </w:tc>
      </w:tr>
      <w:tr w:rsidR="00254E9A" w:rsidRPr="003A6412" w:rsidTr="00254E9A">
        <w:trPr>
          <w:trHeight w:val="1618"/>
        </w:trPr>
        <w:tc>
          <w:tcPr>
            <w:tcW w:w="748" w:type="pct"/>
            <w:vMerge/>
          </w:tcPr>
          <w:p w:rsidR="00254E9A" w:rsidRPr="003A6412" w:rsidRDefault="00254E9A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254E9A" w:rsidRDefault="00254E9A" w:rsidP="00254E9A">
            <w:r w:rsidRPr="003A6412">
              <w:rPr>
                <w:b/>
              </w:rPr>
              <w:t>5 Дорожная одежда</w:t>
            </w:r>
            <w:r w:rsidRPr="003A6412">
              <w:t xml:space="preserve"> </w:t>
            </w:r>
          </w:p>
          <w:p w:rsidR="00254E9A" w:rsidRPr="003A6412" w:rsidRDefault="00254E9A" w:rsidP="00254E9A">
            <w:r w:rsidRPr="003A6412">
              <w:t>Общие положения. Жесткие дорожные одежды. Нежесткие дорожные одежды</w:t>
            </w:r>
          </w:p>
          <w:p w:rsidR="00254E9A" w:rsidRPr="003A6412" w:rsidRDefault="00254E9A" w:rsidP="00254E9A">
            <w:r w:rsidRPr="003A6412">
              <w:t>Методика расчёта дорожной одежды по упругому прогибу.</w:t>
            </w:r>
          </w:p>
          <w:p w:rsidR="00254E9A" w:rsidRPr="003A6412" w:rsidRDefault="00254E9A" w:rsidP="00254E9A">
            <w:r w:rsidRPr="003A6412">
              <w:t>Методика расчёта сопротивления сдвигу в грунте земляного полотна.</w:t>
            </w:r>
          </w:p>
          <w:p w:rsidR="00254E9A" w:rsidRPr="003A6412" w:rsidRDefault="00254E9A" w:rsidP="00254E9A">
            <w:r w:rsidRPr="003A6412">
              <w:t>Методика расчёта сопротивления сдвигу в песчаном слое основания.</w:t>
            </w:r>
          </w:p>
          <w:p w:rsidR="00254E9A" w:rsidRPr="003A6412" w:rsidRDefault="00254E9A" w:rsidP="00254E9A">
            <w:pPr>
              <w:rPr>
                <w:b/>
              </w:rPr>
            </w:pPr>
            <w:r w:rsidRPr="003A6412">
              <w:t>Методика расчёта асфальтобетонного покрытия на растяжение при изгибе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>.</w:t>
            </w:r>
          </w:p>
        </w:tc>
        <w:tc>
          <w:tcPr>
            <w:tcW w:w="312" w:type="pct"/>
            <w:vAlign w:val="center"/>
          </w:tcPr>
          <w:p w:rsidR="00254E9A" w:rsidRPr="003A6412" w:rsidRDefault="0073352A" w:rsidP="00254E9A">
            <w:pPr>
              <w:jc w:val="center"/>
            </w:pPr>
            <w:r>
              <w:t>6</w:t>
            </w:r>
          </w:p>
        </w:tc>
      </w:tr>
      <w:tr w:rsidR="00B70165" w:rsidRPr="003A6412" w:rsidTr="00254E9A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6 </w:t>
            </w:r>
            <w:r w:rsidRPr="003A6412">
              <w:rPr>
                <w:b/>
              </w:rPr>
              <w:t xml:space="preserve"> Проектирование пересечений улиц и дорог</w:t>
            </w:r>
          </w:p>
          <w:p w:rsidR="00B70165" w:rsidRPr="003A6412" w:rsidRDefault="00B70165" w:rsidP="0087085A">
            <w:pPr>
              <w:rPr>
                <w:b/>
                <w:i/>
                <w:color w:val="000000"/>
              </w:rPr>
            </w:pPr>
            <w:r w:rsidRPr="003A6412">
              <w:t>Пересечения и примыкания в одном уровне. Схемы организации движения на пересечениях в одном уровне. Обеспечение видимости на перекрестке. Пешеходные переходы. Норы проектирования пешеходных переходов в разных уровнях. Пересечения в разных уровнях. Классификация пересечений в разных уровнях. Схемы организации движения на пересечениях в разных уровнях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254E9A">
            <w:pPr>
              <w:jc w:val="center"/>
            </w:pPr>
            <w:r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>7</w:t>
            </w:r>
            <w:r w:rsidRPr="003A6412">
              <w:rPr>
                <w:b/>
              </w:rPr>
              <w:t xml:space="preserve"> Вертикальная планировка городских улиц и дорог</w:t>
            </w:r>
          </w:p>
          <w:p w:rsidR="00B70165" w:rsidRPr="003A6412" w:rsidRDefault="00B70165" w:rsidP="0087085A">
            <w:r w:rsidRPr="003A6412">
              <w:t>Методы вертикальной планировки. Методика вертикальной планировки методом проектных горизонталей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  <w:r w:rsidRPr="003A6412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jc w:val="center"/>
            </w:pPr>
            <w:r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8 </w:t>
            </w:r>
            <w:r w:rsidRPr="003A6412">
              <w:rPr>
                <w:b/>
              </w:rPr>
              <w:t xml:space="preserve"> Подсчет объемов земляных работ</w:t>
            </w:r>
          </w:p>
          <w:p w:rsidR="00B70165" w:rsidRPr="003A6412" w:rsidRDefault="00B70165" w:rsidP="005F6FC6">
            <w:pPr>
              <w:rPr>
                <w:b/>
                <w:i/>
              </w:rPr>
            </w:pPr>
            <w:r w:rsidRPr="003A6412">
              <w:lastRenderedPageBreak/>
              <w:t>Картограмма земляных работ.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jc w:val="center"/>
            </w:pPr>
            <w:r>
              <w:lastRenderedPageBreak/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  <w:color w:val="000000"/>
              </w:rPr>
              <w:t xml:space="preserve">9 </w:t>
            </w:r>
            <w:r w:rsidRPr="003A6412">
              <w:rPr>
                <w:b/>
                <w:color w:val="000000"/>
              </w:rPr>
              <w:t>Инженерное оборудование и благоустройство городских улиц и дорог</w:t>
            </w:r>
          </w:p>
          <w:p w:rsidR="00B70165" w:rsidRPr="003A6412" w:rsidRDefault="00B70165" w:rsidP="005F6FC6">
            <w:pPr>
              <w:rPr>
                <w:color w:val="000000"/>
              </w:rPr>
            </w:pPr>
            <w:r w:rsidRPr="003A6412">
              <w:t>Дорожная разметка. Виды ограждений и</w:t>
            </w:r>
            <w:r w:rsidRPr="003A6412">
              <w:rPr>
                <w:rFonts w:eastAsia="Calibri"/>
                <w:color w:val="000000"/>
              </w:rPr>
              <w:t xml:space="preserve"> правила их расстановки</w:t>
            </w:r>
            <w:r w:rsidRPr="003A6412">
              <w:t xml:space="preserve">. Типы дорожных знаков. Освещение </w:t>
            </w:r>
            <w:proofErr w:type="spellStart"/>
            <w:r w:rsidRPr="003A6412">
              <w:t>ГУиД</w:t>
            </w:r>
            <w:proofErr w:type="spellEnd"/>
            <w:r w:rsidRPr="003A6412">
              <w:t xml:space="preserve">. </w:t>
            </w:r>
          </w:p>
          <w:p w:rsidR="00B70165" w:rsidRPr="003A6412" w:rsidRDefault="00B70165" w:rsidP="005F6FC6">
            <w:pPr>
              <w:rPr>
                <w:b/>
                <w:i/>
              </w:rPr>
            </w:pPr>
            <w:r w:rsidRPr="003A6412">
              <w:rPr>
                <w:color w:val="000000"/>
              </w:rPr>
              <w:t xml:space="preserve">Нормативные требования по </w:t>
            </w:r>
            <w:proofErr w:type="gramStart"/>
            <w:r w:rsidRPr="003A6412">
              <w:rPr>
                <w:color w:val="000000"/>
              </w:rPr>
              <w:t>озеленению</w:t>
            </w:r>
            <w:r w:rsidR="0087085A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87085A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254E9A" w:rsidP="005F6FC6">
            <w:pPr>
              <w:jc w:val="center"/>
            </w:pPr>
            <w:r>
              <w:t>2</w:t>
            </w:r>
          </w:p>
        </w:tc>
      </w:tr>
      <w:tr w:rsidR="00B70165" w:rsidRPr="003A6412" w:rsidTr="005F6FC6">
        <w:trPr>
          <w:trHeight w:val="185"/>
        </w:trPr>
        <w:tc>
          <w:tcPr>
            <w:tcW w:w="748" w:type="pct"/>
            <w:vMerge/>
          </w:tcPr>
          <w:p w:rsidR="00B70165" w:rsidRPr="003A6412" w:rsidRDefault="00B70165" w:rsidP="005F6FC6">
            <w:pPr>
              <w:rPr>
                <w:b/>
                <w:i/>
              </w:rPr>
            </w:pPr>
          </w:p>
        </w:tc>
        <w:tc>
          <w:tcPr>
            <w:tcW w:w="3940" w:type="pct"/>
            <w:vAlign w:val="center"/>
          </w:tcPr>
          <w:p w:rsidR="00B70165" w:rsidRPr="003A6412" w:rsidRDefault="004576D1" w:rsidP="005F6FC6">
            <w:pPr>
              <w:rPr>
                <w:b/>
              </w:rPr>
            </w:pPr>
            <w:r w:rsidRPr="004576D1">
              <w:rPr>
                <w:rFonts w:cs="Times New Roman"/>
                <w:b/>
                <w:bCs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87085A">
            <w:r w:rsidRPr="003A6412">
              <w:t xml:space="preserve">Практическое занятие №7. Построение плана </w:t>
            </w:r>
            <w:r>
              <w:t xml:space="preserve">городских улиц и </w:t>
            </w:r>
            <w:proofErr w:type="gramStart"/>
            <w:r>
              <w:t>дорог</w:t>
            </w:r>
            <w:r w:rsidR="0087085A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87085A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87085A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</w:pPr>
            <w:r>
              <w:t>6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87085A">
            <w:r w:rsidRPr="003A6412">
              <w:t>Практическое занятие №8. Проектирование поперечных профилей</w:t>
            </w:r>
            <w:r>
              <w:t xml:space="preserve"> городских улиц и </w:t>
            </w:r>
            <w:proofErr w:type="gramStart"/>
            <w:r>
              <w:t>дорог</w:t>
            </w:r>
            <w:r w:rsidR="0087085A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87085A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87085A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</w:pPr>
            <w:r>
              <w:t>6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87085A">
            <w:r w:rsidRPr="003A6412">
              <w:t>Практическое занятие №9. Проектирование продольного профиля</w:t>
            </w:r>
            <w:r>
              <w:t xml:space="preserve"> городских улиц и </w:t>
            </w:r>
            <w:proofErr w:type="gramStart"/>
            <w:r>
              <w:t>дорог</w:t>
            </w:r>
            <w:r w:rsidR="0087085A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87085A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87085A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</w:pPr>
            <w:r>
              <w:t>10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87085A">
            <w:r w:rsidRPr="003A6412">
              <w:t>Практическое занятие №10. Проектирование дорожной одежды</w:t>
            </w:r>
            <w:r>
              <w:t xml:space="preserve"> нежесткого типа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E32D79">
            <w:pPr>
              <w:jc w:val="center"/>
            </w:pPr>
            <w:r w:rsidRPr="00282798">
              <w:t>1</w:t>
            </w:r>
            <w:r>
              <w:t>2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87085A">
            <w:r w:rsidRPr="003A6412">
              <w:t>Практическое занятие №11. Проектирование вертикальной планировки улицы</w:t>
            </w:r>
            <w:r w:rsidR="0087085A">
              <w:t xml:space="preserve"> </w:t>
            </w:r>
            <w:r w:rsidR="0087085A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</w:pPr>
            <w:r>
              <w:t>10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Pr="003A6412" w:rsidRDefault="00B70165" w:rsidP="005F6FC6">
            <w:r w:rsidRPr="003A6412">
              <w:t>Практическое занятие №12. Подсчет объемов земляных работ.</w:t>
            </w:r>
            <w:r w:rsidR="0087085A" w:rsidRPr="0087085A">
              <w:rPr>
                <w:color w:val="000000"/>
                <w:spacing w:val="-2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5F6FC6">
            <w:pPr>
              <w:jc w:val="center"/>
            </w:pPr>
            <w:r w:rsidRPr="00282798">
              <w:t>6</w:t>
            </w:r>
          </w:p>
        </w:tc>
      </w:tr>
      <w:tr w:rsidR="00B70165" w:rsidRPr="003A6412" w:rsidTr="005F6FC6">
        <w:trPr>
          <w:trHeight w:val="20"/>
        </w:trPr>
        <w:tc>
          <w:tcPr>
            <w:tcW w:w="748" w:type="pct"/>
            <w:vMerge/>
          </w:tcPr>
          <w:p w:rsidR="00B70165" w:rsidRPr="003A6412" w:rsidRDefault="00B70165" w:rsidP="005F6FC6"/>
        </w:tc>
        <w:tc>
          <w:tcPr>
            <w:tcW w:w="3940" w:type="pct"/>
            <w:vAlign w:val="center"/>
          </w:tcPr>
          <w:p w:rsidR="00B70165" w:rsidRDefault="00B70165" w:rsidP="005F6FC6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3A6412">
              <w:rPr>
                <w:b/>
                <w:bCs/>
              </w:rPr>
              <w:t>урсовой проект</w:t>
            </w:r>
          </w:p>
          <w:p w:rsidR="00B70165" w:rsidRPr="003A6412" w:rsidRDefault="00B70165" w:rsidP="00E32D79">
            <w:pPr>
              <w:suppressAutoHyphens/>
              <w:rPr>
                <w:b/>
                <w:bCs/>
              </w:rPr>
            </w:pPr>
            <w:r w:rsidRPr="003A6412">
              <w:rPr>
                <w:b/>
                <w:bCs/>
              </w:rPr>
              <w:t xml:space="preserve">Тематика курсовых проектов </w:t>
            </w:r>
          </w:p>
          <w:p w:rsidR="00B70165" w:rsidRDefault="00B70165" w:rsidP="00E32D79">
            <w:pPr>
              <w:suppressAutoHyphens/>
            </w:pPr>
            <w:r w:rsidRPr="003A6412">
              <w:t>Проект участка городской улицы районного значения транспортно-пешеходной в городе</w:t>
            </w:r>
            <w:r>
              <w:t>.</w:t>
            </w:r>
          </w:p>
          <w:p w:rsidR="00B70165" w:rsidRDefault="00B70165" w:rsidP="00E32D79">
            <w:pPr>
              <w:suppressAutoHyphens/>
            </w:pPr>
            <w:r w:rsidRPr="003A6412">
              <w:t xml:space="preserve">Проект участка городской улицы </w:t>
            </w:r>
            <w:r>
              <w:t>1 класса</w:t>
            </w:r>
            <w:r w:rsidRPr="003A6412">
              <w:t xml:space="preserve"> в городе</w:t>
            </w:r>
            <w:r>
              <w:t>.</w:t>
            </w:r>
          </w:p>
          <w:p w:rsidR="00B70165" w:rsidRDefault="00B70165" w:rsidP="00E32D79">
            <w:pPr>
              <w:suppressAutoHyphens/>
            </w:pPr>
            <w:r w:rsidRPr="003A6412">
              <w:t xml:space="preserve">Проект участка городской улицы </w:t>
            </w:r>
            <w:r>
              <w:t>2 класса</w:t>
            </w:r>
            <w:r w:rsidRPr="003A6412">
              <w:t xml:space="preserve"> в городе</w:t>
            </w:r>
            <w:r>
              <w:t>.</w:t>
            </w:r>
          </w:p>
          <w:p w:rsidR="00B70165" w:rsidRPr="00E32D79" w:rsidRDefault="00B70165" w:rsidP="00E32D79">
            <w:pPr>
              <w:suppressAutoHyphens/>
            </w:pPr>
            <w:r w:rsidRPr="003A6412">
              <w:t xml:space="preserve">Проект участка городской улицы </w:t>
            </w:r>
            <w:r>
              <w:t>3 класса</w:t>
            </w:r>
            <w:r w:rsidRPr="003A6412">
              <w:t xml:space="preserve"> в городе</w:t>
            </w:r>
            <w:r>
              <w:t>.</w:t>
            </w:r>
            <w:r w:rsidR="00D53E9F" w:rsidRPr="0087085A">
              <w:rPr>
                <w:color w:val="000000"/>
                <w:spacing w:val="-2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282798" w:rsidRDefault="00B70165" w:rsidP="00831F40">
            <w:pPr>
              <w:jc w:val="center"/>
            </w:pPr>
            <w:r>
              <w:t>30</w:t>
            </w:r>
          </w:p>
        </w:tc>
      </w:tr>
      <w:tr w:rsidR="00B70165" w:rsidRPr="003A6412" w:rsidTr="005F6FC6">
        <w:trPr>
          <w:trHeight w:val="737"/>
        </w:trPr>
        <w:tc>
          <w:tcPr>
            <w:tcW w:w="4688" w:type="pct"/>
            <w:gridSpan w:val="2"/>
          </w:tcPr>
          <w:p w:rsidR="00B70165" w:rsidRPr="003A6412" w:rsidRDefault="00B70165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Примерная тематика самостоятельной учебной работы при изучении раздела 2</w:t>
            </w:r>
          </w:p>
          <w:p w:rsidR="00B70165" w:rsidRDefault="00B70165" w:rsidP="005F6FC6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  <w:r w:rsidR="00D53E9F" w:rsidRPr="0087085A">
              <w:rPr>
                <w:color w:val="000000"/>
                <w:spacing w:val="-2"/>
                <w:szCs w:val="24"/>
              </w:rPr>
              <w:t xml:space="preserve"> (в форме практической подготовки)</w:t>
            </w:r>
          </w:p>
          <w:p w:rsidR="00B70165" w:rsidRPr="006F48E2" w:rsidRDefault="006F48E2" w:rsidP="006F48E2">
            <w:pPr>
              <w:rPr>
                <w:rFonts w:eastAsia="Calibri"/>
                <w:b/>
                <w:bCs/>
                <w:szCs w:val="24"/>
              </w:rPr>
            </w:pPr>
            <w:r w:rsidRPr="004576D1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B70165" w:rsidRDefault="00B70165" w:rsidP="00C97E63">
            <w:pPr>
              <w:pStyle w:val="ad"/>
              <w:numPr>
                <w:ilvl w:val="0"/>
                <w:numId w:val="8"/>
              </w:numPr>
            </w:pPr>
            <w:r>
              <w:t>Новые материалы в дорожном строительстве;</w:t>
            </w:r>
          </w:p>
          <w:p w:rsidR="00B70165" w:rsidRDefault="00B70165" w:rsidP="00FC3CC1">
            <w:pPr>
              <w:pStyle w:val="ad"/>
              <w:numPr>
                <w:ilvl w:val="0"/>
                <w:numId w:val="8"/>
              </w:numPr>
            </w:pPr>
            <w:r>
              <w:t>Методы обеспечения безопасности движения автотранспорта;</w:t>
            </w:r>
          </w:p>
          <w:p w:rsidR="00B70165" w:rsidRPr="003A6412" w:rsidRDefault="00B70165" w:rsidP="006F48E2">
            <w:pPr>
              <w:pStyle w:val="ad"/>
              <w:numPr>
                <w:ilvl w:val="0"/>
                <w:numId w:val="8"/>
              </w:numPr>
            </w:pPr>
            <w:r>
              <w:t>Проект « Доступная среда» в дорожном строительстве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</w:rPr>
              <w:t>(в форме практической подготовки)</w:t>
            </w:r>
            <w:r>
              <w:t>;</w:t>
            </w:r>
          </w:p>
        </w:tc>
        <w:tc>
          <w:tcPr>
            <w:tcW w:w="312" w:type="pct"/>
            <w:vAlign w:val="center"/>
          </w:tcPr>
          <w:p w:rsidR="00B70165" w:rsidRPr="00744042" w:rsidRDefault="00F24C42" w:rsidP="005F6F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158BC" w:rsidRPr="00D158BC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D158BC" w:rsidRPr="00D158BC" w:rsidRDefault="00D158BC" w:rsidP="005F6FC6">
            <w:pPr>
              <w:rPr>
                <w:b/>
                <w:bCs/>
              </w:rPr>
            </w:pPr>
            <w:r w:rsidRPr="00D158BC">
              <w:rPr>
                <w:b/>
              </w:rPr>
              <w:t xml:space="preserve">Раздел 3 </w:t>
            </w:r>
            <w:r w:rsidRPr="00D158BC">
              <w:rPr>
                <w:b/>
                <w:bCs/>
              </w:rPr>
              <w:t>Выполнение работ по проектированию рельсовых и подъездных путей</w:t>
            </w:r>
          </w:p>
        </w:tc>
        <w:tc>
          <w:tcPr>
            <w:tcW w:w="312" w:type="pct"/>
          </w:tcPr>
          <w:p w:rsidR="00D158BC" w:rsidRPr="00D158BC" w:rsidRDefault="00D158BC" w:rsidP="00B35148">
            <w:pPr>
              <w:jc w:val="center"/>
              <w:rPr>
                <w:b/>
              </w:rPr>
            </w:pPr>
            <w:r w:rsidRPr="003A6412">
              <w:rPr>
                <w:b/>
              </w:rPr>
              <w:t>1</w:t>
            </w:r>
            <w:r w:rsidR="00021AB4">
              <w:rPr>
                <w:b/>
              </w:rPr>
              <w:t>0</w:t>
            </w:r>
            <w:r w:rsidR="00B35148">
              <w:rPr>
                <w:b/>
              </w:rPr>
              <w:t>3</w:t>
            </w:r>
          </w:p>
        </w:tc>
      </w:tr>
      <w:tr w:rsidR="00B70165" w:rsidRPr="003A6412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B70165" w:rsidRPr="003A6412" w:rsidRDefault="00B70165" w:rsidP="005F6FC6">
            <w:r w:rsidRPr="003A6412">
              <w:rPr>
                <w:b/>
                <w:bCs/>
              </w:rPr>
              <w:t xml:space="preserve">МДК.01.03 </w:t>
            </w:r>
            <w:r w:rsidRPr="003A6412">
              <w:rPr>
                <w:b/>
              </w:rPr>
              <w:t>Проектирование рельсовых и подъездных путей</w:t>
            </w:r>
          </w:p>
        </w:tc>
        <w:tc>
          <w:tcPr>
            <w:tcW w:w="312" w:type="pct"/>
          </w:tcPr>
          <w:p w:rsidR="00B70165" w:rsidRPr="003A6412" w:rsidRDefault="00B70165" w:rsidP="00021AB4">
            <w:pPr>
              <w:jc w:val="center"/>
              <w:rPr>
                <w:b/>
              </w:rPr>
            </w:pPr>
            <w:r w:rsidRPr="003A6412">
              <w:rPr>
                <w:b/>
              </w:rPr>
              <w:t>1</w:t>
            </w:r>
            <w:r w:rsidR="00021AB4">
              <w:rPr>
                <w:b/>
              </w:rPr>
              <w:t>09</w:t>
            </w:r>
          </w:p>
        </w:tc>
      </w:tr>
      <w:tr w:rsidR="00B70165" w:rsidRPr="003A6412" w:rsidTr="00C811A0">
        <w:trPr>
          <w:trHeight w:val="283"/>
        </w:trPr>
        <w:tc>
          <w:tcPr>
            <w:tcW w:w="748" w:type="pct"/>
            <w:vMerge w:val="restart"/>
          </w:tcPr>
          <w:p w:rsidR="00B70165" w:rsidRPr="003A6412" w:rsidRDefault="00B70165" w:rsidP="005F6FC6">
            <w:pPr>
              <w:suppressAutoHyphens/>
              <w:jc w:val="center"/>
              <w:rPr>
                <w:bCs/>
              </w:rPr>
            </w:pPr>
            <w:r w:rsidRPr="003A6412">
              <w:rPr>
                <w:bCs/>
              </w:rPr>
              <w:t xml:space="preserve">Тема 3.1. </w:t>
            </w:r>
            <w:r w:rsidRPr="003A6412">
              <w:t xml:space="preserve">Проектирование </w:t>
            </w:r>
            <w:r w:rsidRPr="003A6412">
              <w:lastRenderedPageBreak/>
              <w:t>рельсовых и подъездных путей</w:t>
            </w:r>
          </w:p>
        </w:tc>
        <w:tc>
          <w:tcPr>
            <w:tcW w:w="3940" w:type="pct"/>
            <w:vAlign w:val="center"/>
          </w:tcPr>
          <w:p w:rsidR="00B70165" w:rsidRPr="003A6412" w:rsidRDefault="00B70165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C811A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1 </w:t>
            </w:r>
            <w:r w:rsidRPr="003A6412">
              <w:rPr>
                <w:b/>
              </w:rPr>
              <w:t>Земляное полотно под рельсовые пути</w:t>
            </w:r>
          </w:p>
          <w:p w:rsidR="00B70165" w:rsidRPr="003A6412" w:rsidRDefault="00B70165" w:rsidP="005F6FC6">
            <w:r w:rsidRPr="003A6412">
              <w:lastRenderedPageBreak/>
              <w:t>Назначение и виды земляного полотна, элементы, грунты, поперечные профили.</w:t>
            </w:r>
          </w:p>
          <w:p w:rsidR="00B70165" w:rsidRPr="003A6412" w:rsidRDefault="00B70165" w:rsidP="005F6FC6">
            <w:r w:rsidRPr="003A6412">
              <w:t>Водоотводные сооружения для отвода поверхностных вод.</w:t>
            </w:r>
          </w:p>
          <w:p w:rsidR="00B70165" w:rsidRPr="003A6412" w:rsidRDefault="00B70165" w:rsidP="005F6FC6">
            <w:r w:rsidRPr="003A6412">
              <w:t>Водоотводные сооружения для отвода грунтовых вод.</w:t>
            </w:r>
          </w:p>
          <w:p w:rsidR="00B70165" w:rsidRPr="003A6412" w:rsidRDefault="00B70165" w:rsidP="005F6FC6">
            <w:r w:rsidRPr="003A6412">
              <w:t>Деформации, повреждения и разрушения земляного полотна.</w:t>
            </w:r>
          </w:p>
          <w:p w:rsidR="00B70165" w:rsidRPr="003A6412" w:rsidRDefault="00B70165" w:rsidP="00D53E9F">
            <w:pPr>
              <w:tabs>
                <w:tab w:val="left" w:pos="1305"/>
              </w:tabs>
              <w:suppressAutoHyphens/>
              <w:rPr>
                <w:b/>
                <w:bCs/>
              </w:rPr>
            </w:pPr>
            <w:r w:rsidRPr="003A6412">
              <w:t>Укрепительные и защитные сооружения. Полоса отвода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6B7D9B" w:rsidRDefault="006B7D9B" w:rsidP="00C811A0">
            <w:pPr>
              <w:jc w:val="center"/>
            </w:pPr>
            <w:r>
              <w:lastRenderedPageBreak/>
              <w:t>2</w:t>
            </w:r>
          </w:p>
        </w:tc>
      </w:tr>
      <w:tr w:rsidR="00B70165" w:rsidRPr="003A6412" w:rsidTr="006B7D9B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2 </w:t>
            </w:r>
            <w:r w:rsidRPr="003A6412">
              <w:rPr>
                <w:b/>
              </w:rPr>
              <w:t>Верхнее строение пути</w:t>
            </w:r>
          </w:p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  <w:r w:rsidRPr="003A6412">
              <w:t xml:space="preserve">Назначение и типы верхнего строения пути. Рельсы, типы, сферы применения. </w:t>
            </w:r>
            <w:proofErr w:type="spellStart"/>
            <w:r w:rsidRPr="003A6412">
              <w:t>Подрельсовые</w:t>
            </w:r>
            <w:proofErr w:type="spellEnd"/>
            <w:r w:rsidRPr="003A6412">
              <w:t xml:space="preserve"> опоры. Промежуточные рельсовые скрепления, виды. Балластные материалы для рельсовых путей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6B7D9B" w:rsidRDefault="006B7D9B" w:rsidP="006B7D9B">
            <w:pPr>
              <w:jc w:val="center"/>
            </w:pPr>
            <w:r>
              <w:t>2</w:t>
            </w:r>
          </w:p>
        </w:tc>
      </w:tr>
      <w:tr w:rsidR="006B7D9B" w:rsidRPr="003A6412" w:rsidTr="006B7D9B">
        <w:trPr>
          <w:trHeight w:val="1138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6B7D9B">
            <w:r>
              <w:rPr>
                <w:b/>
              </w:rPr>
              <w:t xml:space="preserve">3 </w:t>
            </w:r>
            <w:r w:rsidRPr="003A6412">
              <w:rPr>
                <w:b/>
              </w:rPr>
              <w:t>Стрелочные переводы рельсовых путей</w:t>
            </w:r>
          </w:p>
          <w:p w:rsidR="006B7D9B" w:rsidRPr="003A6412" w:rsidRDefault="006B7D9B" w:rsidP="006B7D9B">
            <w:r w:rsidRPr="003A6412">
              <w:t>Виды соединений и пересечений, классификация. Основные элементы.</w:t>
            </w:r>
          </w:p>
          <w:p w:rsidR="006B7D9B" w:rsidRPr="003A6412" w:rsidRDefault="006B7D9B" w:rsidP="006B7D9B">
            <w:r w:rsidRPr="003A6412">
              <w:t>Конструкция стрелки, элементы. Корневое крепление остряков.</w:t>
            </w:r>
          </w:p>
          <w:p w:rsidR="006B7D9B" w:rsidRPr="003A6412" w:rsidRDefault="006B7D9B" w:rsidP="006B7D9B">
            <w:r w:rsidRPr="003A6412">
              <w:t>Конструкция крестовин в стрелочном переводе.</w:t>
            </w:r>
          </w:p>
          <w:p w:rsidR="006B7D9B" w:rsidRPr="003A6412" w:rsidRDefault="006B7D9B" w:rsidP="006B7D9B">
            <w:r w:rsidRPr="003A6412">
              <w:t>Соединительные пути. Переводная кривая.</w:t>
            </w:r>
          </w:p>
          <w:p w:rsidR="006B7D9B" w:rsidRDefault="006B7D9B" w:rsidP="00D53E9F">
            <w:pPr>
              <w:suppressAutoHyphens/>
              <w:rPr>
                <w:b/>
              </w:rPr>
            </w:pPr>
            <w:r w:rsidRPr="003A6412">
              <w:t>Стрелочные переводы с гибкими остряками и подвижным сердечником. Перекрёстные стрелочные переводы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B7D9B" w:rsidRPr="006B7D9B" w:rsidRDefault="006B7D9B" w:rsidP="006B7D9B">
            <w:pPr>
              <w:jc w:val="center"/>
            </w:pPr>
            <w:r w:rsidRPr="006B7D9B">
              <w:t>4</w:t>
            </w:r>
          </w:p>
        </w:tc>
      </w:tr>
      <w:tr w:rsidR="006B7D9B" w:rsidRPr="003A6412" w:rsidTr="006B7D9B">
        <w:trPr>
          <w:trHeight w:val="1001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6B7D9B">
            <w:r>
              <w:rPr>
                <w:b/>
              </w:rPr>
              <w:t>4</w:t>
            </w:r>
            <w:r w:rsidRPr="003A6412">
              <w:rPr>
                <w:b/>
              </w:rPr>
              <w:t xml:space="preserve"> Проектирование рельсовых путей в плане</w:t>
            </w:r>
          </w:p>
          <w:p w:rsidR="006B7D9B" w:rsidRPr="003A6412" w:rsidRDefault="006B7D9B" w:rsidP="006B7D9B">
            <w:r w:rsidRPr="003A6412">
              <w:t>Проектирование прямых и кривых участков пути. СНиП.</w:t>
            </w:r>
          </w:p>
          <w:p w:rsidR="006B7D9B" w:rsidRPr="003A6412" w:rsidRDefault="006B7D9B" w:rsidP="006B7D9B">
            <w:r w:rsidRPr="003A6412">
              <w:t>Трассирование по картам. Показатели трасы.</w:t>
            </w:r>
          </w:p>
          <w:p w:rsidR="006B7D9B" w:rsidRPr="003A6412" w:rsidRDefault="006B7D9B" w:rsidP="006B7D9B">
            <w:r w:rsidRPr="003A6412">
              <w:t>Проектирование и расчёт кривых.</w:t>
            </w:r>
          </w:p>
          <w:p w:rsidR="006B7D9B" w:rsidRPr="003A6412" w:rsidRDefault="006B7D9B" w:rsidP="006B7D9B">
            <w:r w:rsidRPr="003A6412">
              <w:t>Проектирование двухпутных линий.</w:t>
            </w:r>
          </w:p>
          <w:p w:rsidR="006B7D9B" w:rsidRDefault="006B7D9B" w:rsidP="006B7D9B">
            <w:pPr>
              <w:suppressAutoHyphens/>
              <w:rPr>
                <w:b/>
              </w:rPr>
            </w:pPr>
            <w:r w:rsidRPr="003A6412">
              <w:t xml:space="preserve">Показатели плана </w:t>
            </w:r>
            <w:proofErr w:type="gramStart"/>
            <w:r w:rsidRPr="003A6412">
              <w:t>линии</w:t>
            </w:r>
            <w:r w:rsidR="00D53E9F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Pr="003A6412">
              <w:t>.</w:t>
            </w:r>
          </w:p>
        </w:tc>
        <w:tc>
          <w:tcPr>
            <w:tcW w:w="312" w:type="pct"/>
            <w:vAlign w:val="center"/>
          </w:tcPr>
          <w:p w:rsidR="006B7D9B" w:rsidRPr="006B7D9B" w:rsidRDefault="006B7D9B" w:rsidP="006B7D9B">
            <w:pPr>
              <w:jc w:val="center"/>
            </w:pPr>
            <w:r w:rsidRPr="006B7D9B">
              <w:t>4</w:t>
            </w:r>
          </w:p>
        </w:tc>
      </w:tr>
      <w:tr w:rsidR="006B7D9B" w:rsidRPr="003A6412" w:rsidTr="006B7D9B">
        <w:trPr>
          <w:trHeight w:val="987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6B7D9B">
            <w:r>
              <w:rPr>
                <w:b/>
              </w:rPr>
              <w:t xml:space="preserve">5 </w:t>
            </w:r>
            <w:r w:rsidRPr="003A6412">
              <w:rPr>
                <w:b/>
              </w:rPr>
              <w:t>Проектирование рельсовых путей в профиле</w:t>
            </w:r>
          </w:p>
          <w:p w:rsidR="006B7D9B" w:rsidRPr="003A6412" w:rsidRDefault="006B7D9B" w:rsidP="006B7D9B">
            <w:r w:rsidRPr="003A6412">
              <w:t>Элементы профиля. Уклоны продольного профиля.</w:t>
            </w:r>
          </w:p>
          <w:p w:rsidR="006B7D9B" w:rsidRPr="003A6412" w:rsidRDefault="006B7D9B" w:rsidP="006B7D9B">
            <w:r w:rsidRPr="003A6412">
              <w:t>Параметры профиля.</w:t>
            </w:r>
          </w:p>
          <w:p w:rsidR="006B7D9B" w:rsidRPr="003A6412" w:rsidRDefault="006B7D9B" w:rsidP="006B7D9B">
            <w:r w:rsidRPr="003A6412">
              <w:t>Нормы проектирования профиля.</w:t>
            </w:r>
          </w:p>
          <w:p w:rsidR="006B7D9B" w:rsidRDefault="006B7D9B" w:rsidP="00D53E9F">
            <w:pPr>
              <w:suppressAutoHyphens/>
              <w:rPr>
                <w:b/>
              </w:rPr>
            </w:pPr>
            <w:r w:rsidRPr="003A6412">
              <w:t xml:space="preserve">Ограничения уклонов профиля. Показатели </w:t>
            </w:r>
            <w:proofErr w:type="gramStart"/>
            <w:r w:rsidRPr="003A6412">
              <w:t>профиля</w:t>
            </w:r>
            <w:r w:rsidR="00D53E9F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D53E9F">
              <w:t xml:space="preserve"> </w:t>
            </w:r>
          </w:p>
        </w:tc>
        <w:tc>
          <w:tcPr>
            <w:tcW w:w="312" w:type="pct"/>
            <w:vAlign w:val="center"/>
          </w:tcPr>
          <w:p w:rsidR="006B7D9B" w:rsidRPr="006B7D9B" w:rsidRDefault="006B7D9B" w:rsidP="006B7D9B">
            <w:pPr>
              <w:jc w:val="center"/>
            </w:pPr>
            <w:r w:rsidRPr="006B7D9B">
              <w:t>4</w:t>
            </w:r>
          </w:p>
        </w:tc>
      </w:tr>
      <w:tr w:rsidR="006B7D9B" w:rsidRPr="003A6412" w:rsidTr="006B7D9B">
        <w:trPr>
          <w:trHeight w:val="2002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6B7D9B">
            <w:pPr>
              <w:rPr>
                <w:b/>
              </w:rPr>
            </w:pPr>
            <w:r>
              <w:rPr>
                <w:b/>
              </w:rPr>
              <w:t>6</w:t>
            </w:r>
            <w:r w:rsidRPr="003A6412">
              <w:rPr>
                <w:b/>
              </w:rPr>
              <w:t xml:space="preserve"> Проектирование соединений и пересечений путей</w:t>
            </w:r>
          </w:p>
          <w:p w:rsidR="006B7D9B" w:rsidRPr="003A6412" w:rsidRDefault="006B7D9B" w:rsidP="006B7D9B">
            <w:r w:rsidRPr="003A6412">
              <w:t>Виды соединений. Виды пересечений. Одиночные стрелочные переводы.</w:t>
            </w:r>
          </w:p>
          <w:p w:rsidR="006B7D9B" w:rsidRPr="003A6412" w:rsidRDefault="006B7D9B" w:rsidP="006B7D9B">
            <w:r w:rsidRPr="003A6412">
              <w:t>Перекрёстный стрелочный перевод. Сплетение путей.</w:t>
            </w:r>
          </w:p>
          <w:p w:rsidR="006B7D9B" w:rsidRPr="003A6412" w:rsidRDefault="006B7D9B" w:rsidP="006B7D9B">
            <w:r w:rsidRPr="003A6412">
              <w:t>Съезды и их виды. Нормальный съезд. Сокращённый съезд. Перекрёстный съезд. Расчёт нормального съезда.</w:t>
            </w:r>
          </w:p>
          <w:p w:rsidR="006B7D9B" w:rsidRPr="003A6412" w:rsidRDefault="006B7D9B" w:rsidP="006B7D9B">
            <w:r w:rsidRPr="003A6412">
              <w:t>Стрелочные улицы. Стрелочные улицы под углом, равным углу крестовины. Расчёт стрелочной улицы.</w:t>
            </w:r>
          </w:p>
          <w:p w:rsidR="006B7D9B" w:rsidRDefault="006B7D9B" w:rsidP="006F48E2">
            <w:pPr>
              <w:suppressAutoHyphens/>
              <w:rPr>
                <w:b/>
              </w:rPr>
            </w:pPr>
            <w:r w:rsidRPr="003A6412">
              <w:t xml:space="preserve">Глухие пересечения. </w:t>
            </w:r>
            <w:r w:rsidR="006F48E2">
              <w:t xml:space="preserve"> </w:t>
            </w:r>
            <w:r w:rsidRPr="003A6412">
              <w:t xml:space="preserve"> Прямоугольные глухие пересечения. Косоугольные глухие пересечения. Основные принципы расчёта глухих </w:t>
            </w:r>
            <w:proofErr w:type="gramStart"/>
            <w:r w:rsidRPr="003A6412">
              <w:t>пересечений</w:t>
            </w:r>
            <w:r w:rsidR="00D53E9F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Pr="003A6412">
              <w:t xml:space="preserve"> </w:t>
            </w:r>
          </w:p>
        </w:tc>
        <w:tc>
          <w:tcPr>
            <w:tcW w:w="312" w:type="pct"/>
            <w:vAlign w:val="center"/>
          </w:tcPr>
          <w:p w:rsidR="006B7D9B" w:rsidRPr="006B7D9B" w:rsidRDefault="006B7D9B" w:rsidP="006B7D9B">
            <w:pPr>
              <w:jc w:val="center"/>
            </w:pPr>
            <w:r>
              <w:t>2</w:t>
            </w:r>
          </w:p>
        </w:tc>
      </w:tr>
      <w:tr w:rsidR="006B7D9B" w:rsidRPr="003A6412" w:rsidTr="006B7D9B">
        <w:trPr>
          <w:trHeight w:val="1794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5F6FC6">
            <w:r>
              <w:rPr>
                <w:b/>
              </w:rPr>
              <w:t xml:space="preserve">7 </w:t>
            </w:r>
            <w:r w:rsidRPr="003A6412">
              <w:rPr>
                <w:b/>
              </w:rPr>
              <w:t>Проектирование и расчёт водоотводных сооружений для отвода поверхностных и грунтовых вод</w:t>
            </w:r>
          </w:p>
          <w:p w:rsidR="006B7D9B" w:rsidRPr="003A6412" w:rsidRDefault="006B7D9B" w:rsidP="005F6FC6">
            <w:r w:rsidRPr="003A6412">
              <w:t>Водоотводные сооружения для</w:t>
            </w:r>
            <w:r w:rsidRPr="003A6412">
              <w:rPr>
                <w:b/>
              </w:rPr>
              <w:t xml:space="preserve"> </w:t>
            </w:r>
            <w:r w:rsidRPr="003A6412">
              <w:t>отвода поверхностных вод. Назначение водоотводных сооружений. Основные принципы устройства водоотводных канав. Основные принципы расчёта водоотводных канав. Проектирование водоотводных сооружений в насыпях и выемках. Водоотводные сооружения для отвода грунтовых вод.</w:t>
            </w:r>
          </w:p>
          <w:p w:rsidR="006B7D9B" w:rsidRPr="003A6412" w:rsidRDefault="006B7D9B" w:rsidP="00D53E9F">
            <w:pPr>
              <w:suppressAutoHyphens/>
              <w:rPr>
                <w:b/>
                <w:bCs/>
              </w:rPr>
            </w:pPr>
            <w:r w:rsidRPr="003A6412">
              <w:t xml:space="preserve">Классификация дренажей. Виды дренажей. Конструкция </w:t>
            </w:r>
            <w:proofErr w:type="spellStart"/>
            <w:r w:rsidRPr="003A6412">
              <w:t>подкюветного</w:t>
            </w:r>
            <w:proofErr w:type="spellEnd"/>
            <w:r w:rsidRPr="003A6412">
              <w:t xml:space="preserve"> трубчатого дренажа. Расчёт глубины заложения </w:t>
            </w:r>
            <w:proofErr w:type="spellStart"/>
            <w:r w:rsidRPr="003A6412">
              <w:t>подкюветного</w:t>
            </w:r>
            <w:proofErr w:type="spellEnd"/>
            <w:r w:rsidRPr="003A6412">
              <w:t xml:space="preserve"> трубчатого дренажа траншейного типа. Вычерчивание конструкции </w:t>
            </w:r>
            <w:proofErr w:type="spellStart"/>
            <w:r w:rsidRPr="003A6412">
              <w:t>подкюветного</w:t>
            </w:r>
            <w:proofErr w:type="spellEnd"/>
            <w:r w:rsidRPr="003A6412">
              <w:t xml:space="preserve"> трубчатого дренажа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B7D9B" w:rsidRPr="006B7D9B" w:rsidRDefault="006B7D9B" w:rsidP="006B7D9B">
            <w:pPr>
              <w:jc w:val="center"/>
            </w:pPr>
            <w:r>
              <w:t>4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 w:rsidRPr="003A641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3A6412">
              <w:rPr>
                <w:b/>
              </w:rPr>
              <w:t>Особенности проектирования линий скоростного трамвая и бесстыкового пути</w:t>
            </w:r>
          </w:p>
          <w:p w:rsidR="00B70165" w:rsidRPr="003A6412" w:rsidRDefault="00B70165" w:rsidP="005F6FC6">
            <w:r w:rsidRPr="003A6412">
              <w:t>Проектирование линий скоростного трамвая в плане.</w:t>
            </w:r>
          </w:p>
          <w:p w:rsidR="00B70165" w:rsidRPr="003A6412" w:rsidRDefault="00B70165" w:rsidP="005F6FC6">
            <w:r w:rsidRPr="003A6412">
              <w:t xml:space="preserve">Проектирование линий скоростного трамвая в профиле. </w:t>
            </w:r>
          </w:p>
          <w:p w:rsidR="00B70165" w:rsidRPr="003A6412" w:rsidRDefault="00B70165" w:rsidP="005F6FC6">
            <w:pPr>
              <w:rPr>
                <w:b/>
              </w:rPr>
            </w:pPr>
            <w:r w:rsidRPr="003A6412">
              <w:t>Бесстыковой путь, его преимущества. Виды бесстыкового пути. Требования к бесстыковому пути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6B7D9B" w:rsidRDefault="006B7D9B" w:rsidP="005F6FC6">
            <w:pPr>
              <w:jc w:val="center"/>
            </w:pPr>
            <w:r w:rsidRPr="006B7D9B"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9 </w:t>
            </w:r>
            <w:r w:rsidRPr="003A6412">
              <w:rPr>
                <w:b/>
              </w:rPr>
              <w:t xml:space="preserve"> Условия прохождения подвижного состава по рельсовым путям</w:t>
            </w:r>
          </w:p>
          <w:p w:rsidR="00B70165" w:rsidRPr="003A6412" w:rsidRDefault="00B70165" w:rsidP="005F6FC6">
            <w:r w:rsidRPr="003A6412">
              <w:t xml:space="preserve">Положение колёсных пар в раме вагона или тележки. Очертание и основные размеры колёс. Полная и жёсткая колёсные базы. </w:t>
            </w:r>
            <w:proofErr w:type="spellStart"/>
            <w:r w:rsidRPr="003A6412">
              <w:t>Подуклонка</w:t>
            </w:r>
            <w:proofErr w:type="spellEnd"/>
            <w:r w:rsidRPr="003A6412">
              <w:t xml:space="preserve"> рельсов.</w:t>
            </w:r>
          </w:p>
          <w:p w:rsidR="00B70165" w:rsidRPr="003A6412" w:rsidRDefault="00B70165" w:rsidP="005F6FC6">
            <w:r w:rsidRPr="003A6412">
              <w:t>Расчётный уровень. Определение величины зазора между гребнями колёс и рельсами. Силы, действующие на путь. Устройство рельсовой колеи в прямых участках пути. Виды отступлений от нормального положения рельсовых нитей по уровню. Устройство рельсовой колеи в кривых.</w:t>
            </w:r>
          </w:p>
          <w:p w:rsidR="00B70165" w:rsidRPr="003A6412" w:rsidRDefault="00B70165" w:rsidP="005F6FC6">
            <w:pPr>
              <w:rPr>
                <w:b/>
              </w:rPr>
            </w:pPr>
            <w:r w:rsidRPr="003A6412">
              <w:t xml:space="preserve">Нормы и допуски положения рельсовых нитей в кривых. Допускаемое непогашенное ускорение в кривых. Проверка возвышения наружного рельса. Переходные кривые. Виды вписывания подвижного состава в кривые. Нормы и допуски по ширине колеи в кривых. Отвод уширения колеи в кривых. </w:t>
            </w:r>
            <w:proofErr w:type="spellStart"/>
            <w:r w:rsidRPr="003A6412">
              <w:t>Подуклонка</w:t>
            </w:r>
            <w:proofErr w:type="spellEnd"/>
            <w:r w:rsidRPr="003A6412">
              <w:t xml:space="preserve"> рельсов в кривых. Нормы содержания пути по </w:t>
            </w:r>
            <w:proofErr w:type="gramStart"/>
            <w:r w:rsidRPr="003A6412">
              <w:t>направлению</w:t>
            </w:r>
            <w:r w:rsidR="00D53E9F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6B7D9B" w:rsidRDefault="00021AB4" w:rsidP="005F6FC6">
            <w:pPr>
              <w:jc w:val="center"/>
            </w:pPr>
            <w:r>
              <w:t>6</w:t>
            </w:r>
          </w:p>
        </w:tc>
      </w:tr>
      <w:tr w:rsidR="006B7D9B" w:rsidRPr="003A6412" w:rsidTr="006B7D9B">
        <w:trPr>
          <w:trHeight w:val="247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Pr="003A6412" w:rsidRDefault="006B7D9B" w:rsidP="006B7D9B">
            <w:r>
              <w:rPr>
                <w:b/>
              </w:rPr>
              <w:t xml:space="preserve">10 </w:t>
            </w:r>
            <w:r w:rsidRPr="003A6412">
              <w:rPr>
                <w:b/>
              </w:rPr>
              <w:t>Устройство и расчёт рельсовой колеи</w:t>
            </w:r>
          </w:p>
          <w:p w:rsidR="006B7D9B" w:rsidRPr="003A6412" w:rsidRDefault="006B7D9B" w:rsidP="006B7D9B">
            <w:r w:rsidRPr="003A6412">
              <w:t>Основные параметры рельсовой колеи: ширина, возвышение наружного рельса. Ширина колеи на прямых и кривых участках пути. Возвышение наружного рельса в кривых. Уширение колеи в кривых.</w:t>
            </w:r>
          </w:p>
          <w:p w:rsidR="006B7D9B" w:rsidRDefault="006B7D9B" w:rsidP="00D53E9F">
            <w:pPr>
              <w:rPr>
                <w:b/>
                <w:bCs/>
              </w:rPr>
            </w:pPr>
            <w:r w:rsidRPr="003A6412">
              <w:t xml:space="preserve">Допускаемые нормы устройства рельсовой колеи в прямых и кривых участках </w:t>
            </w:r>
            <w:proofErr w:type="gramStart"/>
            <w:r w:rsidRPr="003A6412">
              <w:t>пути</w:t>
            </w:r>
            <w:r w:rsidR="00D53E9F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D53E9F">
              <w:t xml:space="preserve"> </w:t>
            </w:r>
          </w:p>
        </w:tc>
        <w:tc>
          <w:tcPr>
            <w:tcW w:w="312" w:type="pct"/>
            <w:vAlign w:val="center"/>
          </w:tcPr>
          <w:p w:rsidR="006B7D9B" w:rsidRPr="003A6412" w:rsidRDefault="00C8185C" w:rsidP="005F6FC6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B7D9B" w:rsidRPr="003A6412" w:rsidTr="008838BD">
        <w:trPr>
          <w:trHeight w:val="229"/>
        </w:trPr>
        <w:tc>
          <w:tcPr>
            <w:tcW w:w="748" w:type="pct"/>
            <w:vMerge/>
          </w:tcPr>
          <w:p w:rsidR="006B7D9B" w:rsidRPr="003A6412" w:rsidRDefault="006B7D9B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B7D9B" w:rsidRDefault="006B7D9B" w:rsidP="006B7D9B">
            <w:pPr>
              <w:tabs>
                <w:tab w:val="left" w:pos="2145"/>
              </w:tabs>
              <w:suppressAutoHyphens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11 </w:t>
            </w:r>
            <w:r w:rsidRPr="003A6412">
              <w:rPr>
                <w:b/>
                <w:bCs/>
              </w:rPr>
              <w:t xml:space="preserve"> </w:t>
            </w:r>
            <w:r w:rsidRPr="003A6412">
              <w:rPr>
                <w:b/>
              </w:rPr>
              <w:t>Расчёт</w:t>
            </w:r>
            <w:proofErr w:type="gramEnd"/>
            <w:r w:rsidRPr="003A6412">
              <w:rPr>
                <w:b/>
              </w:rPr>
              <w:t xml:space="preserve"> рельсового пути на прочность и устойчивость</w:t>
            </w:r>
            <w:r w:rsidRPr="003A6412">
              <w:t xml:space="preserve"> Расчётные характеристики рельса. Основы статического расчёта рельса. Допускаемые напряжения. Напряжения в элементах верхнего строения </w:t>
            </w:r>
            <w:proofErr w:type="gramStart"/>
            <w:r w:rsidRPr="003A6412">
              <w:t>пути</w:t>
            </w:r>
            <w:r w:rsidR="00D53E9F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B7D9B" w:rsidRPr="00C8185C" w:rsidRDefault="00C8185C" w:rsidP="00C8185C">
            <w:pPr>
              <w:jc w:val="center"/>
            </w:pPr>
            <w:r>
              <w:t>2</w:t>
            </w:r>
          </w:p>
        </w:tc>
      </w:tr>
      <w:tr w:rsidR="00B70165" w:rsidRPr="003A6412" w:rsidTr="00C8185C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12 </w:t>
            </w:r>
            <w:r w:rsidRPr="003A6412">
              <w:rPr>
                <w:b/>
              </w:rPr>
              <w:t xml:space="preserve"> Способы прокладки и обеспечение безопасности движения</w:t>
            </w:r>
          </w:p>
          <w:p w:rsidR="00B70165" w:rsidRPr="003A6412" w:rsidRDefault="00B70165" w:rsidP="005F6FC6">
            <w:r w:rsidRPr="003A6412">
              <w:t>Виды искусственных сооружений.</w:t>
            </w:r>
          </w:p>
          <w:p w:rsidR="00B70165" w:rsidRPr="003A6412" w:rsidRDefault="00B70165" w:rsidP="005F6FC6">
            <w:r w:rsidRPr="003A6412">
              <w:t>Виды подземных коммуникаций. Нормы размещения подземных коммуникаций.</w:t>
            </w:r>
          </w:p>
          <w:p w:rsidR="00B70165" w:rsidRPr="003A6412" w:rsidRDefault="00B70165" w:rsidP="005F6FC6">
            <w:r w:rsidRPr="003A6412">
              <w:t>Нормы пересечения рельсовых путей с воздушными инженерными сооружениями.</w:t>
            </w:r>
          </w:p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  <w:r w:rsidRPr="003A6412">
              <w:t xml:space="preserve">Нормы пересечения рельсовых путей со стальными </w:t>
            </w:r>
            <w:proofErr w:type="gramStart"/>
            <w:r w:rsidRPr="003A6412">
              <w:t>трубопроводами</w:t>
            </w:r>
            <w:r w:rsidR="00D53E9F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C8185C" w:rsidRDefault="00C8185C" w:rsidP="00C8185C">
            <w:pPr>
              <w:jc w:val="center"/>
            </w:pPr>
            <w:r>
              <w:t>2</w:t>
            </w:r>
          </w:p>
        </w:tc>
      </w:tr>
      <w:tr w:rsidR="00B70165" w:rsidRPr="003A6412" w:rsidTr="00C8185C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13 </w:t>
            </w:r>
            <w:r w:rsidRPr="003A6412">
              <w:rPr>
                <w:b/>
              </w:rPr>
              <w:t xml:space="preserve"> Структура управления путевым хозяйством</w:t>
            </w:r>
          </w:p>
          <w:p w:rsidR="00B70165" w:rsidRPr="003A6412" w:rsidRDefault="00B70165" w:rsidP="005F6FC6">
            <w:r w:rsidRPr="003A6412">
              <w:t>Структура управления трамвайным путевым хозяйством.</w:t>
            </w:r>
          </w:p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  <w:r w:rsidRPr="003A6412">
              <w:t xml:space="preserve">Структура путевого хозяйства на промышленном железнодорожном транспорте. Производственные предприятия путевого хозяйства. Путевые </w:t>
            </w:r>
            <w:proofErr w:type="gramStart"/>
            <w:r w:rsidRPr="003A6412">
              <w:t>машины</w:t>
            </w:r>
            <w:r w:rsidR="00D53E9F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Pr="003A6412">
              <w:t>.</w:t>
            </w:r>
          </w:p>
        </w:tc>
        <w:tc>
          <w:tcPr>
            <w:tcW w:w="312" w:type="pct"/>
            <w:vAlign w:val="center"/>
          </w:tcPr>
          <w:p w:rsidR="00B70165" w:rsidRPr="00C8185C" w:rsidRDefault="00C8185C" w:rsidP="00C818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70165" w:rsidRPr="003A6412" w:rsidTr="00C8185C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5F6FC6">
            <w:r>
              <w:rPr>
                <w:b/>
              </w:rPr>
              <w:t xml:space="preserve">14 </w:t>
            </w:r>
            <w:r w:rsidRPr="003A6412">
              <w:rPr>
                <w:b/>
              </w:rPr>
              <w:t xml:space="preserve"> Техника безопасности при производстве путевых работ</w:t>
            </w:r>
          </w:p>
          <w:p w:rsidR="00B70165" w:rsidRPr="003A6412" w:rsidRDefault="00B70165" w:rsidP="005F6FC6">
            <w:r w:rsidRPr="003A6412">
              <w:t>Техника безопасности при производстве работ на проезжей части.</w:t>
            </w:r>
          </w:p>
          <w:p w:rsidR="00B70165" w:rsidRPr="003A6412" w:rsidRDefault="00B70165" w:rsidP="005F6FC6">
            <w:r w:rsidRPr="003A6412">
              <w:t>Техника безопасности при выполнении земляных работ.</w:t>
            </w:r>
          </w:p>
          <w:p w:rsidR="00B70165" w:rsidRPr="003A6412" w:rsidRDefault="00B70165" w:rsidP="005F6FC6">
            <w:r w:rsidRPr="003A6412">
              <w:t>Техника безопасности при выполнении групповых путевых работ.</w:t>
            </w:r>
          </w:p>
          <w:p w:rsidR="00B70165" w:rsidRPr="003A6412" w:rsidRDefault="00B70165" w:rsidP="005F6FC6">
            <w:pPr>
              <w:rPr>
                <w:b/>
                <w:i/>
              </w:rPr>
            </w:pPr>
            <w:r w:rsidRPr="003A6412">
              <w:t xml:space="preserve">Техника безопасности при работах по </w:t>
            </w:r>
            <w:proofErr w:type="spellStart"/>
            <w:r w:rsidRPr="003A6412">
              <w:t>снегоборьбе</w:t>
            </w:r>
            <w:proofErr w:type="spellEnd"/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C8185C" w:rsidRDefault="00C8185C" w:rsidP="00C8185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4576D1" w:rsidP="005F6FC6">
            <w:pPr>
              <w:shd w:val="clear" w:color="auto" w:fill="FFFFFF"/>
              <w:rPr>
                <w:b/>
                <w:color w:val="000000"/>
                <w:spacing w:val="2"/>
              </w:rPr>
            </w:pPr>
            <w:r w:rsidRPr="004576D1">
              <w:rPr>
                <w:rFonts w:cs="Times New Roman"/>
                <w:b/>
                <w:bCs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B351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35148">
              <w:rPr>
                <w:b/>
              </w:rPr>
              <w:t>6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pPr>
              <w:shd w:val="clear" w:color="auto" w:fill="FFFFFF"/>
              <w:rPr>
                <w:b/>
                <w:color w:val="000000"/>
                <w:spacing w:val="2"/>
              </w:rPr>
            </w:pPr>
            <w:r w:rsidRPr="003A6412">
              <w:t xml:space="preserve">Практическое занятие №13. </w:t>
            </w:r>
            <w:r w:rsidRPr="003A6412">
              <w:rPr>
                <w:color w:val="000000"/>
                <w:spacing w:val="2"/>
              </w:rPr>
              <w:t>Проектирование поперечного профиля земляного полотна</w:t>
            </w:r>
            <w:r w:rsidR="00D53E9F">
              <w:rPr>
                <w:color w:val="000000"/>
                <w:spacing w:val="2"/>
              </w:rPr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</w:tcPr>
          <w:p w:rsidR="00B70165" w:rsidRPr="003A6412" w:rsidRDefault="00B70165" w:rsidP="005F6FC6">
            <w:pPr>
              <w:shd w:val="clear" w:color="auto" w:fill="FFFFFF"/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>Практическое занятие №14. Конструкция обыкновенного стрелочного перевода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>
              <w:t>8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 xml:space="preserve">Практическое занятие №15. Проектирование плана линии с расчётом </w:t>
            </w:r>
            <w:proofErr w:type="gramStart"/>
            <w:r w:rsidRPr="003A6412">
              <w:t>кривых</w:t>
            </w:r>
            <w:r w:rsidR="00D53E9F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D53E9F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3A6412" w:rsidRDefault="00B35148" w:rsidP="005F6FC6">
            <w:pPr>
              <w:jc w:val="center"/>
            </w:pPr>
            <w:r>
              <w:t>9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>Практическое занятие №16. Проектирование продольного профиля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>
              <w:t>12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>Практическое занятие №17. Расчёт нормального съезда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>
              <w:t>6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 xml:space="preserve">Практическое занятие №18. Расчёт стрелочной </w:t>
            </w:r>
            <w:proofErr w:type="gramStart"/>
            <w:r w:rsidRPr="003A6412">
              <w:t>улицы</w:t>
            </w:r>
            <w:r w:rsidR="00D53E9F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D53E9F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>
              <w:t>5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 xml:space="preserve">Практическое занятие №19. Проектирование </w:t>
            </w:r>
            <w:proofErr w:type="spellStart"/>
            <w:r w:rsidRPr="003A6412">
              <w:t>подкюветного</w:t>
            </w:r>
            <w:proofErr w:type="spellEnd"/>
            <w:r w:rsidRPr="003A6412">
              <w:t xml:space="preserve"> трубчатого </w:t>
            </w:r>
            <w:proofErr w:type="gramStart"/>
            <w:r w:rsidRPr="003A6412">
              <w:t>дренажа</w:t>
            </w:r>
            <w:r w:rsidR="00D53E9F" w:rsidRPr="0087085A">
              <w:rPr>
                <w:color w:val="000000"/>
                <w:spacing w:val="-2"/>
                <w:szCs w:val="24"/>
              </w:rPr>
              <w:t>(</w:t>
            </w:r>
            <w:proofErr w:type="gramEnd"/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D53E9F">
              <w:t xml:space="preserve"> 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 w:rsidRPr="003A6412">
              <w:t>4</w:t>
            </w:r>
          </w:p>
        </w:tc>
      </w:tr>
      <w:tr w:rsidR="00B70165" w:rsidRPr="003A6412" w:rsidTr="005F6FC6">
        <w:tc>
          <w:tcPr>
            <w:tcW w:w="748" w:type="pct"/>
            <w:vMerge/>
          </w:tcPr>
          <w:p w:rsidR="00B70165" w:rsidRPr="003A6412" w:rsidRDefault="00B70165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B70165" w:rsidRPr="003A6412" w:rsidRDefault="00B70165" w:rsidP="00D53E9F">
            <w:r w:rsidRPr="003A6412">
              <w:t>Практическое занятие №20. Конструктивные элементы верхнего строения пути</w:t>
            </w:r>
            <w:r w:rsidR="00D53E9F">
              <w:t xml:space="preserve"> </w:t>
            </w:r>
            <w:r w:rsidR="00D53E9F" w:rsidRPr="0087085A">
              <w:rPr>
                <w:color w:val="000000"/>
                <w:spacing w:val="-2"/>
                <w:szCs w:val="24"/>
              </w:rPr>
              <w:t>(в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B70165" w:rsidRPr="003A6412" w:rsidRDefault="00B70165" w:rsidP="005F6FC6">
            <w:pPr>
              <w:jc w:val="center"/>
            </w:pPr>
            <w:r w:rsidRPr="003A6412">
              <w:t>4</w:t>
            </w:r>
          </w:p>
        </w:tc>
      </w:tr>
    </w:tbl>
    <w:p w:rsidR="003D6C52" w:rsidRDefault="003D6C52" w:rsidP="003D6C52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1767"/>
        <w:gridCol w:w="932"/>
      </w:tblGrid>
      <w:tr w:rsidR="003D6C52" w:rsidRPr="003A6412" w:rsidTr="005F6FC6">
        <w:tc>
          <w:tcPr>
            <w:tcW w:w="4688" w:type="pct"/>
            <w:gridSpan w:val="2"/>
          </w:tcPr>
          <w:p w:rsidR="003D6C52" w:rsidRPr="003A6412" w:rsidRDefault="003D6C52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Примерная тематика самостоятельной учебной работы при изучении раздела 3</w:t>
            </w:r>
          </w:p>
          <w:p w:rsidR="003D6C52" w:rsidRDefault="003D6C52" w:rsidP="005F6FC6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сообщений, презентаций по заданным темам</w:t>
            </w:r>
            <w:r w:rsidR="00D53E9F">
              <w:t xml:space="preserve">  </w:t>
            </w:r>
            <w:r w:rsidR="00D53E9F">
              <w:rPr>
                <w:color w:val="000000"/>
                <w:spacing w:val="-2"/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  <w:p w:rsidR="006F48E2" w:rsidRPr="004576D1" w:rsidRDefault="006F48E2" w:rsidP="006F48E2">
            <w:pPr>
              <w:rPr>
                <w:rFonts w:eastAsia="Calibri"/>
                <w:b/>
                <w:bCs/>
                <w:szCs w:val="24"/>
              </w:rPr>
            </w:pPr>
            <w:r w:rsidRPr="004576D1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6F48E2" w:rsidRPr="004576D1" w:rsidRDefault="006F48E2" w:rsidP="006F48E2">
            <w:pPr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3A6412">
              <w:t>Двойной перекрёстный стрелочный перевод.</w:t>
            </w:r>
            <w:r>
              <w:rPr>
                <w:szCs w:val="24"/>
              </w:rPr>
              <w:t>;</w:t>
            </w:r>
          </w:p>
          <w:p w:rsidR="00D53E9F" w:rsidRDefault="006F48E2" w:rsidP="00D53E9F">
            <w:r w:rsidRPr="004576D1">
              <w:rPr>
                <w:szCs w:val="24"/>
              </w:rPr>
              <w:t xml:space="preserve">2 </w:t>
            </w:r>
            <w:r>
              <w:rPr>
                <w:szCs w:val="24"/>
              </w:rPr>
              <w:t>Устройство  бесстыкового пути</w:t>
            </w:r>
            <w:r w:rsidR="00D53E9F">
              <w:rPr>
                <w:szCs w:val="24"/>
              </w:rPr>
              <w:t xml:space="preserve">  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  <w:p w:rsidR="006F48E2" w:rsidRPr="003A6412" w:rsidRDefault="00D53E9F" w:rsidP="00D53E9F">
            <w:r>
              <w:t xml:space="preserve"> </w:t>
            </w:r>
          </w:p>
        </w:tc>
        <w:tc>
          <w:tcPr>
            <w:tcW w:w="312" w:type="pct"/>
            <w:vAlign w:val="center"/>
          </w:tcPr>
          <w:p w:rsidR="003D6C52" w:rsidRPr="003A6412" w:rsidRDefault="00682153" w:rsidP="005F6F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158BC" w:rsidRPr="00D158BC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D158BC" w:rsidRPr="00D158BC" w:rsidRDefault="00D158BC" w:rsidP="005F6FC6">
            <w:pPr>
              <w:rPr>
                <w:b/>
              </w:rPr>
            </w:pPr>
            <w:r w:rsidRPr="00D158BC">
              <w:rPr>
                <w:b/>
              </w:rPr>
              <w:t xml:space="preserve">Раздел 4 </w:t>
            </w:r>
            <w:r w:rsidRPr="00D158BC">
              <w:rPr>
                <w:b/>
                <w:bCs/>
              </w:rPr>
              <w:t>Выполнение работ по проектированию городских искусственных сооружений</w:t>
            </w:r>
          </w:p>
        </w:tc>
        <w:tc>
          <w:tcPr>
            <w:tcW w:w="312" w:type="pct"/>
            <w:vAlign w:val="center"/>
          </w:tcPr>
          <w:p w:rsidR="00D158BC" w:rsidRPr="00D158BC" w:rsidRDefault="00D158BC" w:rsidP="00F111C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111C8">
              <w:rPr>
                <w:b/>
              </w:rPr>
              <w:t>3</w:t>
            </w:r>
          </w:p>
        </w:tc>
      </w:tr>
      <w:tr w:rsidR="003D6C52" w:rsidRPr="003A6412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3D6C52" w:rsidRPr="003A6412" w:rsidRDefault="003D6C52" w:rsidP="005F6FC6">
            <w:r w:rsidRPr="003A6412">
              <w:br w:type="page"/>
            </w:r>
            <w:r w:rsidRPr="003A6412">
              <w:rPr>
                <w:b/>
                <w:bCs/>
              </w:rPr>
              <w:t>МДК.01.04 Проектирование городских искусственных сооружений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682153">
            <w:pPr>
              <w:jc w:val="center"/>
              <w:rPr>
                <w:b/>
              </w:rPr>
            </w:pPr>
            <w:r w:rsidRPr="003A6412">
              <w:rPr>
                <w:b/>
              </w:rPr>
              <w:t>1</w:t>
            </w:r>
            <w:r w:rsidR="00682153">
              <w:rPr>
                <w:b/>
              </w:rPr>
              <w:t>1</w:t>
            </w:r>
            <w:r w:rsidR="00F111C8">
              <w:rPr>
                <w:b/>
              </w:rPr>
              <w:t>3</w:t>
            </w:r>
            <w:r w:rsidR="00682153">
              <w:rPr>
                <w:b/>
              </w:rPr>
              <w:t>6</w:t>
            </w:r>
          </w:p>
        </w:tc>
      </w:tr>
      <w:tr w:rsidR="003D6C52" w:rsidRPr="003A6412" w:rsidTr="00682153">
        <w:trPr>
          <w:trHeight w:val="283"/>
        </w:trPr>
        <w:tc>
          <w:tcPr>
            <w:tcW w:w="748" w:type="pct"/>
            <w:vMerge w:val="restart"/>
          </w:tcPr>
          <w:p w:rsidR="003D6C52" w:rsidRPr="003A6412" w:rsidRDefault="003D6C52" w:rsidP="005F6FC6">
            <w:pPr>
              <w:jc w:val="center"/>
              <w:rPr>
                <w:rFonts w:eastAsia="Calibri"/>
                <w:bCs/>
              </w:rPr>
            </w:pPr>
            <w:r w:rsidRPr="003A6412">
              <w:rPr>
                <w:rFonts w:eastAsia="Calibri"/>
                <w:bCs/>
              </w:rPr>
              <w:lastRenderedPageBreak/>
              <w:t>Тема 4.1.</w:t>
            </w:r>
          </w:p>
          <w:p w:rsidR="003D6C52" w:rsidRPr="003A6412" w:rsidRDefault="003D6C52" w:rsidP="005F6FC6">
            <w:pPr>
              <w:jc w:val="center"/>
              <w:rPr>
                <w:rFonts w:eastAsia="Calibri"/>
                <w:b/>
                <w:bCs/>
              </w:rPr>
            </w:pPr>
            <w:r w:rsidRPr="003A6412">
              <w:t>Городские искусственные сооружения</w:t>
            </w:r>
          </w:p>
        </w:tc>
        <w:tc>
          <w:tcPr>
            <w:tcW w:w="3940" w:type="pct"/>
          </w:tcPr>
          <w:p w:rsidR="003D6C52" w:rsidRPr="003A6412" w:rsidRDefault="003D6C52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Содержание</w:t>
            </w:r>
          </w:p>
        </w:tc>
        <w:tc>
          <w:tcPr>
            <w:tcW w:w="312" w:type="pct"/>
            <w:vAlign w:val="center"/>
          </w:tcPr>
          <w:p w:rsidR="003D6C52" w:rsidRPr="003A6412" w:rsidRDefault="00682153" w:rsidP="00B351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35148">
              <w:rPr>
                <w:b/>
              </w:rPr>
              <w:t>1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rFonts w:eastAsia="Calibri"/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>1</w:t>
            </w:r>
            <w:r w:rsidR="003D6C52" w:rsidRPr="003A6412">
              <w:rPr>
                <w:b/>
              </w:rPr>
              <w:t xml:space="preserve"> Сооружения на пересечении дорог</w:t>
            </w:r>
          </w:p>
          <w:p w:rsidR="003D6C52" w:rsidRPr="003A6412" w:rsidRDefault="003D6C52" w:rsidP="00D53E9F">
            <w:r w:rsidRPr="003A6412">
              <w:t>Путепроводы. Эстакады. Статические схемы. Опоры эстакад. Многоярусные транспортные сооружения</w:t>
            </w:r>
            <w:r w:rsidR="00D53E9F">
              <w:t xml:space="preserve"> 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F111C8" w:rsidP="00F24C42">
            <w:pPr>
              <w:jc w:val="center"/>
            </w:pPr>
            <w:r>
              <w:t>3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 xml:space="preserve">2 </w:t>
            </w:r>
            <w:r w:rsidR="003D6C52" w:rsidRPr="003A6412">
              <w:rPr>
                <w:b/>
              </w:rPr>
              <w:t>Водоотводные сооружения</w:t>
            </w:r>
          </w:p>
          <w:p w:rsidR="003D6C52" w:rsidRPr="003A6412" w:rsidRDefault="003D6C52" w:rsidP="00D53E9F">
            <w:r w:rsidRPr="003A6412">
              <w:t>Виды труб, назначение, элементы, размеры. Армирование. Трубы в плане и профиле. Методика расчёта расхода дождевых вод. Элементы конструкции водопропускных труб. Виды оголовков труб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F24C42" w:rsidP="00F24C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>3</w:t>
            </w:r>
            <w:r w:rsidR="003D6C52" w:rsidRPr="003A6412">
              <w:rPr>
                <w:b/>
              </w:rPr>
              <w:t xml:space="preserve"> Мосты и мостовые переходы</w:t>
            </w:r>
          </w:p>
          <w:p w:rsidR="003D6C52" w:rsidRPr="003A6412" w:rsidRDefault="003D6C52" w:rsidP="00D53E9F">
            <w:r w:rsidRPr="003A6412">
              <w:t>Мосты. Регуляционные сооружения. Основы проектирования мостовых переходов. Расчёт отверстия малого моста</w:t>
            </w:r>
            <w:r w:rsidR="00D53E9F">
              <w:t xml:space="preserve"> 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F24C42" w:rsidRDefault="00F24C42" w:rsidP="00F24C42">
            <w:pPr>
              <w:jc w:val="center"/>
            </w:pPr>
            <w:r>
              <w:t>6</w:t>
            </w:r>
          </w:p>
        </w:tc>
      </w:tr>
      <w:tr w:rsidR="00F24C42" w:rsidRPr="003A6412" w:rsidTr="00F24C42">
        <w:trPr>
          <w:trHeight w:val="562"/>
        </w:trPr>
        <w:tc>
          <w:tcPr>
            <w:tcW w:w="748" w:type="pct"/>
            <w:vMerge/>
          </w:tcPr>
          <w:p w:rsidR="00F24C42" w:rsidRPr="003A6412" w:rsidRDefault="00F24C42" w:rsidP="005F6FC6">
            <w:pPr>
              <w:suppressAutoHyphens/>
              <w:rPr>
                <w:bCs/>
              </w:rPr>
            </w:pPr>
          </w:p>
        </w:tc>
        <w:tc>
          <w:tcPr>
            <w:tcW w:w="3940" w:type="pct"/>
          </w:tcPr>
          <w:p w:rsidR="00F24C42" w:rsidRPr="003A6412" w:rsidRDefault="00F24C42" w:rsidP="005F6FC6">
            <w:r>
              <w:rPr>
                <w:b/>
              </w:rPr>
              <w:t>4</w:t>
            </w:r>
            <w:r w:rsidRPr="003A6412">
              <w:rPr>
                <w:b/>
              </w:rPr>
              <w:t xml:space="preserve"> Основания и фундаменты</w:t>
            </w:r>
          </w:p>
          <w:p w:rsidR="00F24C42" w:rsidRPr="003A6412" w:rsidRDefault="00F24C42" w:rsidP="00D53E9F">
            <w:r w:rsidRPr="003A6412">
              <w:t>Фундаменты мелкого заложения. Фундаменты глубокого заложения</w:t>
            </w:r>
            <w:r w:rsidR="00D53E9F">
              <w:t xml:space="preserve"> 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F24C42" w:rsidRPr="00F24C42" w:rsidRDefault="00F24C42" w:rsidP="00F24C42">
            <w:pPr>
              <w:jc w:val="center"/>
            </w:pPr>
            <w:r>
              <w:t>6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>5</w:t>
            </w:r>
            <w:r w:rsidR="003D6C52" w:rsidRPr="003A6412">
              <w:rPr>
                <w:b/>
              </w:rPr>
              <w:t xml:space="preserve"> Деревянные мосты</w:t>
            </w:r>
          </w:p>
          <w:p w:rsidR="003D6C52" w:rsidRPr="003A6412" w:rsidRDefault="003D6C52" w:rsidP="00D53E9F">
            <w:r w:rsidRPr="003A6412">
              <w:t>Деревянные мосты. Опоры. Ледорезы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  <w:r w:rsidR="00D53E9F">
              <w:t xml:space="preserve"> </w:t>
            </w:r>
            <w:r w:rsidR="00D53E9F" w:rsidRPr="003A6412">
              <w:t>.</w:t>
            </w:r>
          </w:p>
        </w:tc>
        <w:tc>
          <w:tcPr>
            <w:tcW w:w="312" w:type="pct"/>
            <w:vAlign w:val="center"/>
          </w:tcPr>
          <w:p w:rsidR="003D6C52" w:rsidRPr="00F24C42" w:rsidRDefault="00F24C42" w:rsidP="00F24C42">
            <w:pPr>
              <w:jc w:val="center"/>
            </w:pPr>
            <w:r>
              <w:t>4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>6</w:t>
            </w:r>
            <w:r w:rsidR="003D6C52" w:rsidRPr="003A6412">
              <w:rPr>
                <w:b/>
              </w:rPr>
              <w:t xml:space="preserve"> Железобетонные мосты</w:t>
            </w:r>
          </w:p>
          <w:p w:rsidR="003D6C52" w:rsidRPr="003A6412" w:rsidRDefault="003D6C52" w:rsidP="005F6FC6">
            <w:r w:rsidRPr="003A6412">
              <w:t>Материал железобетонных мостов. Конструкции. Основные системы железобетонных мостов. Балочные разрезные, неразрезные и консольные системы. Плитные пролётные строения. Конструкции.</w:t>
            </w:r>
          </w:p>
          <w:p w:rsidR="003D6C52" w:rsidRPr="003A6412" w:rsidRDefault="003D6C52" w:rsidP="005F6FC6">
            <w:r w:rsidRPr="003A6412">
              <w:t>Ребристые пролётные строения. Армирование.</w:t>
            </w:r>
          </w:p>
          <w:p w:rsidR="003D6C52" w:rsidRPr="003A6412" w:rsidRDefault="003D6C52" w:rsidP="005F6FC6">
            <w:r w:rsidRPr="003A6412">
              <w:t>Опоры железобетонных балочных мостов. Стадии работы ненапрягаемых железобетонных элементов под нагрузкой</w:t>
            </w:r>
          </w:p>
          <w:p w:rsidR="003D6C52" w:rsidRPr="003A6412" w:rsidRDefault="003D6C52" w:rsidP="00D53E9F">
            <w:pPr>
              <w:tabs>
                <w:tab w:val="right" w:pos="8289"/>
              </w:tabs>
            </w:pPr>
            <w:r w:rsidRPr="003A6412">
              <w:t>Стадии работы напрягаемых железобетонных элементов под нагрузкой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F24C42" w:rsidRDefault="00F24C42" w:rsidP="00F24C42">
            <w:pPr>
              <w:jc w:val="center"/>
            </w:pPr>
            <w:r>
              <w:t>16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 xml:space="preserve">7 </w:t>
            </w:r>
            <w:r w:rsidR="003D6C52" w:rsidRPr="003A6412">
              <w:rPr>
                <w:b/>
              </w:rPr>
              <w:t>Рамные и арочные мосты</w:t>
            </w:r>
          </w:p>
          <w:p w:rsidR="003D6C52" w:rsidRPr="003A6412" w:rsidRDefault="003D6C52" w:rsidP="00D53E9F">
            <w:r w:rsidRPr="003A6412">
              <w:t>Рамные мосты. Основные системы арочных мостов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F24C42" w:rsidRDefault="00F24C42" w:rsidP="00F24C42">
            <w:pPr>
              <w:jc w:val="center"/>
            </w:pPr>
            <w:r>
              <w:t>4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F24C42" w:rsidP="005F6FC6">
            <w:r>
              <w:rPr>
                <w:b/>
              </w:rPr>
              <w:t>8</w:t>
            </w:r>
            <w:r w:rsidR="003D6C52" w:rsidRPr="003A6412">
              <w:rPr>
                <w:b/>
              </w:rPr>
              <w:t xml:space="preserve"> Металлические мосты</w:t>
            </w:r>
          </w:p>
          <w:p w:rsidR="003D6C52" w:rsidRPr="003A6412" w:rsidRDefault="003D6C52" w:rsidP="00D53E9F">
            <w:r w:rsidRPr="003A6412">
              <w:t>Металлические мосты. Сортамент металла. Балочные металлические мосты. Клёпаные, сварные и коробчатые балки. Сталежелезобетонные балки. Мосты со сквозными фермами. Виды решёток металлических мостов. Узловые соединения и связи. Поперечные и продольные связи. Поперечные и продольные связи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F24C42" w:rsidRDefault="00F24C42" w:rsidP="00F24C42">
            <w:pPr>
              <w:jc w:val="center"/>
            </w:pPr>
            <w:r>
              <w:t>6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4576D1" w:rsidP="005F6FC6">
            <w:r w:rsidRPr="004576D1">
              <w:rPr>
                <w:rFonts w:cs="Times New Roman"/>
                <w:b/>
                <w:bCs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12" w:type="pct"/>
            <w:vAlign w:val="center"/>
          </w:tcPr>
          <w:p w:rsidR="003D6C52" w:rsidRPr="003A6412" w:rsidRDefault="00682153" w:rsidP="00F24C4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3D6C52" w:rsidRPr="003A6412" w:rsidTr="00F24C42">
        <w:tc>
          <w:tcPr>
            <w:tcW w:w="748" w:type="pct"/>
            <w:vMerge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3D6C52" w:rsidRPr="003A6412" w:rsidRDefault="003D6C52" w:rsidP="00D53E9F">
            <w:r w:rsidRPr="003A6412">
              <w:t>Практическое занятие №21. Конструктивные элементы водопропускных труб. Оголовки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682153" w:rsidP="00F24C42">
            <w:pPr>
              <w:jc w:val="center"/>
            </w:pPr>
            <w:r>
              <w:t>8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№22. Расчёт отверстия малого моста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>
              <w:t>6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№23. Деревянные мосты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>
              <w:t>6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№24. Опоры железобетонных балочных мостов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 w:rsidRPr="000C1019">
              <w:t>8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№25. Стадии работы железобетонных балок под нагрузкой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>
              <w:t>10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№26. Пролётные строения железобетонных балочных мостов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>
              <w:t>10</w:t>
            </w:r>
          </w:p>
        </w:tc>
      </w:tr>
      <w:tr w:rsidR="00682153" w:rsidRPr="003A6412" w:rsidTr="00F24C42">
        <w:tc>
          <w:tcPr>
            <w:tcW w:w="748" w:type="pct"/>
            <w:vMerge/>
          </w:tcPr>
          <w:p w:rsidR="00682153" w:rsidRPr="003A6412" w:rsidRDefault="00682153" w:rsidP="005F6FC6">
            <w:pPr>
              <w:suppressAutoHyphens/>
              <w:rPr>
                <w:b/>
                <w:bCs/>
              </w:rPr>
            </w:pPr>
          </w:p>
        </w:tc>
        <w:tc>
          <w:tcPr>
            <w:tcW w:w="3940" w:type="pct"/>
          </w:tcPr>
          <w:p w:rsidR="00682153" w:rsidRPr="003A6412" w:rsidRDefault="00682153" w:rsidP="00D53E9F">
            <w:r w:rsidRPr="003A6412">
              <w:t>Практическое занятие №27. Металлические мосты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682153" w:rsidRPr="003A6412" w:rsidRDefault="00682153" w:rsidP="00F24C42">
            <w:pPr>
              <w:jc w:val="center"/>
            </w:pPr>
            <w:r w:rsidRPr="000C1019">
              <w:t>8</w:t>
            </w:r>
          </w:p>
        </w:tc>
      </w:tr>
      <w:tr w:rsidR="003D6C52" w:rsidRPr="003A6412" w:rsidTr="005F6FC6">
        <w:tc>
          <w:tcPr>
            <w:tcW w:w="4688" w:type="pct"/>
            <w:gridSpan w:val="2"/>
          </w:tcPr>
          <w:p w:rsidR="003D6C52" w:rsidRPr="003A6412" w:rsidRDefault="003D6C52" w:rsidP="005F6FC6">
            <w:pPr>
              <w:rPr>
                <w:b/>
              </w:rPr>
            </w:pPr>
            <w:r w:rsidRPr="003A6412">
              <w:rPr>
                <w:b/>
                <w:bCs/>
              </w:rPr>
              <w:t>Примерная тематика самостоятельной учебной работы при изучении раздела 4</w:t>
            </w:r>
          </w:p>
          <w:p w:rsidR="003D6C52" w:rsidRDefault="003D6C52" w:rsidP="005F6FC6">
            <w:r w:rsidRPr="003A6412"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сообщений, презентаций по заданным темам</w:t>
            </w:r>
            <w:r w:rsidR="00D53E9F">
              <w:t xml:space="preserve"> </w:t>
            </w:r>
            <w:r w:rsidR="00D53E9F">
              <w:rPr>
                <w:szCs w:val="24"/>
              </w:rPr>
              <w:t>(</w:t>
            </w:r>
            <w:r w:rsidR="00D53E9F" w:rsidRPr="0087085A">
              <w:rPr>
                <w:color w:val="000000"/>
                <w:spacing w:val="-2"/>
                <w:szCs w:val="24"/>
              </w:rPr>
              <w:t>в форме практической подготовки)</w:t>
            </w:r>
          </w:p>
          <w:p w:rsidR="0040001D" w:rsidRPr="006F48E2" w:rsidRDefault="0040001D" w:rsidP="0040001D">
            <w:pPr>
              <w:rPr>
                <w:rFonts w:eastAsia="Calibri"/>
                <w:b/>
                <w:bCs/>
                <w:szCs w:val="24"/>
              </w:rPr>
            </w:pPr>
            <w:r w:rsidRPr="004576D1">
              <w:rPr>
                <w:rFonts w:eastAsia="Calibri"/>
                <w:b/>
                <w:bCs/>
                <w:szCs w:val="24"/>
              </w:rPr>
              <w:t>Тематика внеаудиторной самостоятельной работы:</w:t>
            </w:r>
          </w:p>
          <w:p w:rsidR="0040001D" w:rsidRDefault="0040001D" w:rsidP="0040001D">
            <w:pPr>
              <w:pStyle w:val="ad"/>
              <w:numPr>
                <w:ilvl w:val="0"/>
                <w:numId w:val="13"/>
              </w:numPr>
            </w:pPr>
            <w:r>
              <w:t>Наплавные мосты;</w:t>
            </w:r>
          </w:p>
          <w:p w:rsidR="0040001D" w:rsidRDefault="0040001D" w:rsidP="0040001D">
            <w:pPr>
              <w:pStyle w:val="ad"/>
              <w:numPr>
                <w:ilvl w:val="0"/>
                <w:numId w:val="13"/>
              </w:numPr>
            </w:pPr>
            <w:r>
              <w:t>Паромные переправы;</w:t>
            </w:r>
          </w:p>
          <w:p w:rsidR="0040001D" w:rsidRPr="003A6412" w:rsidRDefault="0040001D" w:rsidP="00D53E9F">
            <w:pPr>
              <w:pStyle w:val="ad"/>
              <w:numPr>
                <w:ilvl w:val="0"/>
                <w:numId w:val="13"/>
              </w:numPr>
            </w:pPr>
            <w:r>
              <w:t>Подпорные стенки</w:t>
            </w:r>
            <w:r w:rsidR="00D53E9F">
              <w:t xml:space="preserve"> (</w:t>
            </w:r>
            <w:r w:rsidR="00D53E9F" w:rsidRPr="0087085A">
              <w:rPr>
                <w:color w:val="000000"/>
                <w:spacing w:val="-2"/>
              </w:rPr>
              <w:t>в форме практической подготовки)</w:t>
            </w:r>
          </w:p>
        </w:tc>
        <w:tc>
          <w:tcPr>
            <w:tcW w:w="312" w:type="pct"/>
            <w:vAlign w:val="center"/>
          </w:tcPr>
          <w:p w:rsidR="003D6C52" w:rsidRPr="003A6412" w:rsidRDefault="00B94476" w:rsidP="005F6F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D6C52" w:rsidRPr="003A6412" w:rsidTr="005F6FC6">
        <w:trPr>
          <w:trHeight w:val="376"/>
        </w:trPr>
        <w:tc>
          <w:tcPr>
            <w:tcW w:w="4688" w:type="pct"/>
            <w:gridSpan w:val="2"/>
            <w:vAlign w:val="center"/>
          </w:tcPr>
          <w:p w:rsidR="003D6C52" w:rsidRPr="003A6412" w:rsidRDefault="003D6C52" w:rsidP="005F6FC6">
            <w:pPr>
              <w:suppressAutoHyphens/>
              <w:rPr>
                <w:b/>
                <w:bCs/>
              </w:rPr>
            </w:pPr>
            <w:r w:rsidRPr="003A6412">
              <w:rPr>
                <w:b/>
                <w:bCs/>
              </w:rPr>
              <w:t>Учебная практика</w:t>
            </w:r>
          </w:p>
        </w:tc>
        <w:tc>
          <w:tcPr>
            <w:tcW w:w="312" w:type="pct"/>
            <w:vAlign w:val="center"/>
          </w:tcPr>
          <w:p w:rsidR="003D6C52" w:rsidRPr="00F24C42" w:rsidRDefault="00B94476" w:rsidP="005F6FC6">
            <w:pPr>
              <w:jc w:val="center"/>
              <w:rPr>
                <w:b/>
              </w:rPr>
            </w:pPr>
            <w:r w:rsidRPr="00F24C42">
              <w:rPr>
                <w:b/>
              </w:rPr>
              <w:t>324</w:t>
            </w:r>
          </w:p>
        </w:tc>
      </w:tr>
      <w:tr w:rsidR="003D6C52" w:rsidRPr="003A6412" w:rsidTr="005F6FC6">
        <w:trPr>
          <w:trHeight w:val="253"/>
        </w:trPr>
        <w:tc>
          <w:tcPr>
            <w:tcW w:w="4688" w:type="pct"/>
            <w:gridSpan w:val="2"/>
            <w:vAlign w:val="center"/>
          </w:tcPr>
          <w:p w:rsidR="003D6C52" w:rsidRPr="003A6412" w:rsidRDefault="003D6C52" w:rsidP="005F6FC6">
            <w:pPr>
              <w:suppressAutoHyphens/>
              <w:ind w:firstLine="709"/>
              <w:rPr>
                <w:b/>
                <w:bCs/>
              </w:rPr>
            </w:pPr>
            <w:r w:rsidRPr="003A6412">
              <w:rPr>
                <w:b/>
                <w:bCs/>
              </w:rPr>
              <w:t>в том числе:</w:t>
            </w:r>
          </w:p>
        </w:tc>
        <w:tc>
          <w:tcPr>
            <w:tcW w:w="312" w:type="pct"/>
            <w:vAlign w:val="center"/>
          </w:tcPr>
          <w:p w:rsidR="003D6C52" w:rsidRPr="003A6412" w:rsidRDefault="003D6C52" w:rsidP="005F6FC6">
            <w:pPr>
              <w:jc w:val="center"/>
              <w:rPr>
                <w:b/>
                <w:i/>
              </w:rPr>
            </w:pPr>
          </w:p>
        </w:tc>
      </w:tr>
      <w:tr w:rsidR="003D6C52" w:rsidRPr="003A6412" w:rsidTr="00811DCF">
        <w:trPr>
          <w:trHeight w:val="1962"/>
        </w:trPr>
        <w:tc>
          <w:tcPr>
            <w:tcW w:w="4688" w:type="pct"/>
            <w:gridSpan w:val="2"/>
            <w:vAlign w:val="center"/>
          </w:tcPr>
          <w:p w:rsidR="00811DCF" w:rsidRPr="00E7084A" w:rsidRDefault="003D6C52" w:rsidP="004D7C93">
            <w:pPr>
              <w:suppressAutoHyphens/>
              <w:ind w:left="-426" w:firstLine="426"/>
              <w:jc w:val="left"/>
              <w:rPr>
                <w:b/>
                <w:bCs/>
              </w:rPr>
            </w:pPr>
            <w:r w:rsidRPr="00E7084A">
              <w:rPr>
                <w:b/>
                <w:bCs/>
              </w:rPr>
              <w:t xml:space="preserve">УП.01.01 Геодезическая. </w:t>
            </w:r>
          </w:p>
          <w:p w:rsidR="00811DCF" w:rsidRPr="00E7084A" w:rsidRDefault="00A93F68" w:rsidP="004D7C93">
            <w:pPr>
              <w:suppressAutoHyphens/>
              <w:ind w:left="-426" w:firstLine="426"/>
              <w:jc w:val="left"/>
              <w:rPr>
                <w:b/>
                <w:bCs/>
              </w:rPr>
            </w:pPr>
            <w:r w:rsidRPr="00E7084A">
              <w:rPr>
                <w:b/>
                <w:bCs/>
              </w:rPr>
              <w:t xml:space="preserve"> </w:t>
            </w:r>
            <w:r w:rsidR="00811DCF" w:rsidRPr="00E7084A">
              <w:rPr>
                <w:b/>
                <w:bCs/>
              </w:rPr>
              <w:t>Виды работ</w:t>
            </w:r>
          </w:p>
          <w:p w:rsidR="00811DCF" w:rsidRPr="00811DCF" w:rsidRDefault="00811DCF" w:rsidP="00811DCF">
            <w:pPr>
              <w:pStyle w:val="ad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811DCF">
              <w:rPr>
                <w:bCs/>
              </w:rPr>
              <w:t>Восстановление трассы на местности</w:t>
            </w:r>
            <w:r>
              <w:rPr>
                <w:bCs/>
              </w:rPr>
              <w:t>;</w:t>
            </w:r>
          </w:p>
          <w:p w:rsidR="00811DCF" w:rsidRPr="00811DCF" w:rsidRDefault="00811DCF" w:rsidP="00811DCF">
            <w:pPr>
              <w:pStyle w:val="ad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811DCF">
              <w:rPr>
                <w:bCs/>
              </w:rPr>
              <w:t>Разбивка пикетажа</w:t>
            </w:r>
            <w:r>
              <w:rPr>
                <w:bCs/>
              </w:rPr>
              <w:t>;</w:t>
            </w:r>
          </w:p>
          <w:p w:rsidR="00811DCF" w:rsidRPr="00811DCF" w:rsidRDefault="00811DCF" w:rsidP="00811DCF">
            <w:pPr>
              <w:pStyle w:val="ad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811DCF">
              <w:rPr>
                <w:bCs/>
              </w:rPr>
              <w:t>Нивелирование</w:t>
            </w:r>
            <w:r>
              <w:rPr>
                <w:bCs/>
              </w:rPr>
              <w:t xml:space="preserve"> трассы;</w:t>
            </w:r>
          </w:p>
          <w:p w:rsidR="00811DCF" w:rsidRPr="00811DCF" w:rsidRDefault="00811DCF" w:rsidP="00811DCF">
            <w:pPr>
              <w:pStyle w:val="ad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811DCF">
              <w:rPr>
                <w:bCs/>
              </w:rPr>
              <w:t>Камеральная обработка</w:t>
            </w:r>
            <w:r>
              <w:rPr>
                <w:bCs/>
              </w:rPr>
              <w:t>;</w:t>
            </w:r>
          </w:p>
          <w:p w:rsidR="00811DCF" w:rsidRPr="00811DCF" w:rsidRDefault="00811DCF" w:rsidP="00811DCF">
            <w:pPr>
              <w:pStyle w:val="ad"/>
              <w:numPr>
                <w:ilvl w:val="0"/>
                <w:numId w:val="10"/>
              </w:numPr>
              <w:suppressAutoHyphens/>
              <w:rPr>
                <w:bCs/>
              </w:rPr>
            </w:pPr>
            <w:r w:rsidRPr="00811DCF">
              <w:rPr>
                <w:bCs/>
              </w:rPr>
              <w:t>Построение чертежей плана трассы, продольного и поперечных профилей улиц и дорог</w:t>
            </w:r>
            <w:r>
              <w:rPr>
                <w:bCs/>
              </w:rPr>
              <w:t>.</w:t>
            </w:r>
          </w:p>
        </w:tc>
        <w:tc>
          <w:tcPr>
            <w:tcW w:w="312" w:type="pct"/>
            <w:vAlign w:val="center"/>
          </w:tcPr>
          <w:p w:rsidR="003D6C52" w:rsidRPr="003A6412" w:rsidRDefault="00B94476" w:rsidP="005F6FC6">
            <w:pPr>
              <w:jc w:val="center"/>
            </w:pPr>
            <w:r>
              <w:t>144</w:t>
            </w:r>
          </w:p>
        </w:tc>
      </w:tr>
      <w:tr w:rsidR="003D6C52" w:rsidRPr="003A6412" w:rsidTr="005F6FC6">
        <w:trPr>
          <w:trHeight w:val="253"/>
        </w:trPr>
        <w:tc>
          <w:tcPr>
            <w:tcW w:w="4688" w:type="pct"/>
            <w:gridSpan w:val="2"/>
            <w:vAlign w:val="center"/>
          </w:tcPr>
          <w:p w:rsidR="00E7084A" w:rsidRDefault="003D6C52" w:rsidP="004D7C93">
            <w:pPr>
              <w:suppressAutoHyphens/>
              <w:ind w:left="-426" w:firstLine="426"/>
              <w:jc w:val="left"/>
              <w:rPr>
                <w:b/>
                <w:bCs/>
              </w:rPr>
            </w:pPr>
            <w:r w:rsidRPr="00E7084A">
              <w:rPr>
                <w:rFonts w:eastAsia="Calibri"/>
                <w:b/>
                <w:bCs/>
              </w:rPr>
              <w:t>УП.0</w:t>
            </w:r>
            <w:r w:rsidR="00A93F68" w:rsidRPr="00E7084A">
              <w:rPr>
                <w:rFonts w:eastAsia="Calibri"/>
                <w:b/>
                <w:bCs/>
              </w:rPr>
              <w:t>1</w:t>
            </w:r>
            <w:r w:rsidRPr="00E7084A">
              <w:rPr>
                <w:rFonts w:eastAsia="Calibri"/>
                <w:b/>
                <w:bCs/>
              </w:rPr>
              <w:t>02</w:t>
            </w:r>
            <w:r w:rsidRPr="00E7084A">
              <w:rPr>
                <w:b/>
              </w:rPr>
              <w:t xml:space="preserve"> </w:t>
            </w:r>
            <w:r w:rsidR="00B94476" w:rsidRPr="00E7084A">
              <w:rPr>
                <w:b/>
              </w:rPr>
              <w:t>Геологическая</w:t>
            </w:r>
            <w:r w:rsidR="00A93F68" w:rsidRPr="00E7084A">
              <w:rPr>
                <w:b/>
              </w:rPr>
              <w:t>.</w:t>
            </w:r>
            <w:r w:rsidR="00E7084A" w:rsidRPr="00E7084A">
              <w:rPr>
                <w:b/>
                <w:bCs/>
              </w:rPr>
              <w:t xml:space="preserve"> </w:t>
            </w:r>
          </w:p>
          <w:p w:rsidR="003D6C52" w:rsidRPr="00E7084A" w:rsidRDefault="00E7084A" w:rsidP="004D7C93">
            <w:pPr>
              <w:suppressAutoHyphens/>
              <w:ind w:left="-426" w:firstLine="426"/>
              <w:jc w:val="left"/>
              <w:rPr>
                <w:b/>
              </w:rPr>
            </w:pPr>
            <w:r w:rsidRPr="00E7084A">
              <w:rPr>
                <w:b/>
                <w:bCs/>
              </w:rPr>
              <w:t>Виды работ</w:t>
            </w:r>
          </w:p>
          <w:p w:rsidR="00811DCF" w:rsidRPr="00811DCF" w:rsidRDefault="00102E38" w:rsidP="00811DCF">
            <w:pPr>
              <w:pStyle w:val="ad"/>
              <w:numPr>
                <w:ilvl w:val="0"/>
                <w:numId w:val="11"/>
              </w:numPr>
              <w:suppressAutoHyphens/>
              <w:rPr>
                <w:bCs/>
              </w:rPr>
            </w:pPr>
            <w:r>
              <w:rPr>
                <w:bCs/>
              </w:rPr>
              <w:t>Полевые работы</w:t>
            </w:r>
            <w:r w:rsidRPr="00811DCF">
              <w:rPr>
                <w:bCs/>
              </w:rPr>
              <w:t xml:space="preserve"> </w:t>
            </w:r>
            <w:r>
              <w:rPr>
                <w:bCs/>
              </w:rPr>
              <w:t xml:space="preserve"> по изучению </w:t>
            </w:r>
            <w:r w:rsidR="00E7084A">
              <w:rPr>
                <w:bCs/>
              </w:rPr>
              <w:t xml:space="preserve">грунтовых </w:t>
            </w:r>
            <w:r>
              <w:rPr>
                <w:bCs/>
              </w:rPr>
              <w:t xml:space="preserve">шурфов и скважин </w:t>
            </w:r>
            <w:r w:rsidR="00811DCF" w:rsidRPr="00811DCF">
              <w:rPr>
                <w:bCs/>
              </w:rPr>
              <w:t>трассы на местности</w:t>
            </w:r>
            <w:r w:rsidR="00811DCF">
              <w:rPr>
                <w:bCs/>
              </w:rPr>
              <w:t>;</w:t>
            </w:r>
          </w:p>
          <w:p w:rsidR="00811DCF" w:rsidRPr="00811DCF" w:rsidRDefault="00102E38" w:rsidP="00811DCF">
            <w:pPr>
              <w:pStyle w:val="ad"/>
              <w:numPr>
                <w:ilvl w:val="0"/>
                <w:numId w:val="11"/>
              </w:numPr>
              <w:suppressAutoHyphens/>
              <w:rPr>
                <w:bCs/>
              </w:rPr>
            </w:pPr>
            <w:r>
              <w:rPr>
                <w:bCs/>
              </w:rPr>
              <w:t>Лабораторные испытания физико-механических свойств грунтов</w:t>
            </w:r>
            <w:r w:rsidR="00811DCF">
              <w:rPr>
                <w:bCs/>
              </w:rPr>
              <w:t>;</w:t>
            </w:r>
          </w:p>
          <w:p w:rsidR="00811DCF" w:rsidRPr="00102E38" w:rsidRDefault="00811DCF" w:rsidP="00793D0A">
            <w:pPr>
              <w:pStyle w:val="ad"/>
              <w:numPr>
                <w:ilvl w:val="0"/>
                <w:numId w:val="11"/>
              </w:numPr>
              <w:suppressAutoHyphens/>
              <w:rPr>
                <w:bCs/>
              </w:rPr>
            </w:pPr>
            <w:r w:rsidRPr="00102E38">
              <w:rPr>
                <w:bCs/>
              </w:rPr>
              <w:t xml:space="preserve">Построение чертежей </w:t>
            </w:r>
            <w:r w:rsidR="00102E38">
              <w:rPr>
                <w:bCs/>
              </w:rPr>
              <w:t xml:space="preserve">геологического разреза </w:t>
            </w:r>
            <w:r w:rsidR="00793D0A">
              <w:rPr>
                <w:bCs/>
              </w:rPr>
              <w:t xml:space="preserve"> </w:t>
            </w:r>
            <w:r w:rsidRPr="00102E38">
              <w:rPr>
                <w:bCs/>
              </w:rPr>
              <w:t xml:space="preserve"> продольного и поперечных профилей улиц и дорог</w:t>
            </w:r>
            <w:r w:rsidR="00102E38">
              <w:rPr>
                <w:bCs/>
              </w:rPr>
              <w:t>.</w:t>
            </w:r>
          </w:p>
        </w:tc>
        <w:tc>
          <w:tcPr>
            <w:tcW w:w="312" w:type="pct"/>
            <w:vAlign w:val="center"/>
          </w:tcPr>
          <w:p w:rsidR="003D6C52" w:rsidRPr="003A6412" w:rsidRDefault="00B94476" w:rsidP="005F6FC6">
            <w:pPr>
              <w:jc w:val="center"/>
            </w:pPr>
            <w:r>
              <w:t>72</w:t>
            </w:r>
          </w:p>
        </w:tc>
      </w:tr>
      <w:tr w:rsidR="00B94476" w:rsidRPr="003A6412" w:rsidTr="005F6FC6">
        <w:trPr>
          <w:trHeight w:val="253"/>
        </w:trPr>
        <w:tc>
          <w:tcPr>
            <w:tcW w:w="4688" w:type="pct"/>
            <w:gridSpan w:val="2"/>
            <w:vAlign w:val="center"/>
          </w:tcPr>
          <w:p w:rsidR="00E7084A" w:rsidRPr="00E7084A" w:rsidRDefault="00B94476" w:rsidP="004D7C93">
            <w:pPr>
              <w:suppressAutoHyphens/>
              <w:ind w:left="-426" w:firstLine="426"/>
              <w:jc w:val="left"/>
              <w:rPr>
                <w:b/>
                <w:bCs/>
              </w:rPr>
            </w:pPr>
            <w:r w:rsidRPr="00E7084A">
              <w:rPr>
                <w:rFonts w:eastAsia="Calibri"/>
                <w:b/>
                <w:bCs/>
              </w:rPr>
              <w:lastRenderedPageBreak/>
              <w:t>УП.0</w:t>
            </w:r>
            <w:r w:rsidR="00A93F68" w:rsidRPr="00E7084A">
              <w:rPr>
                <w:rFonts w:eastAsia="Calibri"/>
                <w:b/>
                <w:bCs/>
              </w:rPr>
              <w:t>1</w:t>
            </w:r>
            <w:r w:rsidRPr="00E7084A">
              <w:rPr>
                <w:rFonts w:eastAsia="Calibri"/>
                <w:b/>
                <w:bCs/>
              </w:rPr>
              <w:t xml:space="preserve">.03 </w:t>
            </w:r>
            <w:r w:rsidRPr="00E7084A">
              <w:rPr>
                <w:b/>
              </w:rPr>
              <w:t>Системы автоматизированного проектирования в строительстве.</w:t>
            </w:r>
            <w:r w:rsidR="00E7084A" w:rsidRPr="00E7084A">
              <w:rPr>
                <w:b/>
                <w:bCs/>
              </w:rPr>
              <w:t xml:space="preserve"> </w:t>
            </w:r>
          </w:p>
          <w:p w:rsidR="00B94476" w:rsidRDefault="00E7084A" w:rsidP="004D7C93">
            <w:pPr>
              <w:suppressAutoHyphens/>
              <w:ind w:left="-426" w:firstLine="426"/>
              <w:jc w:val="left"/>
              <w:rPr>
                <w:b/>
                <w:bCs/>
              </w:rPr>
            </w:pPr>
            <w:r w:rsidRPr="00E7084A">
              <w:rPr>
                <w:b/>
                <w:bCs/>
              </w:rPr>
              <w:t>Виды работ</w:t>
            </w:r>
          </w:p>
          <w:p w:rsidR="00E7084A" w:rsidRPr="00811DCF" w:rsidRDefault="00E7084A" w:rsidP="00E7084A">
            <w:pPr>
              <w:pStyle w:val="ad"/>
              <w:numPr>
                <w:ilvl w:val="0"/>
                <w:numId w:val="12"/>
              </w:numPr>
              <w:suppressAutoHyphens/>
              <w:rPr>
                <w:bCs/>
              </w:rPr>
            </w:pPr>
            <w:r>
              <w:rPr>
                <w:bCs/>
              </w:rPr>
              <w:t>Расчеты элементов конструкций;</w:t>
            </w:r>
          </w:p>
          <w:p w:rsidR="00E7084A" w:rsidRDefault="00E7084A" w:rsidP="00E7084A">
            <w:pPr>
              <w:pStyle w:val="ad"/>
              <w:numPr>
                <w:ilvl w:val="0"/>
                <w:numId w:val="12"/>
              </w:numPr>
              <w:suppressAutoHyphens/>
              <w:rPr>
                <w:bCs/>
              </w:rPr>
            </w:pPr>
            <w:r w:rsidRPr="00102E38">
              <w:rPr>
                <w:bCs/>
              </w:rPr>
              <w:t>Построение чертежей</w:t>
            </w:r>
            <w:r>
              <w:rPr>
                <w:bCs/>
              </w:rPr>
              <w:t xml:space="preserve"> элементов конструкций мостов в </w:t>
            </w:r>
            <w:proofErr w:type="spellStart"/>
            <w:r>
              <w:rPr>
                <w:bCs/>
              </w:rPr>
              <w:t>AutoCAD</w:t>
            </w:r>
            <w:proofErr w:type="spellEnd"/>
            <w:r>
              <w:rPr>
                <w:bCs/>
              </w:rPr>
              <w:t>;</w:t>
            </w:r>
          </w:p>
          <w:p w:rsidR="00E7084A" w:rsidRPr="00E7084A" w:rsidRDefault="00E7084A" w:rsidP="00E7084A">
            <w:pPr>
              <w:pStyle w:val="ad"/>
              <w:numPr>
                <w:ilvl w:val="0"/>
                <w:numId w:val="12"/>
              </w:numPr>
              <w:suppressAutoHyphens/>
              <w:rPr>
                <w:bCs/>
              </w:rPr>
            </w:pPr>
            <w:r w:rsidRPr="00E7084A">
              <w:rPr>
                <w:bCs/>
              </w:rPr>
              <w:t xml:space="preserve">Построение чертежей      продольного и поперечных профилей улиц и дорог в </w:t>
            </w:r>
            <w:proofErr w:type="spellStart"/>
            <w:r w:rsidRPr="00E7084A">
              <w:rPr>
                <w:bCs/>
              </w:rPr>
              <w:t>AutoCAD</w:t>
            </w:r>
            <w:proofErr w:type="spellEnd"/>
            <w:r w:rsidRPr="00E7084A">
              <w:rPr>
                <w:bCs/>
              </w:rPr>
              <w:t>.</w:t>
            </w:r>
          </w:p>
        </w:tc>
        <w:tc>
          <w:tcPr>
            <w:tcW w:w="312" w:type="pct"/>
            <w:vAlign w:val="center"/>
          </w:tcPr>
          <w:p w:rsidR="00B94476" w:rsidRPr="003A6412" w:rsidRDefault="00B94476" w:rsidP="005F6FC6">
            <w:pPr>
              <w:jc w:val="center"/>
            </w:pPr>
            <w:r>
              <w:t>108</w:t>
            </w:r>
          </w:p>
        </w:tc>
      </w:tr>
      <w:tr w:rsidR="003D6C52" w:rsidRPr="003A6412" w:rsidTr="005F6FC6">
        <w:trPr>
          <w:trHeight w:val="340"/>
        </w:trPr>
        <w:tc>
          <w:tcPr>
            <w:tcW w:w="4688" w:type="pct"/>
            <w:gridSpan w:val="2"/>
            <w:vAlign w:val="center"/>
          </w:tcPr>
          <w:p w:rsidR="003D6C52" w:rsidRPr="003A6412" w:rsidRDefault="003D6C52" w:rsidP="004D7C93">
            <w:pPr>
              <w:jc w:val="left"/>
              <w:rPr>
                <w:b/>
                <w:bCs/>
                <w:szCs w:val="24"/>
              </w:rPr>
            </w:pPr>
            <w:r w:rsidRPr="003A6412">
              <w:rPr>
                <w:b/>
                <w:bCs/>
                <w:szCs w:val="24"/>
              </w:rPr>
              <w:t>Всего</w:t>
            </w:r>
          </w:p>
        </w:tc>
        <w:tc>
          <w:tcPr>
            <w:tcW w:w="312" w:type="pct"/>
            <w:vAlign w:val="center"/>
          </w:tcPr>
          <w:p w:rsidR="003D6C52" w:rsidRPr="00D158BC" w:rsidRDefault="00B64650" w:rsidP="004D7C9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794</w:t>
            </w:r>
          </w:p>
        </w:tc>
      </w:tr>
    </w:tbl>
    <w:p w:rsidR="003D6C52" w:rsidRPr="003A6412" w:rsidRDefault="003D6C52" w:rsidP="003D6C52">
      <w:pPr>
        <w:rPr>
          <w:i/>
        </w:rPr>
        <w:sectPr w:rsidR="003D6C52" w:rsidRPr="003A6412" w:rsidSect="005F6FC6">
          <w:pgSz w:w="16840" w:h="11907" w:orient="landscape"/>
          <w:pgMar w:top="851" w:right="1134" w:bottom="851" w:left="992" w:header="454" w:footer="397" w:gutter="0"/>
          <w:cols w:space="720"/>
          <w:docGrid w:linePitch="299"/>
        </w:sectPr>
      </w:pPr>
    </w:p>
    <w:p w:rsidR="003D6C52" w:rsidRPr="005A0E0B" w:rsidRDefault="003D6C52" w:rsidP="00BE4F3F">
      <w:pPr>
        <w:spacing w:after="160" w:line="259" w:lineRule="auto"/>
        <w:jc w:val="left"/>
        <w:rPr>
          <w:rFonts w:cs="Times New Roman"/>
          <w:b/>
          <w:szCs w:val="24"/>
          <w:lang w:eastAsia="ru-RU"/>
        </w:rPr>
      </w:pPr>
    </w:p>
    <w:p w:rsidR="00AA38A8" w:rsidRPr="004A6484" w:rsidRDefault="00B94476" w:rsidP="00267734">
      <w:pPr>
        <w:spacing w:after="200" w:line="360" w:lineRule="auto"/>
        <w:ind w:left="709"/>
        <w:jc w:val="left"/>
        <w:rPr>
          <w:rFonts w:eastAsia="PMingLiU" w:cs="Times New Roman"/>
          <w:b/>
          <w:bCs/>
          <w:szCs w:val="24"/>
          <w:lang w:eastAsia="ru-RU"/>
        </w:rPr>
      </w:pPr>
      <w:r>
        <w:rPr>
          <w:rFonts w:eastAsia="PMingLiU" w:cs="Times New Roman"/>
          <w:b/>
          <w:bCs/>
          <w:szCs w:val="24"/>
          <w:lang w:eastAsia="ru-RU"/>
        </w:rPr>
        <w:t xml:space="preserve">3 </w:t>
      </w:r>
      <w:r w:rsidR="00AA38A8" w:rsidRPr="004A6484">
        <w:rPr>
          <w:rFonts w:eastAsia="PMingLiU" w:cs="Times New Roman"/>
          <w:b/>
          <w:bCs/>
          <w:szCs w:val="24"/>
          <w:lang w:eastAsia="ru-RU"/>
        </w:rPr>
        <w:t xml:space="preserve"> УСЛОВИЯ РЕАЛИЗАЦИИ ПРОГРАММЫ ПРОФЕССИОНАЛЬНОГО МОДУЛЯ</w:t>
      </w:r>
    </w:p>
    <w:p w:rsidR="004251C2" w:rsidRDefault="00AA38A8" w:rsidP="00267734">
      <w:pPr>
        <w:spacing w:after="200" w:line="360" w:lineRule="auto"/>
        <w:ind w:firstLine="709"/>
        <w:rPr>
          <w:rFonts w:eastAsia="PMingLiU" w:cs="Times New Roman"/>
          <w:b/>
          <w:bCs/>
          <w:szCs w:val="24"/>
          <w:lang w:eastAsia="ru-RU"/>
        </w:rPr>
      </w:pPr>
      <w:r w:rsidRPr="004A6484">
        <w:rPr>
          <w:rFonts w:eastAsia="PMingLiU" w:cs="Times New Roman"/>
          <w:b/>
          <w:bCs/>
          <w:szCs w:val="24"/>
          <w:lang w:eastAsia="ru-RU"/>
        </w:rPr>
        <w:t>3.1</w:t>
      </w:r>
      <w:r w:rsidR="004251C2">
        <w:rPr>
          <w:rFonts w:eastAsia="PMingLiU" w:cs="Times New Roman"/>
          <w:b/>
          <w:bCs/>
          <w:szCs w:val="24"/>
          <w:lang w:eastAsia="ru-RU"/>
        </w:rPr>
        <w:t>Требования к материально-техническому обеспечению</w:t>
      </w:r>
    </w:p>
    <w:p w:rsidR="0021726D" w:rsidRPr="0021726D" w:rsidRDefault="00B94476" w:rsidP="00507B96">
      <w:pPr>
        <w:spacing w:line="360" w:lineRule="auto"/>
        <w:ind w:left="720"/>
        <w:jc w:val="left"/>
        <w:rPr>
          <w:b/>
        </w:rPr>
      </w:pPr>
      <w:r w:rsidRPr="003A6412">
        <w:rPr>
          <w:bCs/>
          <w:szCs w:val="24"/>
        </w:rPr>
        <w:t xml:space="preserve">Для реализации программы профессионального модуля должны быть предусмотрены следующие учебные аудитории: 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</w:t>
      </w:r>
      <w:r w:rsidRPr="00B266A6">
        <w:t xml:space="preserve"> </w:t>
      </w:r>
      <w:r w:rsidRPr="00FD1958">
        <w:t>городских улиц и дорог</w:t>
      </w:r>
      <w:r w:rsidR="00924C8D">
        <w:t>;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</w:t>
      </w:r>
      <w:r w:rsidRPr="0058436D">
        <w:t xml:space="preserve"> </w:t>
      </w:r>
      <w:r w:rsidRPr="00FD1958">
        <w:t>городских рельсовых и подъездных путей</w:t>
      </w:r>
      <w:r w:rsidR="00924C8D">
        <w:t>;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 xml:space="preserve">кабинет </w:t>
      </w:r>
      <w:r w:rsidRPr="00FD1958">
        <w:t>искусственных сооружений</w:t>
      </w:r>
      <w:r w:rsidR="00924C8D">
        <w:t>;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</w:rPr>
      </w:pPr>
      <w:r>
        <w:t>к</w:t>
      </w:r>
      <w:r w:rsidRPr="0057570F">
        <w:t>абинет</w:t>
      </w:r>
      <w:r>
        <w:t xml:space="preserve"> о</w:t>
      </w:r>
      <w:r w:rsidRPr="0057570F">
        <w:t>снов</w:t>
      </w:r>
      <w:r>
        <w:t xml:space="preserve"> инженерной геологии</w:t>
      </w:r>
      <w:r w:rsidR="00924C8D">
        <w:t>;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b/>
        </w:rPr>
      </w:pPr>
      <w:r>
        <w:t>кабинет геодезии;</w:t>
      </w:r>
    </w:p>
    <w:p w:rsidR="0021726D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</w:rPr>
      </w:pPr>
      <w:r>
        <w:t>к</w:t>
      </w:r>
      <w:r w:rsidRPr="0057570F">
        <w:t xml:space="preserve">абинет </w:t>
      </w:r>
      <w:r>
        <w:t>информатики</w:t>
      </w:r>
      <w:r w:rsidR="00924C8D">
        <w:t>;</w:t>
      </w:r>
    </w:p>
    <w:p w:rsidR="00B94476" w:rsidRPr="00895731" w:rsidRDefault="0021726D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  <w:szCs w:val="22"/>
        </w:rPr>
      </w:pPr>
      <w:r>
        <w:t>к</w:t>
      </w:r>
      <w:r w:rsidRPr="0057570F">
        <w:t>абинет</w:t>
      </w:r>
      <w:r w:rsidRPr="00870490">
        <w:t xml:space="preserve"> </w:t>
      </w:r>
      <w:r>
        <w:t>информационных систем</w:t>
      </w:r>
      <w:r w:rsidR="00924C8D">
        <w:t>.</w:t>
      </w:r>
    </w:p>
    <w:p w:rsidR="00B94476" w:rsidRPr="003A6412" w:rsidRDefault="00B94476" w:rsidP="00217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textAlignment w:val="baseline"/>
        <w:rPr>
          <w:bCs/>
          <w:i/>
          <w:szCs w:val="24"/>
        </w:rPr>
      </w:pPr>
      <w:r w:rsidRPr="003A6412">
        <w:rPr>
          <w:bCs/>
          <w:i/>
          <w:szCs w:val="24"/>
        </w:rPr>
        <w:t>Оборудование и техническое оснащение учебных аудиторий:</w:t>
      </w:r>
    </w:p>
    <w:p w:rsidR="00B94476" w:rsidRPr="003A6412" w:rsidRDefault="00B94476" w:rsidP="00FC3CC1">
      <w:pPr>
        <w:numPr>
          <w:ilvl w:val="0"/>
          <w:numId w:val="4"/>
        </w:numPr>
        <w:spacing w:line="360" w:lineRule="auto"/>
        <w:ind w:left="993"/>
        <w:rPr>
          <w:szCs w:val="24"/>
        </w:rPr>
      </w:pPr>
      <w:r w:rsidRPr="003A6412">
        <w:rPr>
          <w:szCs w:val="24"/>
        </w:rPr>
        <w:t>посадочные места по количеству обучающихся;</w:t>
      </w:r>
    </w:p>
    <w:p w:rsidR="00B94476" w:rsidRPr="003A6412" w:rsidRDefault="00B94476" w:rsidP="00FC3CC1">
      <w:pPr>
        <w:numPr>
          <w:ilvl w:val="0"/>
          <w:numId w:val="4"/>
        </w:numPr>
        <w:spacing w:line="360" w:lineRule="auto"/>
        <w:ind w:left="993"/>
        <w:rPr>
          <w:szCs w:val="24"/>
        </w:rPr>
      </w:pPr>
      <w:r w:rsidRPr="003A6412">
        <w:rPr>
          <w:szCs w:val="24"/>
        </w:rPr>
        <w:t xml:space="preserve">рабочее место преподавателя; </w:t>
      </w:r>
    </w:p>
    <w:p w:rsidR="00B94476" w:rsidRPr="003A6412" w:rsidRDefault="00B94476" w:rsidP="00FC3CC1">
      <w:pPr>
        <w:numPr>
          <w:ilvl w:val="0"/>
          <w:numId w:val="4"/>
        </w:numPr>
        <w:spacing w:line="360" w:lineRule="auto"/>
        <w:ind w:left="993"/>
        <w:rPr>
          <w:szCs w:val="24"/>
        </w:rPr>
      </w:pPr>
      <w:r w:rsidRPr="003A6412">
        <w:rPr>
          <w:bCs/>
          <w:szCs w:val="24"/>
        </w:rPr>
        <w:t>компьютер с лицензионным программным обеспечением и выходом в Интернет;</w:t>
      </w:r>
    </w:p>
    <w:p w:rsidR="00B94476" w:rsidRPr="003A6412" w:rsidRDefault="00B94476" w:rsidP="00FC3CC1">
      <w:pPr>
        <w:numPr>
          <w:ilvl w:val="0"/>
          <w:numId w:val="4"/>
        </w:numPr>
        <w:spacing w:line="360" w:lineRule="auto"/>
        <w:ind w:left="993"/>
        <w:rPr>
          <w:szCs w:val="24"/>
        </w:rPr>
      </w:pPr>
      <w:r w:rsidRPr="003A6412">
        <w:rPr>
          <w:szCs w:val="24"/>
        </w:rPr>
        <w:t>наглядные пособия;</w:t>
      </w:r>
    </w:p>
    <w:p w:rsidR="00B94476" w:rsidRPr="005F6FC6" w:rsidRDefault="00B94476" w:rsidP="00FC3CC1">
      <w:pPr>
        <w:pStyle w:val="ad"/>
        <w:numPr>
          <w:ilvl w:val="0"/>
          <w:numId w:val="5"/>
        </w:numPr>
        <w:spacing w:line="360" w:lineRule="auto"/>
        <w:ind w:left="993" w:hanging="426"/>
        <w:rPr>
          <w:spacing w:val="-10"/>
        </w:rPr>
      </w:pPr>
      <w:r w:rsidRPr="003A6412">
        <w:rPr>
          <w:bCs/>
        </w:rPr>
        <w:t>лицензионное программное обеспечение САПР и</w:t>
      </w:r>
      <w:r w:rsidRPr="003A6412">
        <w:t xml:space="preserve"> </w:t>
      </w:r>
      <w:r w:rsidRPr="003A6412">
        <w:rPr>
          <w:lang w:val="en-US"/>
        </w:rPr>
        <w:t>AutoCAD</w:t>
      </w:r>
      <w:r w:rsidRPr="003A6412">
        <w:t xml:space="preserve"> для </w:t>
      </w:r>
      <w:r w:rsidR="005F6FC6">
        <w:t xml:space="preserve"> </w:t>
      </w:r>
      <w:r w:rsidRPr="003A6412">
        <w:t xml:space="preserve"> </w:t>
      </w:r>
      <w:r w:rsidR="005F6FC6">
        <w:t>к</w:t>
      </w:r>
      <w:r w:rsidR="005F6FC6" w:rsidRPr="0057570F">
        <w:t>абинет</w:t>
      </w:r>
      <w:r w:rsidR="005F6FC6">
        <w:t>а</w:t>
      </w:r>
      <w:r w:rsidR="005F6FC6" w:rsidRPr="0057570F">
        <w:t xml:space="preserve"> </w:t>
      </w:r>
      <w:r w:rsidR="005F6FC6">
        <w:t>информатики и к</w:t>
      </w:r>
      <w:r w:rsidR="005F6FC6" w:rsidRPr="0057570F">
        <w:t>абинет</w:t>
      </w:r>
      <w:r w:rsidR="005F6FC6">
        <w:t>а</w:t>
      </w:r>
      <w:r w:rsidR="005F6FC6" w:rsidRPr="00870490">
        <w:t xml:space="preserve"> </w:t>
      </w:r>
      <w:r w:rsidR="005F6FC6">
        <w:t>информационных систем.</w:t>
      </w:r>
    </w:p>
    <w:p w:rsidR="00B94476" w:rsidRPr="003A6412" w:rsidRDefault="00B94476" w:rsidP="00FC3CC1">
      <w:pPr>
        <w:numPr>
          <w:ilvl w:val="0"/>
          <w:numId w:val="4"/>
        </w:numPr>
        <w:tabs>
          <w:tab w:val="left" w:pos="0"/>
        </w:tabs>
        <w:spacing w:line="360" w:lineRule="auto"/>
        <w:ind w:left="993"/>
        <w:rPr>
          <w:bCs/>
          <w:szCs w:val="24"/>
        </w:rPr>
      </w:pPr>
      <w:r w:rsidRPr="003A6412">
        <w:rPr>
          <w:bCs/>
          <w:szCs w:val="24"/>
        </w:rPr>
        <w:t>интерактивная доска / мультимедиа проектор.</w:t>
      </w:r>
    </w:p>
    <w:p w:rsidR="004A6484" w:rsidRPr="004A6484" w:rsidRDefault="004A6484" w:rsidP="00267734">
      <w:pPr>
        <w:pStyle w:val="afffff8"/>
        <w:spacing w:line="360" w:lineRule="auto"/>
        <w:rPr>
          <w:sz w:val="24"/>
          <w:szCs w:val="24"/>
          <w:lang w:val="en-US"/>
        </w:rPr>
      </w:pPr>
    </w:p>
    <w:p w:rsidR="00AA38A8" w:rsidRPr="005A0E0B" w:rsidRDefault="00AA38A8" w:rsidP="00267734">
      <w:pPr>
        <w:spacing w:after="200" w:line="360" w:lineRule="auto"/>
        <w:ind w:firstLine="709"/>
        <w:jc w:val="left"/>
        <w:rPr>
          <w:rFonts w:eastAsia="PMingLiU" w:cs="Times New Roman"/>
          <w:b/>
          <w:bCs/>
          <w:szCs w:val="24"/>
          <w:lang w:eastAsia="ru-RU"/>
        </w:rPr>
      </w:pPr>
      <w:r w:rsidRPr="005A0E0B">
        <w:rPr>
          <w:rFonts w:eastAsia="PMingLiU" w:cs="Times New Roman"/>
          <w:b/>
          <w:bCs/>
          <w:szCs w:val="24"/>
          <w:lang w:eastAsia="ru-RU"/>
        </w:rPr>
        <w:t>3.2 Информационное обеспечение реализации программы</w:t>
      </w:r>
    </w:p>
    <w:p w:rsidR="00664446" w:rsidRDefault="00AA38A8" w:rsidP="004251C2">
      <w:pPr>
        <w:suppressAutoHyphens/>
        <w:spacing w:after="200" w:line="360" w:lineRule="auto"/>
        <w:ind w:firstLine="709"/>
        <w:rPr>
          <w:rFonts w:eastAsia="PMingLiU" w:cs="Times New Roman"/>
          <w:b/>
          <w:szCs w:val="24"/>
          <w:lang w:eastAsia="ru-RU"/>
        </w:rPr>
      </w:pPr>
      <w:r w:rsidRPr="00AA38A8">
        <w:rPr>
          <w:rFonts w:eastAsia="PMingLiU" w:cs="Times New Roman"/>
          <w:bCs/>
          <w:sz w:val="22"/>
          <w:lang w:eastAsia="ru-RU"/>
        </w:rPr>
        <w:t>Для реализации программы библиотечный фонд образовательной организации должен иметь  п</w:t>
      </w:r>
      <w:r w:rsidRPr="00AA38A8">
        <w:rPr>
          <w:rFonts w:eastAsia="PMingLiU" w:cs="Arial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  <w:r w:rsidR="00664446">
        <w:rPr>
          <w:rFonts w:eastAsia="PMingLiU" w:cs="Times New Roman"/>
          <w:b/>
          <w:szCs w:val="24"/>
          <w:lang w:eastAsia="ru-RU"/>
        </w:rPr>
        <w:br w:type="page"/>
      </w:r>
    </w:p>
    <w:p w:rsidR="00AA38A8" w:rsidRPr="005A0E0B" w:rsidRDefault="00AA38A8" w:rsidP="00895731">
      <w:pPr>
        <w:spacing w:after="200" w:line="720" w:lineRule="auto"/>
        <w:ind w:left="357" w:firstLine="352"/>
        <w:contextualSpacing/>
        <w:jc w:val="left"/>
        <w:rPr>
          <w:rFonts w:eastAsia="PMingLiU" w:cs="Times New Roman"/>
          <w:b/>
          <w:szCs w:val="24"/>
          <w:lang w:eastAsia="ru-RU"/>
        </w:rPr>
      </w:pPr>
      <w:r w:rsidRPr="005A0E0B">
        <w:rPr>
          <w:rFonts w:eastAsia="PMingLiU" w:cs="Times New Roman"/>
          <w:b/>
          <w:szCs w:val="24"/>
          <w:lang w:eastAsia="ru-RU"/>
        </w:rPr>
        <w:lastRenderedPageBreak/>
        <w:t>3.2.1. Печатные издания</w:t>
      </w:r>
    </w:p>
    <w:p w:rsidR="00895731" w:rsidRPr="003A6412" w:rsidRDefault="00A26C2C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hyperlink r:id="rId10" w:tooltip="СП 79.13330.2012 Мосты и трубы. Правила обследований и испытаний" w:history="1">
        <w:r w:rsidR="00895731" w:rsidRPr="003A6412">
          <w:rPr>
            <w:szCs w:val="24"/>
          </w:rPr>
          <w:t>СП 79.13330.2012</w:t>
        </w:r>
      </w:hyperlink>
      <w:r w:rsidR="00895731" w:rsidRPr="003A6412">
        <w:rPr>
          <w:szCs w:val="24"/>
        </w:rPr>
        <w:t xml:space="preserve"> Мосты и трубы. Правила обследований и испытаний.</w:t>
      </w:r>
    </w:p>
    <w:p w:rsidR="00895731" w:rsidRPr="003A6412" w:rsidRDefault="00A26C2C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hyperlink r:id="rId11" w:tooltip="СП 35.13330.2011 Мосты и трубы" w:history="1">
        <w:r w:rsidR="00895731" w:rsidRPr="003A6412">
          <w:rPr>
            <w:szCs w:val="24"/>
          </w:rPr>
          <w:t>СП 35.13330.2011</w:t>
        </w:r>
      </w:hyperlink>
      <w:r w:rsidR="00895731" w:rsidRPr="003A6412">
        <w:rPr>
          <w:szCs w:val="24"/>
        </w:rPr>
        <w:t xml:space="preserve"> Мосты и трубы.</w:t>
      </w:r>
    </w:p>
    <w:p w:rsidR="00895731" w:rsidRPr="003A6412" w:rsidRDefault="00A26C2C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hyperlink r:id="rId12" w:tooltip="СП 78.13330.2012 Автомобильные дороги" w:history="1">
        <w:r w:rsidR="00895731" w:rsidRPr="003A6412">
          <w:rPr>
            <w:szCs w:val="24"/>
          </w:rPr>
          <w:t>СП 78.13330.2012</w:t>
        </w:r>
      </w:hyperlink>
      <w:r w:rsidR="00895731" w:rsidRPr="003A6412">
        <w:rPr>
          <w:szCs w:val="24"/>
        </w:rPr>
        <w:t xml:space="preserve"> Автомобильные дороги.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СП 42.13330.201</w:t>
      </w:r>
      <w:r w:rsidR="0086062C">
        <w:rPr>
          <w:szCs w:val="24"/>
        </w:rPr>
        <w:t>8</w:t>
      </w:r>
      <w:r w:rsidRPr="003A6412">
        <w:rPr>
          <w:szCs w:val="24"/>
        </w:rPr>
        <w:t xml:space="preserve"> Актуализированная редакция СНиП 2.07.01-89* Градостроительство. Планировка и застройка городов, поселков и сельских населенных пунктов.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СП 32.13330.2012 Актуализированная редакция СНиП 2.04.03-85 Канализация. Наружные сети и сооружения.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Правила технической эксплуатации железных дорог РФ.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СТНЦ 01-95 Железные дороги колеи 1520.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ОСТ 218.1.002-2003 Автобусные остановки на автомобильных дорогах.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 xml:space="preserve">СП 113.13330.2012 Актуализированная редакция СНиП 21-02-99* Стоянки автомобилей. 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СП 47.13330.2016 Инженерные изыскания для строительства.</w:t>
      </w:r>
    </w:p>
    <w:p w:rsidR="00895731" w:rsidRPr="003A6412" w:rsidRDefault="00895731" w:rsidP="00FC3CC1">
      <w:pPr>
        <w:numPr>
          <w:ilvl w:val="0"/>
          <w:numId w:val="6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Бабков В.Ф., Андреев О.В. Проектирование автомобильн</w:t>
      </w:r>
      <w:r w:rsidR="00C472F0">
        <w:rPr>
          <w:szCs w:val="24"/>
        </w:rPr>
        <w:t>ых дорог. - М.: Транспорт, 2016</w:t>
      </w:r>
      <w:r>
        <w:rPr>
          <w:szCs w:val="24"/>
        </w:rPr>
        <w:t xml:space="preserve">. </w:t>
      </w:r>
      <w:r w:rsidRPr="003A6412">
        <w:rPr>
          <w:szCs w:val="24"/>
        </w:rPr>
        <w:t>- 415 с.</w:t>
      </w:r>
    </w:p>
    <w:p w:rsidR="00895731" w:rsidRPr="003A6412" w:rsidRDefault="00895731" w:rsidP="00895731">
      <w:pPr>
        <w:spacing w:before="120"/>
        <w:ind w:firstLine="709"/>
        <w:contextualSpacing/>
        <w:rPr>
          <w:b/>
          <w:szCs w:val="24"/>
        </w:rPr>
      </w:pPr>
    </w:p>
    <w:p w:rsidR="00895731" w:rsidRDefault="00895731" w:rsidP="00895731">
      <w:pPr>
        <w:spacing w:before="120"/>
        <w:rPr>
          <w:b/>
          <w:bCs/>
          <w:szCs w:val="24"/>
        </w:rPr>
      </w:pPr>
      <w:r w:rsidRPr="003A6412">
        <w:rPr>
          <w:b/>
          <w:bCs/>
          <w:szCs w:val="24"/>
        </w:rPr>
        <w:t>3.2.2. Электронные издания (электронные ресурсы)</w:t>
      </w:r>
    </w:p>
    <w:p w:rsidR="00895731" w:rsidRPr="003A6412" w:rsidRDefault="00895731" w:rsidP="00895731">
      <w:pPr>
        <w:spacing w:before="120"/>
        <w:rPr>
          <w:b/>
          <w:bCs/>
          <w:szCs w:val="24"/>
        </w:rPr>
      </w:pPr>
    </w:p>
    <w:p w:rsidR="00895731" w:rsidRPr="003A6412" w:rsidRDefault="00A93F68" w:rsidP="00FC3CC1">
      <w:pPr>
        <w:numPr>
          <w:ilvl w:val="0"/>
          <w:numId w:val="7"/>
        </w:numPr>
        <w:spacing w:after="60" w:line="360" w:lineRule="auto"/>
        <w:rPr>
          <w:szCs w:val="24"/>
        </w:rPr>
      </w:pPr>
      <w:r>
        <w:rPr>
          <w:szCs w:val="24"/>
        </w:rPr>
        <w:t xml:space="preserve">Электронный </w:t>
      </w:r>
      <w:r w:rsidR="00895731" w:rsidRPr="003A6412">
        <w:rPr>
          <w:szCs w:val="24"/>
        </w:rPr>
        <w:t xml:space="preserve"> учебник «Искусственные сооружения». Учебно-методический центр по образованию на железнодорожном транспорте.</w:t>
      </w:r>
    </w:p>
    <w:p w:rsidR="0086062C" w:rsidRPr="0086062C" w:rsidRDefault="0086062C" w:rsidP="0086062C">
      <w:pPr>
        <w:pStyle w:val="ad"/>
        <w:ind w:left="720"/>
        <w:contextualSpacing/>
        <w:rPr>
          <w:b/>
        </w:rPr>
      </w:pPr>
    </w:p>
    <w:p w:rsidR="0086062C" w:rsidRPr="0086062C" w:rsidRDefault="0086062C" w:rsidP="0086062C">
      <w:pPr>
        <w:pStyle w:val="ad"/>
        <w:spacing w:after="60" w:line="360" w:lineRule="auto"/>
        <w:ind w:left="0"/>
        <w:rPr>
          <w:b/>
          <w:bCs/>
          <w:lang w:val="en-US"/>
        </w:rPr>
      </w:pPr>
      <w:r w:rsidRPr="0086062C">
        <w:rPr>
          <w:b/>
          <w:bCs/>
        </w:rPr>
        <w:t>3.2.3.</w:t>
      </w:r>
      <w:r w:rsidRPr="0086062C">
        <w:rPr>
          <w:rFonts w:eastAsiaTheme="minorEastAsia"/>
          <w:b/>
          <w:bCs/>
          <w:iCs/>
          <w:color w:val="000000" w:themeColor="text1"/>
          <w:kern w:val="24"/>
          <w:sz w:val="72"/>
          <w:szCs w:val="72"/>
        </w:rPr>
        <w:t xml:space="preserve"> </w:t>
      </w:r>
      <w:proofErr w:type="spellStart"/>
      <w:r w:rsidRPr="0086062C">
        <w:rPr>
          <w:b/>
          <w:bCs/>
          <w:iCs/>
          <w:lang w:val="en-US"/>
        </w:rPr>
        <w:t>Дополнительные</w:t>
      </w:r>
      <w:proofErr w:type="spellEnd"/>
      <w:r w:rsidRPr="0086062C">
        <w:rPr>
          <w:b/>
          <w:bCs/>
          <w:iCs/>
          <w:lang w:val="en-US"/>
        </w:rPr>
        <w:t xml:space="preserve"> </w:t>
      </w:r>
      <w:proofErr w:type="spellStart"/>
      <w:r w:rsidRPr="0086062C">
        <w:rPr>
          <w:b/>
          <w:bCs/>
          <w:iCs/>
          <w:lang w:val="en-US"/>
        </w:rPr>
        <w:t>источники</w:t>
      </w:r>
      <w:proofErr w:type="spellEnd"/>
      <w:r w:rsidRPr="0086062C">
        <w:rPr>
          <w:b/>
          <w:bCs/>
          <w:iCs/>
          <w:lang w:val="en-US"/>
        </w:rPr>
        <w:t xml:space="preserve"> 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rPr>
          <w:szCs w:val="24"/>
        </w:rPr>
      </w:pPr>
      <w:r w:rsidRPr="003A6412">
        <w:rPr>
          <w:szCs w:val="24"/>
        </w:rPr>
        <w:t>Красильщиков И.М., Елизаров Л.В. Проектирование автомобильных дорог. – М.: Транспортная компания, 2016. – 216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Шабалина Л.А. Искусственные сооружения. – М.: ГОУ УМЦ по образ</w:t>
      </w:r>
      <w:r w:rsidR="00C472F0">
        <w:rPr>
          <w:szCs w:val="24"/>
        </w:rPr>
        <w:t>ованию на ж. д. транспорте, 201</w:t>
      </w:r>
      <w:r w:rsidR="00825A6B">
        <w:rPr>
          <w:szCs w:val="24"/>
        </w:rPr>
        <w:t>6</w:t>
      </w:r>
      <w:r w:rsidRPr="003A6412">
        <w:rPr>
          <w:szCs w:val="24"/>
        </w:rPr>
        <w:t>. - 264с.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proofErr w:type="spellStart"/>
      <w:r w:rsidRPr="003A6412">
        <w:rPr>
          <w:szCs w:val="24"/>
        </w:rPr>
        <w:t>Коссой</w:t>
      </w:r>
      <w:proofErr w:type="spellEnd"/>
      <w:r w:rsidRPr="003A6412">
        <w:rPr>
          <w:szCs w:val="24"/>
        </w:rPr>
        <w:t xml:space="preserve"> Ю.М. Рельсовые пути трамваев и внутризаводс</w:t>
      </w:r>
      <w:r w:rsidR="00C472F0">
        <w:rPr>
          <w:szCs w:val="24"/>
        </w:rPr>
        <w:t>ких дорог. – М.: Транспорт. 201</w:t>
      </w:r>
      <w:r w:rsidR="00825A6B">
        <w:rPr>
          <w:szCs w:val="24"/>
        </w:rPr>
        <w:t>6</w:t>
      </w:r>
      <w:r w:rsidRPr="003A6412">
        <w:rPr>
          <w:szCs w:val="24"/>
        </w:rPr>
        <w:t>. – 296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proofErr w:type="spellStart"/>
      <w:r w:rsidRPr="003A6412">
        <w:rPr>
          <w:szCs w:val="24"/>
        </w:rPr>
        <w:t>Крейнис</w:t>
      </w:r>
      <w:proofErr w:type="spellEnd"/>
      <w:r w:rsidRPr="003A6412">
        <w:rPr>
          <w:szCs w:val="24"/>
        </w:rPr>
        <w:t xml:space="preserve"> Л.А, Федоров И.В. Железнодорожный путь. – М.: Транс</w:t>
      </w:r>
      <w:r w:rsidR="00C472F0">
        <w:rPr>
          <w:szCs w:val="24"/>
        </w:rPr>
        <w:t>порт, 2016</w:t>
      </w:r>
      <w:r w:rsidRPr="003A6412">
        <w:rPr>
          <w:szCs w:val="24"/>
        </w:rPr>
        <w:t>. – 362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 xml:space="preserve">Немчинов М.В. </w:t>
      </w:r>
      <w:proofErr w:type="spellStart"/>
      <w:r w:rsidRPr="003A6412">
        <w:rPr>
          <w:szCs w:val="24"/>
        </w:rPr>
        <w:t>Дрожная</w:t>
      </w:r>
      <w:proofErr w:type="spellEnd"/>
      <w:r w:rsidRPr="003A6412">
        <w:rPr>
          <w:szCs w:val="24"/>
        </w:rPr>
        <w:t xml:space="preserve"> одежда автомобильных дорог. - М.: Издательство АВС, 2016. - 108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>Лавриненко Л.Л. Изыскания и проектирование автомобильных дорог. - М.: Транс</w:t>
      </w:r>
      <w:r w:rsidR="00C472F0">
        <w:rPr>
          <w:szCs w:val="24"/>
        </w:rPr>
        <w:t>порт, 2016</w:t>
      </w:r>
      <w:r w:rsidRPr="003A6412">
        <w:rPr>
          <w:szCs w:val="24"/>
        </w:rPr>
        <w:t>. – 246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proofErr w:type="spellStart"/>
      <w:r w:rsidRPr="003A6412">
        <w:rPr>
          <w:szCs w:val="24"/>
        </w:rPr>
        <w:t>Основина</w:t>
      </w:r>
      <w:proofErr w:type="spellEnd"/>
      <w:r w:rsidRPr="003A6412">
        <w:rPr>
          <w:szCs w:val="24"/>
        </w:rPr>
        <w:t xml:space="preserve"> Л.Г. Автомобильные дороги. – </w:t>
      </w:r>
      <w:proofErr w:type="spellStart"/>
      <w:r w:rsidRPr="003A6412">
        <w:rPr>
          <w:szCs w:val="24"/>
        </w:rPr>
        <w:t>Ростов</w:t>
      </w:r>
      <w:proofErr w:type="spellEnd"/>
      <w:r w:rsidRPr="003A6412">
        <w:rPr>
          <w:szCs w:val="24"/>
        </w:rPr>
        <w:t xml:space="preserve"> н/Д: </w:t>
      </w:r>
      <w:r w:rsidR="00C472F0">
        <w:rPr>
          <w:szCs w:val="24"/>
        </w:rPr>
        <w:t>Феникс, 2016</w:t>
      </w:r>
      <w:r w:rsidRPr="003A6412">
        <w:rPr>
          <w:szCs w:val="24"/>
        </w:rPr>
        <w:t>. – 490 с.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 xml:space="preserve">Щит Б.А. Проектирование вертикальной планировки и водоотвода. Методические указания к курсовому </w:t>
      </w:r>
      <w:r w:rsidR="00C472F0">
        <w:rPr>
          <w:szCs w:val="24"/>
        </w:rPr>
        <w:t>проектированию. – М.: МАДИ, 2016</w:t>
      </w:r>
      <w:r w:rsidRPr="003A6412">
        <w:rPr>
          <w:szCs w:val="24"/>
        </w:rPr>
        <w:t xml:space="preserve">. – 57с. </w:t>
      </w:r>
    </w:p>
    <w:p w:rsidR="0086062C" w:rsidRPr="003A6412" w:rsidRDefault="0086062C" w:rsidP="0086062C">
      <w:pPr>
        <w:numPr>
          <w:ilvl w:val="0"/>
          <w:numId w:val="9"/>
        </w:numPr>
        <w:spacing w:after="60"/>
        <w:ind w:left="714" w:hanging="357"/>
        <w:rPr>
          <w:szCs w:val="24"/>
        </w:rPr>
      </w:pPr>
      <w:r w:rsidRPr="003A6412">
        <w:rPr>
          <w:szCs w:val="24"/>
        </w:rPr>
        <w:t xml:space="preserve">Гавриленков А.В., </w:t>
      </w:r>
      <w:proofErr w:type="spellStart"/>
      <w:r w:rsidRPr="003A6412">
        <w:rPr>
          <w:szCs w:val="24"/>
        </w:rPr>
        <w:t>Переселенков</w:t>
      </w:r>
      <w:proofErr w:type="spellEnd"/>
      <w:r w:rsidRPr="003A6412">
        <w:rPr>
          <w:szCs w:val="24"/>
        </w:rPr>
        <w:t xml:space="preserve"> Г.С. Изыскания и проектирование железных д</w:t>
      </w:r>
      <w:r>
        <w:rPr>
          <w:szCs w:val="24"/>
        </w:rPr>
        <w:t xml:space="preserve">орог. – М.: Транспорт </w:t>
      </w:r>
      <w:r w:rsidR="00C472F0">
        <w:rPr>
          <w:szCs w:val="24"/>
        </w:rPr>
        <w:t>2016</w:t>
      </w:r>
      <w:r>
        <w:rPr>
          <w:szCs w:val="24"/>
        </w:rPr>
        <w:t xml:space="preserve">. </w:t>
      </w:r>
      <w:r w:rsidRPr="003A6412">
        <w:rPr>
          <w:szCs w:val="24"/>
        </w:rPr>
        <w:t>-284с.</w:t>
      </w:r>
    </w:p>
    <w:p w:rsidR="00895731" w:rsidRPr="0086062C" w:rsidRDefault="00895731" w:rsidP="0086062C">
      <w:pPr>
        <w:pStyle w:val="ad"/>
        <w:spacing w:after="60" w:line="360" w:lineRule="auto"/>
        <w:ind w:left="0"/>
      </w:pPr>
    </w:p>
    <w:p w:rsidR="00AA38A8" w:rsidRDefault="00AA38A8" w:rsidP="008D2451">
      <w:pPr>
        <w:pStyle w:val="ad"/>
        <w:numPr>
          <w:ilvl w:val="0"/>
          <w:numId w:val="13"/>
        </w:numPr>
        <w:spacing w:after="200" w:line="360" w:lineRule="auto"/>
        <w:rPr>
          <w:rFonts w:eastAsia="PMingLiU"/>
          <w:b/>
        </w:rPr>
      </w:pPr>
      <w:r w:rsidRPr="00080071">
        <w:rPr>
          <w:rFonts w:eastAsia="PMingLiU"/>
          <w:b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4925"/>
        <w:gridCol w:w="2241"/>
      </w:tblGrid>
      <w:tr w:rsidR="00895731" w:rsidRPr="008D2451" w:rsidTr="00264C33">
        <w:trPr>
          <w:trHeight w:val="1098"/>
        </w:trPr>
        <w:tc>
          <w:tcPr>
            <w:tcW w:w="1364" w:type="pct"/>
            <w:vAlign w:val="center"/>
          </w:tcPr>
          <w:p w:rsidR="00895731" w:rsidRPr="008D2451" w:rsidRDefault="00895731" w:rsidP="00656916">
            <w:pPr>
              <w:pStyle w:val="ad"/>
              <w:suppressAutoHyphens/>
              <w:ind w:left="142" w:firstLine="578"/>
              <w:rPr>
                <w:b/>
              </w:rPr>
            </w:pPr>
            <w:r w:rsidRPr="008D2451">
              <w:rPr>
                <w:b/>
              </w:rPr>
              <w:t xml:space="preserve">Код и </w:t>
            </w:r>
            <w:proofErr w:type="gramStart"/>
            <w:r w:rsidRPr="008D2451">
              <w:rPr>
                <w:b/>
              </w:rPr>
              <w:t>наименование профессиональных</w:t>
            </w:r>
            <w:r w:rsidR="00656916">
              <w:rPr>
                <w:b/>
              </w:rPr>
              <w:t xml:space="preserve"> и</w:t>
            </w:r>
            <w:r w:rsidRPr="008D2451">
              <w:rPr>
                <w:b/>
              </w:rPr>
              <w:t xml:space="preserve"> общих компетенций</w:t>
            </w:r>
            <w:r w:rsidR="007A197C">
              <w:rPr>
                <w:b/>
              </w:rPr>
              <w:t xml:space="preserve"> и личностных результатов</w:t>
            </w:r>
            <w:proofErr w:type="gramEnd"/>
            <w:r w:rsidRPr="008D2451">
              <w:rPr>
                <w:b/>
              </w:rPr>
              <w:t xml:space="preserve"> формируемых в рамках модуля</w:t>
            </w:r>
          </w:p>
        </w:tc>
        <w:tc>
          <w:tcPr>
            <w:tcW w:w="2499" w:type="pct"/>
            <w:vAlign w:val="center"/>
          </w:tcPr>
          <w:p w:rsidR="00895731" w:rsidRPr="008D2451" w:rsidRDefault="00895731" w:rsidP="005F6FC6">
            <w:pPr>
              <w:suppressAutoHyphens/>
              <w:jc w:val="center"/>
              <w:rPr>
                <w:b/>
                <w:szCs w:val="24"/>
              </w:rPr>
            </w:pPr>
            <w:r w:rsidRPr="008D2451">
              <w:rPr>
                <w:b/>
                <w:szCs w:val="24"/>
              </w:rPr>
              <w:t>Критерии оценки</w:t>
            </w:r>
          </w:p>
        </w:tc>
        <w:tc>
          <w:tcPr>
            <w:tcW w:w="1137" w:type="pct"/>
            <w:vAlign w:val="center"/>
          </w:tcPr>
          <w:p w:rsidR="00895731" w:rsidRPr="008D2451" w:rsidRDefault="00895731" w:rsidP="005F6FC6">
            <w:pPr>
              <w:suppressAutoHyphens/>
              <w:jc w:val="center"/>
              <w:rPr>
                <w:b/>
                <w:szCs w:val="24"/>
              </w:rPr>
            </w:pPr>
            <w:r w:rsidRPr="008D2451">
              <w:rPr>
                <w:b/>
                <w:szCs w:val="24"/>
              </w:rPr>
              <w:t>Методы оценки</w:t>
            </w:r>
          </w:p>
        </w:tc>
      </w:tr>
      <w:tr w:rsidR="0066226D" w:rsidRPr="003A6412" w:rsidTr="00264C33">
        <w:trPr>
          <w:trHeight w:val="3985"/>
        </w:trPr>
        <w:tc>
          <w:tcPr>
            <w:tcW w:w="1364" w:type="pct"/>
            <w:vMerge w:val="restart"/>
          </w:tcPr>
          <w:p w:rsidR="0066226D" w:rsidRDefault="0066226D" w:rsidP="005F6FC6">
            <w:pPr>
              <w:suppressAutoHyphens/>
              <w:jc w:val="center"/>
            </w:pPr>
            <w:r w:rsidRPr="003A6412">
              <w:t>ПК 1.1. Организовывать и выполнять работы по изысканию городских путей сообщения</w:t>
            </w:r>
          </w:p>
          <w:p w:rsidR="0002403F" w:rsidRPr="003A6412" w:rsidRDefault="0002403F" w:rsidP="005F6FC6">
            <w:pPr>
              <w:suppressAutoHyphens/>
              <w:jc w:val="center"/>
            </w:pPr>
            <w:r>
              <w:t>Л1-Л4, Л7, Л10, Л13-Л17</w:t>
            </w:r>
          </w:p>
        </w:tc>
        <w:tc>
          <w:tcPr>
            <w:tcW w:w="2499" w:type="pct"/>
            <w:vMerge w:val="restart"/>
          </w:tcPr>
          <w:p w:rsidR="0066226D" w:rsidRPr="003A6412" w:rsidRDefault="0066226D" w:rsidP="00775A98">
            <w:pPr>
              <w:spacing w:before="80"/>
              <w:ind w:left="40"/>
            </w:pPr>
            <w:r w:rsidRPr="003A6412">
              <w:t>демонстрирует практический опыт выполнения работ по проектированию городских улиц и дорог;</w:t>
            </w:r>
          </w:p>
          <w:p w:rsidR="0066226D" w:rsidRPr="0066226D" w:rsidRDefault="0066226D" w:rsidP="0066226D">
            <w:pPr>
              <w:spacing w:before="80"/>
              <w:ind w:left="40"/>
            </w:pPr>
            <w:r w:rsidRPr="003A6412">
              <w:t>демонстрирует практический опыт разработки, планирования и контроля выполнения мер, направленных на предупреждение и устранение причин отклонений результатов выполненных однотипных строительных работ от требований нормативной технической и технологической проектной документации.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производить геодезические работы по восстановлению трассы на местности;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умения проводить гидрологические и геологические изыскания городских путей сообщения; </w:t>
            </w:r>
          </w:p>
          <w:p w:rsidR="0066226D" w:rsidRPr="0066226D" w:rsidRDefault="0066226D" w:rsidP="005F6FC6">
            <w:pPr>
              <w:spacing w:before="80"/>
              <w:ind w:left="40"/>
            </w:pPr>
            <w:r w:rsidRPr="003A6412">
              <w:t>демонстрирует умения применять прикладные программные продукты дорожной отрасли.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требований нормативных актов к изысканию трасс, элементов городских улиц и дорог, элементов искусственных сооружений, рельсовых и подъездных путей;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знания методов инженерных изысканий при проектировании городских улиц и дорог, искусственных сооружений; 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основных терминов и понятий;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знания методов трассирования и нивелирования трасс в различных </w:t>
            </w:r>
            <w:r w:rsidRPr="003A6412">
              <w:lastRenderedPageBreak/>
              <w:t>условиях рельефа местности;</w:t>
            </w:r>
          </w:p>
          <w:p w:rsidR="0066226D" w:rsidRDefault="0066226D" w:rsidP="005F6FC6">
            <w:pPr>
              <w:spacing w:before="80"/>
              <w:ind w:left="40"/>
            </w:pPr>
            <w:r w:rsidRPr="003A6412">
              <w:t>- демонстрирует знания методики решения геодезических задач.</w:t>
            </w:r>
          </w:p>
          <w:p w:rsidR="0066226D" w:rsidRPr="00EE4F6F" w:rsidRDefault="0066226D" w:rsidP="000673AE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расчет элементов трассы</w:t>
            </w:r>
            <w:r w:rsidRPr="003A6412">
              <w:t xml:space="preserve"> городских путей сообщения</w:t>
            </w:r>
            <w:r>
              <w:t>,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66226D" w:rsidRDefault="0066226D" w:rsidP="000673AE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 расчет элементов трассы</w:t>
            </w:r>
            <w:r w:rsidRPr="003A6412">
              <w:t xml:space="preserve"> городских путей сообщения</w:t>
            </w:r>
            <w:r>
              <w:t>,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66226D" w:rsidRPr="0066226D" w:rsidRDefault="0066226D" w:rsidP="000673AE">
            <w:pPr>
              <w:spacing w:before="80"/>
              <w:ind w:left="40"/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основных понятий, расчеты элементов трассы  </w:t>
            </w:r>
            <w:r w:rsidRPr="003A6412">
              <w:t>городских путей сообщения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выполнены с неточностями, тест выполнен на 60%</w:t>
            </w:r>
          </w:p>
        </w:tc>
        <w:tc>
          <w:tcPr>
            <w:tcW w:w="1137" w:type="pct"/>
          </w:tcPr>
          <w:p w:rsidR="0066226D" w:rsidRPr="003A6412" w:rsidRDefault="0066226D" w:rsidP="000673AE">
            <w:pPr>
              <w:suppressAutoHyphens/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lastRenderedPageBreak/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Pr="003A6412">
              <w:t>Экспертное наблюдение в ходе прохождения учебной практики</w:t>
            </w:r>
          </w:p>
          <w:p w:rsidR="0066226D" w:rsidRPr="003A6412" w:rsidRDefault="0066226D" w:rsidP="000673AE">
            <w:pPr>
              <w:jc w:val="left"/>
            </w:pPr>
          </w:p>
          <w:p w:rsidR="0066226D" w:rsidRDefault="0066226D" w:rsidP="000673AE">
            <w:pPr>
              <w:jc w:val="left"/>
            </w:pPr>
            <w:r w:rsidRPr="003A6412">
              <w:t>Экспертное наблюдение и оценка выполнения практических работ</w:t>
            </w:r>
          </w:p>
          <w:p w:rsidR="0066226D" w:rsidRPr="000673AE" w:rsidRDefault="0066226D" w:rsidP="000673AE">
            <w:pPr>
              <w:jc w:val="left"/>
              <w:rPr>
                <w:rFonts w:cs="Times New Roman"/>
                <w:szCs w:val="24"/>
                <w:lang w:eastAsia="ru-RU"/>
              </w:rPr>
            </w:pPr>
            <w:r w:rsidRPr="00CD3D18">
              <w:rPr>
                <w:rFonts w:cs="Times New Roman"/>
                <w:szCs w:val="24"/>
                <w:lang w:eastAsia="ru-RU"/>
              </w:rPr>
              <w:t>Защита отчетов по практическим и лабораторным работам</w:t>
            </w:r>
          </w:p>
        </w:tc>
      </w:tr>
      <w:tr w:rsidR="0066226D" w:rsidRPr="003A6412" w:rsidTr="00264C33">
        <w:trPr>
          <w:trHeight w:val="698"/>
        </w:trPr>
        <w:tc>
          <w:tcPr>
            <w:tcW w:w="1364" w:type="pct"/>
            <w:vMerge/>
          </w:tcPr>
          <w:p w:rsidR="0066226D" w:rsidRPr="003A6412" w:rsidRDefault="0066226D" w:rsidP="005F6FC6">
            <w:pPr>
              <w:suppressAutoHyphens/>
              <w:jc w:val="center"/>
            </w:pPr>
          </w:p>
        </w:tc>
        <w:tc>
          <w:tcPr>
            <w:tcW w:w="2499" w:type="pct"/>
            <w:vMerge/>
          </w:tcPr>
          <w:p w:rsidR="0066226D" w:rsidRPr="003A6412" w:rsidRDefault="0066226D" w:rsidP="000673AE">
            <w:pPr>
              <w:spacing w:before="80"/>
              <w:ind w:left="40"/>
            </w:pPr>
          </w:p>
        </w:tc>
        <w:tc>
          <w:tcPr>
            <w:tcW w:w="1137" w:type="pct"/>
          </w:tcPr>
          <w:p w:rsidR="0066226D" w:rsidRPr="003A6412" w:rsidRDefault="0066226D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Текущий контроль в форме:</w:t>
            </w:r>
          </w:p>
          <w:p w:rsidR="0066226D" w:rsidRPr="003A6412" w:rsidRDefault="0066226D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-тестирования;</w:t>
            </w:r>
          </w:p>
          <w:p w:rsidR="0066226D" w:rsidRPr="003A6412" w:rsidRDefault="0066226D" w:rsidP="000673AE">
            <w:pPr>
              <w:contextualSpacing/>
              <w:jc w:val="left"/>
              <w:rPr>
                <w:bCs/>
              </w:rPr>
            </w:pPr>
            <w:r w:rsidRPr="003A6412">
              <w:rPr>
                <w:bCs/>
              </w:rPr>
              <w:t>-контрольных работ;</w:t>
            </w:r>
          </w:p>
          <w:p w:rsidR="0066226D" w:rsidRPr="003A6412" w:rsidRDefault="0066226D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</w:rPr>
              <w:t>- решения ситуативных задач</w:t>
            </w:r>
            <w:r w:rsidRPr="003A6412">
              <w:t>.</w:t>
            </w:r>
          </w:p>
          <w:p w:rsidR="0066226D" w:rsidRPr="003A6412" w:rsidRDefault="0066226D" w:rsidP="000673AE">
            <w:pPr>
              <w:contextualSpacing/>
              <w:jc w:val="left"/>
              <w:rPr>
                <w:bCs/>
                <w:i/>
                <w:iCs/>
              </w:rPr>
            </w:pPr>
            <w:r w:rsidRPr="003A6412">
              <w:rPr>
                <w:bCs/>
                <w:iCs/>
              </w:rPr>
              <w:t>Зачеты по учебной практике профессионального модуля</w:t>
            </w:r>
            <w:r w:rsidRPr="003A6412">
              <w:rPr>
                <w:bCs/>
                <w:i/>
                <w:iCs/>
              </w:rPr>
              <w:t>.</w:t>
            </w:r>
          </w:p>
        </w:tc>
      </w:tr>
      <w:tr w:rsidR="00895731" w:rsidRPr="003A6412" w:rsidTr="00264C33">
        <w:tc>
          <w:tcPr>
            <w:tcW w:w="1364" w:type="pct"/>
            <w:vMerge w:val="restart"/>
          </w:tcPr>
          <w:p w:rsidR="00895731" w:rsidRPr="003A6412" w:rsidRDefault="00895731" w:rsidP="005F6FC6">
            <w:pPr>
              <w:jc w:val="center"/>
            </w:pPr>
            <w:r w:rsidRPr="003A6412">
              <w:t xml:space="preserve">ПК 1.2. </w:t>
            </w:r>
          </w:p>
          <w:p w:rsidR="00895731" w:rsidRDefault="00895731" w:rsidP="005F6FC6">
            <w:pPr>
              <w:jc w:val="center"/>
            </w:pPr>
            <w:r w:rsidRPr="003A6412">
              <w:t>Организовывать и выполнять работы по проектированию городских улиц и дорог</w:t>
            </w:r>
          </w:p>
          <w:p w:rsidR="00BB14B7" w:rsidRPr="003A6412" w:rsidRDefault="00BB14B7" w:rsidP="005F6FC6">
            <w:pPr>
              <w:jc w:val="center"/>
            </w:pPr>
            <w:r>
              <w:t>Л1-Л4, Л7, Л10, Л13-Л17</w:t>
            </w:r>
          </w:p>
        </w:tc>
        <w:tc>
          <w:tcPr>
            <w:tcW w:w="2499" w:type="pct"/>
          </w:tcPr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определять категорию и расчетную скорость улиц и дорог;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назначать варианты трасс городских путей сообщения и выбирать оптимальный вариант трассы;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выполнять расчеты элементов плана, продольных и поперечных профилей трасс городских путей сообщения;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проектировать водоотвод;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назначать и рассчитывать конструктивные слои дорожной одежды;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проектировать автобусные остановки и автостоянки;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проектировать озеленение городских путей сообщения;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проектировать организацию движения автотранспорта и обстановку городских путей сообщения;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умения применять прикладные программные продукты дорожной отрасли.</w:t>
            </w:r>
          </w:p>
        </w:tc>
        <w:tc>
          <w:tcPr>
            <w:tcW w:w="1137" w:type="pct"/>
          </w:tcPr>
          <w:p w:rsidR="00895731" w:rsidRPr="003A6412" w:rsidRDefault="004673B5" w:rsidP="00F424E0">
            <w:pPr>
              <w:suppressAutoHyphens/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="00895731" w:rsidRPr="003A6412">
              <w:t>Экспертное наблюдение в ходе прохождения учебной практики</w:t>
            </w:r>
          </w:p>
          <w:p w:rsidR="00895731" w:rsidRPr="003A6412" w:rsidRDefault="00895731" w:rsidP="00F424E0">
            <w:pPr>
              <w:tabs>
                <w:tab w:val="left" w:pos="177"/>
              </w:tabs>
              <w:jc w:val="left"/>
            </w:pPr>
          </w:p>
          <w:p w:rsidR="00895731" w:rsidRPr="003A6412" w:rsidRDefault="00895731" w:rsidP="00F424E0">
            <w:pPr>
              <w:tabs>
                <w:tab w:val="left" w:pos="177"/>
              </w:tabs>
              <w:jc w:val="left"/>
            </w:pPr>
            <w:r w:rsidRPr="003A6412">
              <w:t>Экспертное наблюдение и оценка выполнения курсового проекта</w:t>
            </w:r>
          </w:p>
        </w:tc>
      </w:tr>
      <w:tr w:rsidR="00895731" w:rsidRPr="003A6412" w:rsidTr="00264C33">
        <w:tc>
          <w:tcPr>
            <w:tcW w:w="1364" w:type="pct"/>
            <w:vMerge/>
          </w:tcPr>
          <w:p w:rsidR="00895731" w:rsidRPr="003A6412" w:rsidRDefault="00895731" w:rsidP="005F6FC6">
            <w:pPr>
              <w:jc w:val="center"/>
            </w:pPr>
          </w:p>
        </w:tc>
        <w:tc>
          <w:tcPr>
            <w:tcW w:w="2499" w:type="pct"/>
          </w:tcPr>
          <w:p w:rsidR="00895731" w:rsidRPr="003A6412" w:rsidRDefault="00895731" w:rsidP="005F6FC6">
            <w:pPr>
              <w:spacing w:before="80"/>
              <w:ind w:left="40"/>
            </w:pPr>
            <w:r w:rsidRPr="003A6412">
              <w:t xml:space="preserve">демонстрирует знания требований нормативных актов к проектированию трасс, элементов городских улиц и дорог; 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классификации го</w:t>
            </w:r>
            <w:r w:rsidRPr="003A6412">
              <w:lastRenderedPageBreak/>
              <w:t>родских улиц и дорог;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основных терминов и понятий;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 методах трассирования и нивелирования трасс в различных условиях рельефа местности;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 xml:space="preserve">демонстрирует знания по методике расчетов элементов плана и продольного, и поперечного профилей городских путей сообщения; 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 xml:space="preserve">демонстрирует знания о типах дорожных одежд и земляного полотна; 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 xml:space="preserve">демонстрирует знания по методике расчета конструкций и критериев выбора оптимального варианта конструкции дорожной одежды; 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 способах водоотвода и конструкции водоотводных сооружений;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по типовым решениям и методике расчета элементов автобусных остановок и автостоянок;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по нормативным требованиям и расчету полос озеленения;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 xml:space="preserve">демонстрирует знания о типах дорожных знаков; 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 видах дорожной разметки;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 видах ограждений и области их применения;</w:t>
            </w:r>
          </w:p>
          <w:p w:rsidR="00895731" w:rsidRPr="003A6412" w:rsidRDefault="00895731" w:rsidP="005F6FC6">
            <w:pPr>
              <w:spacing w:before="80"/>
              <w:ind w:left="40"/>
            </w:pPr>
            <w:r w:rsidRPr="003A6412">
              <w:t>демонстрирует знания о нормах размещения комплекса зданий и сооружений для обслуживания городских путей сообщения;</w:t>
            </w:r>
          </w:p>
          <w:p w:rsidR="000673AE" w:rsidRPr="00EE4F6F" w:rsidRDefault="000673AE" w:rsidP="000673AE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расчет ширины элементов улиц и дорог, расчет продольного и поперечных профилей</w:t>
            </w:r>
            <w:r w:rsidRPr="003A6412">
              <w:t xml:space="preserve"> городских путей сообщения</w:t>
            </w:r>
            <w:r>
              <w:t xml:space="preserve">,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расчет конструкции дорожной одежды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</w:p>
          <w:p w:rsidR="000673AE" w:rsidRDefault="000673AE" w:rsidP="000673AE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</w:t>
            </w:r>
            <w:proofErr w:type="gramEnd"/>
            <w:r>
              <w:rPr>
                <w:rFonts w:eastAsia="PMingLiU" w:cs="Times New Roman"/>
                <w:szCs w:val="24"/>
                <w:lang w:eastAsia="ru-RU"/>
              </w:rPr>
              <w:t xml:space="preserve">   расчет ширины элементов улиц и дорог, расчет продольного и поперечных профилей</w:t>
            </w:r>
            <w:r w:rsidRPr="003A6412">
              <w:t xml:space="preserve"> городских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улиц и дорог</w:t>
            </w:r>
            <w:r>
              <w:t xml:space="preserve">,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   конструкции дорожной одежды,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0673AE" w:rsidRPr="003A6412" w:rsidRDefault="000673AE" w:rsidP="000673AE">
            <w:pPr>
              <w:spacing w:before="80"/>
              <w:ind w:left="40"/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основных понятий,  расчеты эле</w:t>
            </w:r>
            <w:r>
              <w:rPr>
                <w:rFonts w:eastAsia="PMingLiU" w:cs="Times New Roman"/>
                <w:szCs w:val="24"/>
                <w:lang w:eastAsia="ru-RU"/>
              </w:rPr>
              <w:lastRenderedPageBreak/>
              <w:t xml:space="preserve">ментов    </w:t>
            </w:r>
            <w:r w:rsidRPr="003A6412">
              <w:t xml:space="preserve">городских </w:t>
            </w:r>
            <w:r>
              <w:rPr>
                <w:rFonts w:eastAsia="PMingLiU" w:cs="Times New Roman"/>
                <w:szCs w:val="24"/>
                <w:lang w:eastAsia="ru-RU"/>
              </w:rPr>
              <w:t>улиц и дорог выполнены с неточностями, тест выполнен на 60%</w:t>
            </w:r>
          </w:p>
        </w:tc>
        <w:tc>
          <w:tcPr>
            <w:tcW w:w="1137" w:type="pct"/>
          </w:tcPr>
          <w:p w:rsidR="00895731" w:rsidRPr="003A6412" w:rsidRDefault="00895731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lastRenderedPageBreak/>
              <w:t>Текущий контроль в форме:</w:t>
            </w:r>
          </w:p>
          <w:p w:rsidR="00895731" w:rsidRPr="005F6FC6" w:rsidRDefault="00895731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-тестирования;</w:t>
            </w:r>
          </w:p>
          <w:p w:rsidR="00895731" w:rsidRPr="003A6412" w:rsidRDefault="00895731" w:rsidP="000673AE">
            <w:pPr>
              <w:contextualSpacing/>
              <w:jc w:val="left"/>
              <w:rPr>
                <w:bCs/>
              </w:rPr>
            </w:pPr>
            <w:r w:rsidRPr="003A6412">
              <w:rPr>
                <w:bCs/>
              </w:rPr>
              <w:t>-контрольных работ;</w:t>
            </w:r>
          </w:p>
          <w:p w:rsidR="00895731" w:rsidRPr="003A6412" w:rsidRDefault="00895731" w:rsidP="000673AE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</w:rPr>
              <w:lastRenderedPageBreak/>
              <w:t>- решения ситуативных задач</w:t>
            </w:r>
            <w:r w:rsidRPr="003A6412">
              <w:t>.</w:t>
            </w:r>
          </w:p>
          <w:p w:rsidR="00895731" w:rsidRPr="003A6412" w:rsidRDefault="00895731" w:rsidP="000673AE">
            <w:pPr>
              <w:contextualSpacing/>
              <w:jc w:val="left"/>
              <w:rPr>
                <w:bCs/>
                <w:i/>
                <w:iCs/>
              </w:rPr>
            </w:pPr>
            <w:r w:rsidRPr="003A6412">
              <w:rPr>
                <w:bCs/>
                <w:iCs/>
              </w:rPr>
              <w:t>Зачеты по учебной практике профессионального модуля</w:t>
            </w:r>
            <w:r w:rsidRPr="003A6412">
              <w:rPr>
                <w:bCs/>
                <w:i/>
                <w:iCs/>
              </w:rPr>
              <w:t>.</w:t>
            </w:r>
          </w:p>
          <w:p w:rsidR="00895731" w:rsidRPr="003A6412" w:rsidRDefault="00895731" w:rsidP="000673AE">
            <w:pPr>
              <w:tabs>
                <w:tab w:val="left" w:pos="177"/>
              </w:tabs>
              <w:spacing w:before="120"/>
              <w:jc w:val="left"/>
            </w:pPr>
            <w:r w:rsidRPr="003A6412">
              <w:rPr>
                <w:bCs/>
                <w:iCs/>
              </w:rPr>
              <w:t>Экспертная оценка защиты курсового проекта.</w:t>
            </w:r>
          </w:p>
        </w:tc>
      </w:tr>
      <w:tr w:rsidR="0066226D" w:rsidRPr="003A6412" w:rsidTr="00264C33">
        <w:tc>
          <w:tcPr>
            <w:tcW w:w="1364" w:type="pct"/>
            <w:vMerge w:val="restart"/>
          </w:tcPr>
          <w:p w:rsidR="0066226D" w:rsidRPr="003A6412" w:rsidRDefault="0066226D" w:rsidP="005F6FC6">
            <w:pPr>
              <w:jc w:val="center"/>
            </w:pPr>
            <w:r w:rsidRPr="003A6412">
              <w:lastRenderedPageBreak/>
              <w:t xml:space="preserve">ПК 1.3. </w:t>
            </w:r>
          </w:p>
          <w:p w:rsidR="0066226D" w:rsidRDefault="0066226D" w:rsidP="005F6FC6">
            <w:pPr>
              <w:jc w:val="center"/>
            </w:pPr>
            <w:r w:rsidRPr="003A6412">
              <w:t>Организовывать и выполнять работы по проектированию рельсовых и подъездных путей</w:t>
            </w:r>
          </w:p>
          <w:p w:rsidR="00BB14B7" w:rsidRPr="003A6412" w:rsidRDefault="00BB14B7" w:rsidP="005F6FC6">
            <w:pPr>
              <w:jc w:val="center"/>
            </w:pPr>
            <w:r>
              <w:t>Л1-Л4, Л7, Л10, Л13-Л17</w:t>
            </w:r>
          </w:p>
        </w:tc>
        <w:tc>
          <w:tcPr>
            <w:tcW w:w="2499" w:type="pct"/>
            <w:vMerge w:val="restart"/>
          </w:tcPr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назначать варианты трасс городских путей сообщения и выбирать оптимальный вариант трассы;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выполнять расчеты элементов плана, продольных и поперечных профилей трасс городских путей сообщения;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проектировать верхнее строение рельсового пути;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применять прикладные программные продукты дорожной отрасли.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знания о требованиях нормативных актов к проектированию трасс, рельсовых и подъездных путей; 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основных терминов и понятий;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 критериях выбора оптимального варианта трассы и места мостового перехода;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 методах трассирования и нивелирования трасс в различных условиях рельефа местности;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по методике расчетов элементов плана и продольного, и поперечного профилей городских путей сообщения;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знания о типах дорожных одежд и земляного полотна; </w:t>
            </w:r>
          </w:p>
          <w:p w:rsidR="0066226D" w:rsidRDefault="0066226D" w:rsidP="00F424E0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3A6412">
              <w:t>демонстрирует знания о конструкции защитных и укрепительных устройств земляного полотна.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66226D" w:rsidRPr="00EE4F6F" w:rsidRDefault="0066226D" w:rsidP="00F424E0">
            <w:pPr>
              <w:contextualSpacing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отлично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выполнен и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обоснован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расчет элементов</w:t>
            </w:r>
            <w:r w:rsidRPr="003A6412">
              <w:t xml:space="preserve"> рельсовых и подъездных путей</w:t>
            </w:r>
            <w:r>
              <w:t>,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заполнены протоколы тестирования.</w:t>
            </w:r>
          </w:p>
          <w:p w:rsidR="0066226D" w:rsidRDefault="0066226D" w:rsidP="00F424E0">
            <w:pPr>
              <w:spacing w:before="80"/>
              <w:ind w:left="40"/>
              <w:rPr>
                <w:rFonts w:eastAsia="PMingLiU" w:cs="Times New Roman"/>
                <w:szCs w:val="24"/>
                <w:lang w:eastAsia="ru-RU"/>
              </w:rPr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хорошо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выполнен   расчет элементов</w:t>
            </w:r>
            <w:r w:rsidRPr="003A6412">
              <w:t xml:space="preserve"> рельсовых и подъездных путей</w:t>
            </w:r>
            <w:r>
              <w:t>,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заполнены протоколы тестирования.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 </w:t>
            </w:r>
          </w:p>
          <w:p w:rsidR="0066226D" w:rsidRPr="003A6412" w:rsidRDefault="0066226D" w:rsidP="00F424E0">
            <w:pPr>
              <w:spacing w:before="80"/>
              <w:ind w:left="40"/>
            </w:pPr>
            <w:r w:rsidRPr="00EE4F6F">
              <w:rPr>
                <w:rFonts w:eastAsia="PMingLiU" w:cs="Times New Roman"/>
                <w:szCs w:val="24"/>
                <w:lang w:eastAsia="ru-RU"/>
              </w:rPr>
              <w:t>Оценка «</w:t>
            </w:r>
            <w:r w:rsidRPr="00EE4F6F">
              <w:rPr>
                <w:rFonts w:eastAsia="PMingLiU" w:cs="Times New Roman"/>
                <w:b/>
                <w:bCs/>
                <w:szCs w:val="24"/>
                <w:lang w:eastAsia="ru-RU"/>
              </w:rPr>
              <w:t>удовлетворительно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» </w:t>
            </w:r>
            <w:r>
              <w:rPr>
                <w:rFonts w:eastAsia="PMingLiU" w:cs="Times New Roman"/>
                <w:szCs w:val="24"/>
                <w:lang w:eastAsia="ru-RU"/>
              </w:rPr>
              <w:t>–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даны 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>определен</w:t>
            </w:r>
            <w:r>
              <w:rPr>
                <w:rFonts w:eastAsia="PMingLiU" w:cs="Times New Roman"/>
                <w:szCs w:val="24"/>
                <w:lang w:eastAsia="ru-RU"/>
              </w:rPr>
              <w:t>ия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 xml:space="preserve">основных понятий,  расчеты элементов     </w:t>
            </w:r>
            <w:r w:rsidRPr="003A6412">
              <w:t xml:space="preserve"> рельсовых и подъездных путей</w:t>
            </w:r>
            <w:r>
              <w:t>,</w:t>
            </w:r>
            <w:r w:rsidRPr="00EE4F6F">
              <w:rPr>
                <w:rFonts w:eastAsia="PMingLiU" w:cs="Times New Roman"/>
                <w:szCs w:val="24"/>
                <w:lang w:eastAsia="ru-RU"/>
              </w:rPr>
              <w:t xml:space="preserve"> </w:t>
            </w:r>
            <w:r>
              <w:rPr>
                <w:rFonts w:eastAsia="PMingLiU" w:cs="Times New Roman"/>
                <w:szCs w:val="24"/>
                <w:lang w:eastAsia="ru-RU"/>
              </w:rPr>
              <w:t>выполнены с неточностями, тест выполнен на 60%</w:t>
            </w:r>
          </w:p>
        </w:tc>
        <w:tc>
          <w:tcPr>
            <w:tcW w:w="1137" w:type="pct"/>
          </w:tcPr>
          <w:p w:rsidR="0066226D" w:rsidRPr="003A6412" w:rsidRDefault="0066226D" w:rsidP="00F424E0">
            <w:pPr>
              <w:tabs>
                <w:tab w:val="left" w:pos="177"/>
              </w:tabs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Pr="003A6412">
              <w:t>Экспертное наблюдение и оценка выполнения практических работ</w:t>
            </w:r>
          </w:p>
        </w:tc>
      </w:tr>
      <w:tr w:rsidR="0066226D" w:rsidRPr="003A6412" w:rsidTr="00264C33">
        <w:tc>
          <w:tcPr>
            <w:tcW w:w="1364" w:type="pct"/>
            <w:vMerge/>
          </w:tcPr>
          <w:p w:rsidR="0066226D" w:rsidRPr="003A6412" w:rsidRDefault="0066226D" w:rsidP="005F6FC6">
            <w:pPr>
              <w:jc w:val="center"/>
            </w:pPr>
          </w:p>
        </w:tc>
        <w:tc>
          <w:tcPr>
            <w:tcW w:w="2499" w:type="pct"/>
            <w:vMerge/>
          </w:tcPr>
          <w:p w:rsidR="0066226D" w:rsidRPr="003A6412" w:rsidRDefault="0066226D" w:rsidP="00F424E0">
            <w:pPr>
              <w:spacing w:before="80"/>
              <w:ind w:left="40"/>
            </w:pPr>
          </w:p>
        </w:tc>
        <w:tc>
          <w:tcPr>
            <w:tcW w:w="1137" w:type="pct"/>
          </w:tcPr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Текущий контроль в форме: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-тестирования;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</w:rPr>
            </w:pPr>
            <w:r w:rsidRPr="003A6412">
              <w:rPr>
                <w:bCs/>
              </w:rPr>
              <w:t>-контрольных работ;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</w:rPr>
              <w:t>- решения ситуативных задач</w:t>
            </w:r>
            <w:r w:rsidRPr="003A6412">
              <w:t>.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/>
                <w:iCs/>
              </w:rPr>
            </w:pPr>
            <w:r w:rsidRPr="003A6412">
              <w:rPr>
                <w:bCs/>
                <w:iCs/>
              </w:rPr>
              <w:t>Зачеты по учебной практике профессионального модуля</w:t>
            </w:r>
            <w:r w:rsidRPr="003A6412">
              <w:rPr>
                <w:bCs/>
                <w:i/>
                <w:iCs/>
              </w:rPr>
              <w:t>.</w:t>
            </w:r>
          </w:p>
          <w:p w:rsidR="0066226D" w:rsidRPr="003A6412" w:rsidRDefault="0066226D" w:rsidP="00F424E0">
            <w:pPr>
              <w:tabs>
                <w:tab w:val="left" w:pos="177"/>
              </w:tabs>
              <w:spacing w:before="120"/>
              <w:jc w:val="left"/>
            </w:pPr>
          </w:p>
        </w:tc>
      </w:tr>
      <w:tr w:rsidR="0066226D" w:rsidRPr="003A6412" w:rsidTr="00264C33">
        <w:trPr>
          <w:trHeight w:val="743"/>
        </w:trPr>
        <w:tc>
          <w:tcPr>
            <w:tcW w:w="1364" w:type="pct"/>
            <w:vMerge w:val="restart"/>
          </w:tcPr>
          <w:p w:rsidR="0066226D" w:rsidRDefault="0066226D" w:rsidP="005F6FC6">
            <w:pPr>
              <w:jc w:val="center"/>
            </w:pPr>
            <w:r w:rsidRPr="003A6412">
              <w:lastRenderedPageBreak/>
              <w:t>ПК 1.4. Организовывать и выполнять работы по проектированию городских искусственных сооружений</w:t>
            </w:r>
          </w:p>
          <w:p w:rsidR="0002403F" w:rsidRPr="003A6412" w:rsidRDefault="0002403F" w:rsidP="005F6FC6">
            <w:pPr>
              <w:jc w:val="center"/>
              <w:rPr>
                <w:iCs/>
              </w:rPr>
            </w:pPr>
            <w:r>
              <w:t>Л1-Л4, Л7, Л10, Л13-Л17</w:t>
            </w:r>
          </w:p>
        </w:tc>
        <w:tc>
          <w:tcPr>
            <w:tcW w:w="2499" w:type="pct"/>
            <w:vMerge w:val="restart"/>
          </w:tcPr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проектировать водоотвод;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назначать отверстие и конструкцию водоотводных сооружений;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умения рассчитывать отверстие и элементы конструкции искусственных сооружений;</w:t>
            </w:r>
          </w:p>
          <w:p w:rsidR="0066226D" w:rsidRPr="003A6412" w:rsidRDefault="0066226D" w:rsidP="005F6FC6">
            <w:pPr>
              <w:spacing w:before="80"/>
              <w:ind w:left="40"/>
              <w:rPr>
                <w:b/>
              </w:rPr>
            </w:pPr>
            <w:r w:rsidRPr="003A6412">
              <w:t>демонстрирует умения применять прикладные программные продукты дорожной отрасли.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требований нормативных актов к проектированию элементов искусственных сооружений;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 классификации и габаритах мостов;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основных терминов и понятий;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критериев выбора оптимального варианта трассы и места мостового перехода;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о способах водоотвода и конструкции водоотводных сооружений;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>демонстрирует знания по методике расчетов отверстия и элементов мостов;</w:t>
            </w:r>
          </w:p>
          <w:p w:rsidR="0066226D" w:rsidRPr="003A6412" w:rsidRDefault="0066226D" w:rsidP="005F6FC6">
            <w:pPr>
              <w:spacing w:before="80"/>
              <w:ind w:left="40"/>
            </w:pPr>
            <w:r w:rsidRPr="003A6412">
              <w:t xml:space="preserve">демонстрирует знания о типах и конструкции искусственных сооружений и область их применения; </w:t>
            </w:r>
          </w:p>
          <w:p w:rsidR="0066226D" w:rsidRPr="003A6412" w:rsidRDefault="0066226D" w:rsidP="005F6FC6">
            <w:pPr>
              <w:spacing w:before="80"/>
              <w:ind w:left="40"/>
              <w:rPr>
                <w:b/>
              </w:rPr>
            </w:pPr>
            <w:r w:rsidRPr="003A6412">
              <w:t>демонстрирует знания о конструкции защитных и укрепительных устройств земляного полотна.</w:t>
            </w:r>
          </w:p>
        </w:tc>
        <w:tc>
          <w:tcPr>
            <w:tcW w:w="1137" w:type="pct"/>
          </w:tcPr>
          <w:p w:rsidR="0066226D" w:rsidRPr="003A6412" w:rsidRDefault="0066226D" w:rsidP="00F424E0">
            <w:pPr>
              <w:tabs>
                <w:tab w:val="left" w:pos="177"/>
              </w:tabs>
              <w:jc w:val="left"/>
            </w:pPr>
            <w:r w:rsidRPr="00EE4F6F">
              <w:rPr>
                <w:rFonts w:cs="Times New Roman"/>
                <w:szCs w:val="24"/>
                <w:lang w:eastAsia="ru-RU"/>
              </w:rPr>
              <w:t xml:space="preserve">Экзамен в форме </w:t>
            </w:r>
            <w:r>
              <w:rPr>
                <w:rFonts w:cs="Times New Roman"/>
                <w:szCs w:val="24"/>
                <w:lang w:eastAsia="ru-RU"/>
              </w:rPr>
              <w:t xml:space="preserve">собеседования и выполнения </w:t>
            </w:r>
            <w:r w:rsidRPr="00EE4F6F">
              <w:rPr>
                <w:rFonts w:cs="Times New Roman"/>
                <w:szCs w:val="24"/>
                <w:lang w:eastAsia="ru-RU"/>
              </w:rPr>
              <w:t>практическ</w:t>
            </w:r>
            <w:r>
              <w:rPr>
                <w:rFonts w:cs="Times New Roman"/>
                <w:szCs w:val="24"/>
                <w:lang w:eastAsia="ru-RU"/>
              </w:rPr>
              <w:t xml:space="preserve">их </w:t>
            </w:r>
            <w:r w:rsidRPr="00EE4F6F">
              <w:rPr>
                <w:rFonts w:cs="Times New Roman"/>
                <w:szCs w:val="24"/>
                <w:lang w:eastAsia="ru-RU"/>
              </w:rPr>
              <w:t>задани</w:t>
            </w:r>
            <w:r>
              <w:rPr>
                <w:rFonts w:cs="Times New Roman"/>
                <w:szCs w:val="24"/>
                <w:lang w:eastAsia="ru-RU"/>
              </w:rPr>
              <w:t xml:space="preserve">й. </w:t>
            </w:r>
            <w:r w:rsidRPr="003A6412">
              <w:t>Экспертное наблюдение и оценка выполнения практических работ</w:t>
            </w:r>
          </w:p>
        </w:tc>
      </w:tr>
      <w:tr w:rsidR="0066226D" w:rsidRPr="003A6412" w:rsidTr="00264C33">
        <w:trPr>
          <w:trHeight w:val="415"/>
        </w:trPr>
        <w:tc>
          <w:tcPr>
            <w:tcW w:w="1364" w:type="pct"/>
            <w:vMerge/>
          </w:tcPr>
          <w:p w:rsidR="0066226D" w:rsidRPr="003A6412" w:rsidRDefault="0066226D" w:rsidP="005F6FC6">
            <w:pPr>
              <w:jc w:val="center"/>
            </w:pPr>
          </w:p>
        </w:tc>
        <w:tc>
          <w:tcPr>
            <w:tcW w:w="2499" w:type="pct"/>
            <w:vMerge/>
          </w:tcPr>
          <w:p w:rsidR="0066226D" w:rsidRPr="003A6412" w:rsidRDefault="0066226D" w:rsidP="005F6FC6">
            <w:pPr>
              <w:spacing w:before="80"/>
              <w:ind w:left="40"/>
            </w:pPr>
          </w:p>
        </w:tc>
        <w:tc>
          <w:tcPr>
            <w:tcW w:w="1137" w:type="pct"/>
          </w:tcPr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Текущий контроль в форме: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  <w:iCs/>
              </w:rPr>
              <w:t>-тестирования;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</w:rPr>
            </w:pPr>
            <w:r w:rsidRPr="003A6412">
              <w:rPr>
                <w:bCs/>
              </w:rPr>
              <w:t>-контрольных работ;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Cs/>
              </w:rPr>
            </w:pPr>
            <w:r w:rsidRPr="003A6412">
              <w:rPr>
                <w:bCs/>
              </w:rPr>
              <w:t>- решения ситуативных задач</w:t>
            </w:r>
            <w:r w:rsidRPr="003A6412">
              <w:t>.</w:t>
            </w:r>
          </w:p>
          <w:p w:rsidR="0066226D" w:rsidRPr="003A6412" w:rsidRDefault="0066226D" w:rsidP="00F424E0">
            <w:pPr>
              <w:contextualSpacing/>
              <w:jc w:val="left"/>
              <w:rPr>
                <w:bCs/>
                <w:i/>
                <w:iCs/>
              </w:rPr>
            </w:pPr>
            <w:r w:rsidRPr="003A6412">
              <w:rPr>
                <w:bCs/>
                <w:iCs/>
              </w:rPr>
              <w:t>Зачет по практике</w:t>
            </w:r>
          </w:p>
        </w:tc>
      </w:tr>
    </w:tbl>
    <w:p w:rsidR="00C6439C" w:rsidRDefault="00C6439C"/>
    <w:p w:rsidR="008D2451" w:rsidRDefault="008D2451"/>
    <w:p w:rsidR="008D2451" w:rsidRDefault="008D2451"/>
    <w:sectPr w:rsidR="008D2451" w:rsidSect="003A37F1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C2C" w:rsidRDefault="00A26C2C" w:rsidP="00AA38A8">
      <w:r>
        <w:separator/>
      </w:r>
    </w:p>
  </w:endnote>
  <w:endnote w:type="continuationSeparator" w:id="0">
    <w:p w:rsidR="00A26C2C" w:rsidRDefault="00A26C2C" w:rsidP="00A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4961"/>
      <w:docPartObj>
        <w:docPartGallery w:val="Page Numbers (Bottom of Page)"/>
        <w:docPartUnique/>
      </w:docPartObj>
    </w:sdtPr>
    <w:sdtEndPr/>
    <w:sdtContent>
      <w:p w:rsidR="0002403F" w:rsidRDefault="00045EF6">
        <w:pPr>
          <w:pStyle w:val="a5"/>
          <w:jc w:val="center"/>
        </w:pPr>
        <w:r>
          <w:fldChar w:fldCharType="begin"/>
        </w:r>
        <w:r w:rsidR="0002403F">
          <w:instrText xml:space="preserve"> PAGE   \* MERGEFORMAT </w:instrText>
        </w:r>
        <w:r>
          <w:fldChar w:fldCharType="separate"/>
        </w:r>
        <w:r w:rsidR="00EF25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403F" w:rsidRDefault="000240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03F" w:rsidRPr="003771EA" w:rsidRDefault="00045EF6" w:rsidP="005F6FC6">
    <w:pPr>
      <w:pStyle w:val="a5"/>
      <w:jc w:val="right"/>
    </w:pPr>
    <w:r>
      <w:fldChar w:fldCharType="begin"/>
    </w:r>
    <w:r w:rsidR="0002403F">
      <w:instrText>PAGE   \* MERGEFORMAT</w:instrText>
    </w:r>
    <w:r>
      <w:fldChar w:fldCharType="separate"/>
    </w:r>
    <w:r w:rsidR="00EF25E5">
      <w:rPr>
        <w:noProof/>
      </w:rPr>
      <w:t>20</w:t>
    </w:r>
    <w:r>
      <w:fldChar w:fldCharType="end"/>
    </w:r>
  </w:p>
  <w:p w:rsidR="0002403F" w:rsidRDefault="00024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C2C" w:rsidRDefault="00A26C2C" w:rsidP="00AA38A8">
      <w:r>
        <w:separator/>
      </w:r>
    </w:p>
  </w:footnote>
  <w:footnote w:type="continuationSeparator" w:id="0">
    <w:p w:rsidR="00A26C2C" w:rsidRDefault="00A26C2C" w:rsidP="00AA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949"/>
    <w:multiLevelType w:val="hybridMultilevel"/>
    <w:tmpl w:val="4FE0C490"/>
    <w:lvl w:ilvl="0" w:tplc="46DA7052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3C3101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3E45"/>
    <w:multiLevelType w:val="hybridMultilevel"/>
    <w:tmpl w:val="1EF8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54C8"/>
    <w:multiLevelType w:val="hybridMultilevel"/>
    <w:tmpl w:val="E5DCDEF0"/>
    <w:lvl w:ilvl="0" w:tplc="542A64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10EC6"/>
    <w:multiLevelType w:val="hybridMultilevel"/>
    <w:tmpl w:val="1EF8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37A49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F21A3"/>
    <w:multiLevelType w:val="hybridMultilevel"/>
    <w:tmpl w:val="573875A8"/>
    <w:lvl w:ilvl="0" w:tplc="6020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C6746"/>
    <w:multiLevelType w:val="hybridMultilevel"/>
    <w:tmpl w:val="E5DCDEF0"/>
    <w:lvl w:ilvl="0" w:tplc="542A64B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237F"/>
    <w:multiLevelType w:val="multilevel"/>
    <w:tmpl w:val="0BA63B78"/>
    <w:lvl w:ilvl="0">
      <w:start w:val="1"/>
      <w:numFmt w:val="decimal"/>
      <w:lvlText w:val="%1."/>
      <w:lvlJc w:val="left"/>
      <w:pPr>
        <w:ind w:left="360" w:hanging="36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PMingLiU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PMingLiU" w:hint="default"/>
      </w:rPr>
    </w:lvl>
  </w:abstractNum>
  <w:abstractNum w:abstractNumId="10" w15:restartNumberingAfterBreak="0">
    <w:nsid w:val="6A3E1A33"/>
    <w:multiLevelType w:val="hybridMultilevel"/>
    <w:tmpl w:val="817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06F8"/>
    <w:multiLevelType w:val="hybridMultilevel"/>
    <w:tmpl w:val="EE7C8A0E"/>
    <w:lvl w:ilvl="0" w:tplc="89865900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DAF7C5C"/>
    <w:multiLevelType w:val="multilevel"/>
    <w:tmpl w:val="F62C8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8A8"/>
    <w:rsid w:val="0001011F"/>
    <w:rsid w:val="00020456"/>
    <w:rsid w:val="00020B2A"/>
    <w:rsid w:val="00021AB4"/>
    <w:rsid w:val="0002403F"/>
    <w:rsid w:val="00043329"/>
    <w:rsid w:val="0004437F"/>
    <w:rsid w:val="00045EF6"/>
    <w:rsid w:val="00047F91"/>
    <w:rsid w:val="00052184"/>
    <w:rsid w:val="000541DB"/>
    <w:rsid w:val="00057E93"/>
    <w:rsid w:val="0006180D"/>
    <w:rsid w:val="000673AE"/>
    <w:rsid w:val="00070744"/>
    <w:rsid w:val="00080071"/>
    <w:rsid w:val="00080E74"/>
    <w:rsid w:val="00090F8C"/>
    <w:rsid w:val="00091E46"/>
    <w:rsid w:val="0009394C"/>
    <w:rsid w:val="000B4D5D"/>
    <w:rsid w:val="000C48AB"/>
    <w:rsid w:val="000D1E44"/>
    <w:rsid w:val="000D5856"/>
    <w:rsid w:val="000D6555"/>
    <w:rsid w:val="000D7C13"/>
    <w:rsid w:val="000F7372"/>
    <w:rsid w:val="000F7AAC"/>
    <w:rsid w:val="00102E38"/>
    <w:rsid w:val="00105035"/>
    <w:rsid w:val="00105CD0"/>
    <w:rsid w:val="00114EE2"/>
    <w:rsid w:val="00123F17"/>
    <w:rsid w:val="001432B9"/>
    <w:rsid w:val="001449C7"/>
    <w:rsid w:val="001464DD"/>
    <w:rsid w:val="001615E4"/>
    <w:rsid w:val="00161FA0"/>
    <w:rsid w:val="001660D6"/>
    <w:rsid w:val="00174E96"/>
    <w:rsid w:val="001C1459"/>
    <w:rsid w:val="001C3268"/>
    <w:rsid w:val="001F4C0D"/>
    <w:rsid w:val="00201C8A"/>
    <w:rsid w:val="002048AC"/>
    <w:rsid w:val="0020591A"/>
    <w:rsid w:val="0021726D"/>
    <w:rsid w:val="00223E7D"/>
    <w:rsid w:val="00232FC9"/>
    <w:rsid w:val="0025242E"/>
    <w:rsid w:val="00254E9A"/>
    <w:rsid w:val="00257E72"/>
    <w:rsid w:val="002636C9"/>
    <w:rsid w:val="00264C33"/>
    <w:rsid w:val="00267734"/>
    <w:rsid w:val="00275C7B"/>
    <w:rsid w:val="002774F3"/>
    <w:rsid w:val="00295E67"/>
    <w:rsid w:val="002A0207"/>
    <w:rsid w:val="002A0AA1"/>
    <w:rsid w:val="002A4491"/>
    <w:rsid w:val="002B0E13"/>
    <w:rsid w:val="002D7F74"/>
    <w:rsid w:val="002E7694"/>
    <w:rsid w:val="002E7818"/>
    <w:rsid w:val="002F4FD0"/>
    <w:rsid w:val="00305094"/>
    <w:rsid w:val="00310F77"/>
    <w:rsid w:val="00313BE0"/>
    <w:rsid w:val="00326AAB"/>
    <w:rsid w:val="00333C8C"/>
    <w:rsid w:val="003361E6"/>
    <w:rsid w:val="003513A7"/>
    <w:rsid w:val="00364E77"/>
    <w:rsid w:val="00371DAF"/>
    <w:rsid w:val="00377570"/>
    <w:rsid w:val="003915C3"/>
    <w:rsid w:val="0039245A"/>
    <w:rsid w:val="003A2CEE"/>
    <w:rsid w:val="003A37F1"/>
    <w:rsid w:val="003A6F3D"/>
    <w:rsid w:val="003A7698"/>
    <w:rsid w:val="003A76B4"/>
    <w:rsid w:val="003B2E2D"/>
    <w:rsid w:val="003C4D1D"/>
    <w:rsid w:val="003D1394"/>
    <w:rsid w:val="003D6C52"/>
    <w:rsid w:val="003E203D"/>
    <w:rsid w:val="0040001D"/>
    <w:rsid w:val="004251C2"/>
    <w:rsid w:val="00430381"/>
    <w:rsid w:val="0043147C"/>
    <w:rsid w:val="0043469B"/>
    <w:rsid w:val="00436FBC"/>
    <w:rsid w:val="00450BD5"/>
    <w:rsid w:val="00452A73"/>
    <w:rsid w:val="004576D1"/>
    <w:rsid w:val="004673B5"/>
    <w:rsid w:val="00494B65"/>
    <w:rsid w:val="0049787E"/>
    <w:rsid w:val="004A6484"/>
    <w:rsid w:val="004B1B05"/>
    <w:rsid w:val="004C19AC"/>
    <w:rsid w:val="004C493D"/>
    <w:rsid w:val="004D689D"/>
    <w:rsid w:val="004D69D5"/>
    <w:rsid w:val="004D7C93"/>
    <w:rsid w:val="004E3331"/>
    <w:rsid w:val="005075C3"/>
    <w:rsid w:val="00507B96"/>
    <w:rsid w:val="005214D5"/>
    <w:rsid w:val="00526F54"/>
    <w:rsid w:val="00527032"/>
    <w:rsid w:val="0053442D"/>
    <w:rsid w:val="00542333"/>
    <w:rsid w:val="00553940"/>
    <w:rsid w:val="0055583E"/>
    <w:rsid w:val="0056314F"/>
    <w:rsid w:val="0056791B"/>
    <w:rsid w:val="00572D9B"/>
    <w:rsid w:val="005808D5"/>
    <w:rsid w:val="00580A4F"/>
    <w:rsid w:val="00597510"/>
    <w:rsid w:val="005A0AE1"/>
    <w:rsid w:val="005A0E0B"/>
    <w:rsid w:val="005B4899"/>
    <w:rsid w:val="005C1562"/>
    <w:rsid w:val="005D51D0"/>
    <w:rsid w:val="005E63FF"/>
    <w:rsid w:val="005F4CE0"/>
    <w:rsid w:val="005F6FC6"/>
    <w:rsid w:val="005F7496"/>
    <w:rsid w:val="00600A1C"/>
    <w:rsid w:val="00613C40"/>
    <w:rsid w:val="006147BC"/>
    <w:rsid w:val="0062547E"/>
    <w:rsid w:val="00633780"/>
    <w:rsid w:val="00642A4D"/>
    <w:rsid w:val="006544D1"/>
    <w:rsid w:val="00656916"/>
    <w:rsid w:val="0066226D"/>
    <w:rsid w:val="00663FD1"/>
    <w:rsid w:val="00664446"/>
    <w:rsid w:val="006818B9"/>
    <w:rsid w:val="00682153"/>
    <w:rsid w:val="006867A7"/>
    <w:rsid w:val="00695E41"/>
    <w:rsid w:val="006A5563"/>
    <w:rsid w:val="006B7D9B"/>
    <w:rsid w:val="006C6012"/>
    <w:rsid w:val="006C6EF6"/>
    <w:rsid w:val="006C78B6"/>
    <w:rsid w:val="006E0BFF"/>
    <w:rsid w:val="006E4A50"/>
    <w:rsid w:val="006F48E2"/>
    <w:rsid w:val="006F5DC2"/>
    <w:rsid w:val="00710B42"/>
    <w:rsid w:val="00721AE3"/>
    <w:rsid w:val="0073352A"/>
    <w:rsid w:val="00733C79"/>
    <w:rsid w:val="007463E5"/>
    <w:rsid w:val="0075741B"/>
    <w:rsid w:val="00761DC0"/>
    <w:rsid w:val="00773C66"/>
    <w:rsid w:val="00774CA6"/>
    <w:rsid w:val="00775A98"/>
    <w:rsid w:val="00777880"/>
    <w:rsid w:val="0078513D"/>
    <w:rsid w:val="00791193"/>
    <w:rsid w:val="00793D0A"/>
    <w:rsid w:val="007A197C"/>
    <w:rsid w:val="007A335A"/>
    <w:rsid w:val="007A6EF3"/>
    <w:rsid w:val="007B45E3"/>
    <w:rsid w:val="007B6A1B"/>
    <w:rsid w:val="007D2A32"/>
    <w:rsid w:val="007E1EF5"/>
    <w:rsid w:val="007E6FF8"/>
    <w:rsid w:val="007F1D8E"/>
    <w:rsid w:val="00811DCF"/>
    <w:rsid w:val="00814236"/>
    <w:rsid w:val="00824F33"/>
    <w:rsid w:val="00825A6B"/>
    <w:rsid w:val="00826B24"/>
    <w:rsid w:val="0082771A"/>
    <w:rsid w:val="00831F40"/>
    <w:rsid w:val="0083677E"/>
    <w:rsid w:val="008422DD"/>
    <w:rsid w:val="0085637C"/>
    <w:rsid w:val="0086062C"/>
    <w:rsid w:val="00867F2F"/>
    <w:rsid w:val="00867FFE"/>
    <w:rsid w:val="0087085A"/>
    <w:rsid w:val="008732FC"/>
    <w:rsid w:val="00874696"/>
    <w:rsid w:val="0087597B"/>
    <w:rsid w:val="008838BD"/>
    <w:rsid w:val="00886228"/>
    <w:rsid w:val="00886F99"/>
    <w:rsid w:val="00895731"/>
    <w:rsid w:val="008A2885"/>
    <w:rsid w:val="008B3F87"/>
    <w:rsid w:val="008B4360"/>
    <w:rsid w:val="008D2451"/>
    <w:rsid w:val="008E1672"/>
    <w:rsid w:val="008E438F"/>
    <w:rsid w:val="008F18FD"/>
    <w:rsid w:val="00902D48"/>
    <w:rsid w:val="00911F32"/>
    <w:rsid w:val="00912FC5"/>
    <w:rsid w:val="00917028"/>
    <w:rsid w:val="00924C8D"/>
    <w:rsid w:val="0093355F"/>
    <w:rsid w:val="00933DAA"/>
    <w:rsid w:val="00935EE4"/>
    <w:rsid w:val="0096031C"/>
    <w:rsid w:val="00961288"/>
    <w:rsid w:val="009622AA"/>
    <w:rsid w:val="0097221C"/>
    <w:rsid w:val="009922D1"/>
    <w:rsid w:val="009A1768"/>
    <w:rsid w:val="009A1AE9"/>
    <w:rsid w:val="009B1536"/>
    <w:rsid w:val="009B351C"/>
    <w:rsid w:val="009F42E1"/>
    <w:rsid w:val="009F4398"/>
    <w:rsid w:val="009F460F"/>
    <w:rsid w:val="00A11061"/>
    <w:rsid w:val="00A224D1"/>
    <w:rsid w:val="00A26C2C"/>
    <w:rsid w:val="00A3234A"/>
    <w:rsid w:val="00A57962"/>
    <w:rsid w:val="00A67131"/>
    <w:rsid w:val="00A74999"/>
    <w:rsid w:val="00A813B5"/>
    <w:rsid w:val="00A92C98"/>
    <w:rsid w:val="00A93F68"/>
    <w:rsid w:val="00AA11C5"/>
    <w:rsid w:val="00AA38A8"/>
    <w:rsid w:val="00AA42DE"/>
    <w:rsid w:val="00AA5C8B"/>
    <w:rsid w:val="00AD4796"/>
    <w:rsid w:val="00AE3B4E"/>
    <w:rsid w:val="00B030F7"/>
    <w:rsid w:val="00B12D52"/>
    <w:rsid w:val="00B31B23"/>
    <w:rsid w:val="00B35148"/>
    <w:rsid w:val="00B46204"/>
    <w:rsid w:val="00B604C5"/>
    <w:rsid w:val="00B64650"/>
    <w:rsid w:val="00B670BC"/>
    <w:rsid w:val="00B70165"/>
    <w:rsid w:val="00B75B27"/>
    <w:rsid w:val="00B80BBA"/>
    <w:rsid w:val="00B84A80"/>
    <w:rsid w:val="00B874F7"/>
    <w:rsid w:val="00B94476"/>
    <w:rsid w:val="00BB14B7"/>
    <w:rsid w:val="00BB36EA"/>
    <w:rsid w:val="00BB52B3"/>
    <w:rsid w:val="00BE48B4"/>
    <w:rsid w:val="00BE4F3F"/>
    <w:rsid w:val="00BF7C8A"/>
    <w:rsid w:val="00C01E03"/>
    <w:rsid w:val="00C100A2"/>
    <w:rsid w:val="00C23D4B"/>
    <w:rsid w:val="00C26C62"/>
    <w:rsid w:val="00C27865"/>
    <w:rsid w:val="00C3067A"/>
    <w:rsid w:val="00C415FB"/>
    <w:rsid w:val="00C472F0"/>
    <w:rsid w:val="00C473F3"/>
    <w:rsid w:val="00C516C4"/>
    <w:rsid w:val="00C547BB"/>
    <w:rsid w:val="00C61526"/>
    <w:rsid w:val="00C6439C"/>
    <w:rsid w:val="00C766DD"/>
    <w:rsid w:val="00C811A0"/>
    <w:rsid w:val="00C8185C"/>
    <w:rsid w:val="00C91799"/>
    <w:rsid w:val="00C97E63"/>
    <w:rsid w:val="00CA7AE9"/>
    <w:rsid w:val="00CB0086"/>
    <w:rsid w:val="00CB7FA7"/>
    <w:rsid w:val="00CC1525"/>
    <w:rsid w:val="00CD3D18"/>
    <w:rsid w:val="00D00902"/>
    <w:rsid w:val="00D02082"/>
    <w:rsid w:val="00D11105"/>
    <w:rsid w:val="00D158BC"/>
    <w:rsid w:val="00D27CD2"/>
    <w:rsid w:val="00D360A6"/>
    <w:rsid w:val="00D41932"/>
    <w:rsid w:val="00D422FB"/>
    <w:rsid w:val="00D53E9F"/>
    <w:rsid w:val="00D6347C"/>
    <w:rsid w:val="00D8249A"/>
    <w:rsid w:val="00DB47D2"/>
    <w:rsid w:val="00DD14EB"/>
    <w:rsid w:val="00DD5DF5"/>
    <w:rsid w:val="00DF6181"/>
    <w:rsid w:val="00E04174"/>
    <w:rsid w:val="00E043A4"/>
    <w:rsid w:val="00E15014"/>
    <w:rsid w:val="00E2570F"/>
    <w:rsid w:val="00E30FFD"/>
    <w:rsid w:val="00E32D79"/>
    <w:rsid w:val="00E36D83"/>
    <w:rsid w:val="00E41077"/>
    <w:rsid w:val="00E7084A"/>
    <w:rsid w:val="00E82363"/>
    <w:rsid w:val="00E86A44"/>
    <w:rsid w:val="00E92B05"/>
    <w:rsid w:val="00E93C92"/>
    <w:rsid w:val="00EA1409"/>
    <w:rsid w:val="00EA633A"/>
    <w:rsid w:val="00ED6555"/>
    <w:rsid w:val="00EE1D76"/>
    <w:rsid w:val="00EF0E5F"/>
    <w:rsid w:val="00EF25E5"/>
    <w:rsid w:val="00EF52D7"/>
    <w:rsid w:val="00EF731C"/>
    <w:rsid w:val="00F03C5E"/>
    <w:rsid w:val="00F05386"/>
    <w:rsid w:val="00F111C8"/>
    <w:rsid w:val="00F1209F"/>
    <w:rsid w:val="00F21225"/>
    <w:rsid w:val="00F24C42"/>
    <w:rsid w:val="00F30010"/>
    <w:rsid w:val="00F335C0"/>
    <w:rsid w:val="00F424E0"/>
    <w:rsid w:val="00F75DEC"/>
    <w:rsid w:val="00F84474"/>
    <w:rsid w:val="00F856DF"/>
    <w:rsid w:val="00F92707"/>
    <w:rsid w:val="00FA7289"/>
    <w:rsid w:val="00FB203D"/>
    <w:rsid w:val="00FC3CC1"/>
    <w:rsid w:val="00FD0CAE"/>
    <w:rsid w:val="00FD1FA2"/>
    <w:rsid w:val="00FD3170"/>
    <w:rsid w:val="00FD5EEC"/>
    <w:rsid w:val="00FD6458"/>
    <w:rsid w:val="00FE79DA"/>
    <w:rsid w:val="00FF19DF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F511"/>
  <w15:docId w15:val="{948CBC3B-721E-4AB7-B731-CAFC85A6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398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A38A8"/>
    <w:pPr>
      <w:keepNext/>
      <w:spacing w:before="240" w:after="60"/>
      <w:jc w:val="left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A38A8"/>
    <w:pPr>
      <w:keepNext/>
      <w:spacing w:before="240" w:after="60"/>
      <w:jc w:val="left"/>
      <w:outlineLvl w:val="1"/>
    </w:pPr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38A8"/>
    <w:pPr>
      <w:keepNext/>
      <w:spacing w:before="240" w:after="60"/>
      <w:jc w:val="lef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AA38A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AA38A8"/>
    <w:pPr>
      <w:keepNext/>
      <w:keepLines/>
      <w:spacing w:before="220" w:after="40"/>
      <w:contextualSpacing/>
      <w:jc w:val="left"/>
      <w:outlineLvl w:val="4"/>
    </w:pPr>
    <w:rPr>
      <w:rFonts w:cs="Times New Roman"/>
      <w:b/>
      <w:color w:val="000000"/>
      <w:sz w:val="22"/>
      <w:lang w:eastAsia="ru-RU"/>
    </w:rPr>
  </w:style>
  <w:style w:type="paragraph" w:styleId="6">
    <w:name w:val="heading 6"/>
    <w:basedOn w:val="a"/>
    <w:next w:val="a"/>
    <w:link w:val="60"/>
    <w:rsid w:val="00AA38A8"/>
    <w:pPr>
      <w:keepNext/>
      <w:keepLines/>
      <w:spacing w:before="200" w:after="40"/>
      <w:contextualSpacing/>
      <w:jc w:val="left"/>
      <w:outlineLvl w:val="5"/>
    </w:pPr>
    <w:rPr>
      <w:rFonts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A8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8A8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38A8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8A8"/>
    <w:rPr>
      <w:rFonts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38A8"/>
    <w:rPr>
      <w:rFonts w:cs="Times New Roman"/>
      <w:b/>
      <w:color w:val="000000"/>
      <w:sz w:val="22"/>
      <w:lang w:eastAsia="ru-RU"/>
    </w:rPr>
  </w:style>
  <w:style w:type="character" w:customStyle="1" w:styleId="60">
    <w:name w:val="Заголовок 6 Знак"/>
    <w:basedOn w:val="a0"/>
    <w:link w:val="6"/>
    <w:rsid w:val="00AA38A8"/>
    <w:rPr>
      <w:rFonts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38A8"/>
  </w:style>
  <w:style w:type="paragraph" w:styleId="a3">
    <w:name w:val="Body Text"/>
    <w:basedOn w:val="a"/>
    <w:link w:val="a4"/>
    <w:rsid w:val="00AA38A8"/>
    <w:pPr>
      <w:jc w:val="left"/>
    </w:pPr>
    <w:rPr>
      <w:rFonts w:eastAsia="Calibri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38A8"/>
    <w:rPr>
      <w:rFonts w:eastAsia="Calibri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A38A8"/>
    <w:pPr>
      <w:ind w:right="-57"/>
    </w:pPr>
    <w:rPr>
      <w:rFonts w:eastAsia="Calibri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A38A8"/>
    <w:rPr>
      <w:rFonts w:eastAsia="Calibri" w:cs="Times New Roman"/>
      <w:sz w:val="28"/>
      <w:szCs w:val="24"/>
      <w:lang w:eastAsia="ru-RU"/>
    </w:rPr>
  </w:style>
  <w:style w:type="character" w:customStyle="1" w:styleId="blk">
    <w:name w:val="blk"/>
    <w:rsid w:val="00AA38A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A38A8"/>
    <w:pPr>
      <w:tabs>
        <w:tab w:val="center" w:pos="4677"/>
        <w:tab w:val="right" w:pos="9355"/>
      </w:tabs>
      <w:spacing w:before="120" w:after="120"/>
      <w:jc w:val="left"/>
    </w:pPr>
    <w:rPr>
      <w:rFonts w:cs="Times New Roman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A38A8"/>
    <w:rPr>
      <w:rFonts w:cs="Times New Roman"/>
      <w:szCs w:val="24"/>
      <w:lang w:eastAsia="ru-RU"/>
    </w:rPr>
  </w:style>
  <w:style w:type="character" w:styleId="a7">
    <w:name w:val="page number"/>
    <w:basedOn w:val="a0"/>
    <w:rsid w:val="00AA38A8"/>
  </w:style>
  <w:style w:type="paragraph" w:styleId="a8">
    <w:name w:val="Normal (Web)"/>
    <w:aliases w:val="Обычный (Web),Обычный (веб)1"/>
    <w:basedOn w:val="a"/>
    <w:uiPriority w:val="99"/>
    <w:qFormat/>
    <w:rsid w:val="00AA38A8"/>
    <w:pPr>
      <w:widowControl w:val="0"/>
      <w:jc w:val="left"/>
    </w:pPr>
    <w:rPr>
      <w:rFonts w:cs="Times New Roman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A38A8"/>
    <w:pPr>
      <w:jc w:val="left"/>
    </w:pPr>
    <w:rPr>
      <w:rFonts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AA38A8"/>
    <w:rPr>
      <w:rFonts w:cs="Times New Roman"/>
      <w:sz w:val="20"/>
      <w:szCs w:val="20"/>
      <w:lang w:val="en-US" w:eastAsia="ru-RU"/>
    </w:rPr>
  </w:style>
  <w:style w:type="character" w:styleId="ab">
    <w:name w:val="footnote reference"/>
    <w:uiPriority w:val="99"/>
    <w:rsid w:val="00AA38A8"/>
    <w:rPr>
      <w:vertAlign w:val="superscript"/>
    </w:rPr>
  </w:style>
  <w:style w:type="paragraph" w:styleId="23">
    <w:name w:val="List 2"/>
    <w:basedOn w:val="a"/>
    <w:rsid w:val="00AA38A8"/>
    <w:pPr>
      <w:spacing w:before="120" w:after="120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AA38A8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A38A8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AA38A8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AA38A8"/>
    <w:pPr>
      <w:ind w:left="480"/>
      <w:jc w:val="left"/>
    </w:pPr>
    <w:rPr>
      <w:rFonts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AA38A8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AA38A8"/>
    <w:pPr>
      <w:spacing w:before="120" w:after="120"/>
      <w:ind w:left="708"/>
      <w:jc w:val="left"/>
    </w:pPr>
    <w:rPr>
      <w:rFonts w:cs="Times New Roman"/>
      <w:szCs w:val="24"/>
      <w:lang w:eastAsia="ru-RU"/>
    </w:rPr>
  </w:style>
  <w:style w:type="character" w:styleId="ae">
    <w:name w:val="Emphasis"/>
    <w:qFormat/>
    <w:rsid w:val="00AA38A8"/>
    <w:rPr>
      <w:i/>
      <w:iCs/>
    </w:rPr>
  </w:style>
  <w:style w:type="paragraph" w:styleId="af">
    <w:name w:val="Balloon Text"/>
    <w:basedOn w:val="a"/>
    <w:link w:val="af0"/>
    <w:rsid w:val="00AA38A8"/>
    <w:pPr>
      <w:jc w:val="left"/>
    </w:pPr>
    <w:rPr>
      <w:rFonts w:ascii="Segoe UI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rsid w:val="00AA38A8"/>
    <w:rPr>
      <w:rFonts w:ascii="Segoe U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AA38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A38A8"/>
    <w:pPr>
      <w:tabs>
        <w:tab w:val="center" w:pos="4677"/>
        <w:tab w:val="right" w:pos="9355"/>
      </w:tabs>
      <w:jc w:val="left"/>
    </w:pPr>
    <w:rPr>
      <w:rFonts w:cs="Times New Roman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A38A8"/>
    <w:rPr>
      <w:rFonts w:cs="Times New Roman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rsid w:val="00AA38A8"/>
    <w:rPr>
      <w:rFonts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AA38A8"/>
    <w:pPr>
      <w:jc w:val="left"/>
    </w:pPr>
    <w:rPr>
      <w:rFonts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rsid w:val="00AA38A8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AA38A8"/>
    <w:rPr>
      <w:b/>
      <w:bCs/>
    </w:rPr>
  </w:style>
  <w:style w:type="paragraph" w:customStyle="1" w:styleId="14">
    <w:name w:val="Тема примечания1"/>
    <w:basedOn w:val="af4"/>
    <w:next w:val="af4"/>
    <w:uiPriority w:val="99"/>
    <w:unhideWhenUsed/>
    <w:rsid w:val="00AA38A8"/>
    <w:rPr>
      <w:rFonts w:ascii="Calibri" w:hAnsi="Calibri"/>
      <w:b/>
      <w:bCs/>
      <w:sz w:val="22"/>
      <w:szCs w:val="22"/>
    </w:rPr>
  </w:style>
  <w:style w:type="character" w:customStyle="1" w:styleId="15">
    <w:name w:val="Тема примечания Знак1"/>
    <w:basedOn w:val="13"/>
    <w:uiPriority w:val="99"/>
    <w:rsid w:val="00AA38A8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AA38A8"/>
    <w:pPr>
      <w:spacing w:after="120" w:line="480" w:lineRule="auto"/>
      <w:ind w:left="283"/>
      <w:jc w:val="left"/>
    </w:pPr>
    <w:rPr>
      <w:rFonts w:cs="Times New Roman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AA38A8"/>
    <w:rPr>
      <w:rFonts w:cs="Times New Roman"/>
      <w:szCs w:val="24"/>
      <w:lang w:eastAsia="ru-RU"/>
    </w:rPr>
  </w:style>
  <w:style w:type="character" w:customStyle="1" w:styleId="apple-converted-space">
    <w:name w:val="apple-converted-space"/>
    <w:rsid w:val="00AA38A8"/>
  </w:style>
  <w:style w:type="character" w:customStyle="1" w:styleId="af7">
    <w:name w:val="Цветовое выделение"/>
    <w:uiPriority w:val="99"/>
    <w:rsid w:val="00AA38A8"/>
    <w:rPr>
      <w:b/>
      <w:color w:val="26282F"/>
    </w:rPr>
  </w:style>
  <w:style w:type="character" w:customStyle="1" w:styleId="af8">
    <w:name w:val="Гипертекстовая ссылка"/>
    <w:uiPriority w:val="99"/>
    <w:rsid w:val="00AA38A8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AA38A8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A38A8"/>
  </w:style>
  <w:style w:type="paragraph" w:customStyle="1" w:styleId="afc">
    <w:name w:val="Внимание: недобросовестность!"/>
    <w:basedOn w:val="afa"/>
    <w:next w:val="a"/>
    <w:uiPriority w:val="99"/>
    <w:rsid w:val="00AA38A8"/>
  </w:style>
  <w:style w:type="character" w:customStyle="1" w:styleId="afd">
    <w:name w:val="Выделение для Базового Поиска"/>
    <w:uiPriority w:val="99"/>
    <w:rsid w:val="00AA38A8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AA38A8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6">
    <w:name w:val="Заголовок1"/>
    <w:basedOn w:val="aff0"/>
    <w:next w:val="a"/>
    <w:uiPriority w:val="99"/>
    <w:rsid w:val="00AA38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b/>
      <w:bCs/>
      <w:color w:val="000000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i/>
      <w:iCs/>
      <w:color w:val="000080"/>
      <w:sz w:val="22"/>
      <w:lang w:eastAsia="ru-RU"/>
    </w:rPr>
  </w:style>
  <w:style w:type="character" w:customStyle="1" w:styleId="aff4">
    <w:name w:val="Заголовок своего сообщения"/>
    <w:uiPriority w:val="99"/>
    <w:rsid w:val="00AA38A8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cs="Times New Roman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AA38A8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A38A8"/>
    <w:pPr>
      <w:spacing w:after="0"/>
      <w:jc w:val="left"/>
    </w:pPr>
  </w:style>
  <w:style w:type="paragraph" w:customStyle="1" w:styleId="aff9">
    <w:name w:val="Интерактивный заголовок"/>
    <w:basedOn w:val="16"/>
    <w:next w:val="a"/>
    <w:uiPriority w:val="99"/>
    <w:rsid w:val="00AA38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A38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cs="Times New Roman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A38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A38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A38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right"/>
    </w:pPr>
    <w:rPr>
      <w:rFonts w:cs="Times New Roman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A38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A38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A38A8"/>
  </w:style>
  <w:style w:type="paragraph" w:customStyle="1" w:styleId="afff5">
    <w:name w:val="Моноширинны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character" w:customStyle="1" w:styleId="afff6">
    <w:name w:val="Найденные слова"/>
    <w:uiPriority w:val="99"/>
    <w:rsid w:val="00AA38A8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AA38A8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A38A8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</w:pPr>
    <w:rPr>
      <w:rFonts w:cs="Times New Roman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AA38A8"/>
    <w:pPr>
      <w:ind w:left="140"/>
    </w:pPr>
  </w:style>
  <w:style w:type="character" w:customStyle="1" w:styleId="afffd">
    <w:name w:val="Опечатки"/>
    <w:uiPriority w:val="99"/>
    <w:rsid w:val="00AA38A8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A38A8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A38A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A38A8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A38A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AA38A8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AA38A8"/>
  </w:style>
  <w:style w:type="paragraph" w:customStyle="1" w:styleId="affff5">
    <w:name w:val="Примечание."/>
    <w:basedOn w:val="afa"/>
    <w:next w:val="a"/>
    <w:uiPriority w:val="99"/>
    <w:rsid w:val="00AA38A8"/>
  </w:style>
  <w:style w:type="character" w:customStyle="1" w:styleId="affff6">
    <w:name w:val="Продолжение ссылки"/>
    <w:uiPriority w:val="99"/>
    <w:rsid w:val="00AA38A8"/>
  </w:style>
  <w:style w:type="paragraph" w:customStyle="1" w:styleId="affff7">
    <w:name w:val="Словарная статья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right="118"/>
    </w:pPr>
    <w:rPr>
      <w:rFonts w:cs="Times New Roman"/>
      <w:szCs w:val="24"/>
      <w:lang w:eastAsia="ru-RU"/>
    </w:rPr>
  </w:style>
  <w:style w:type="character" w:customStyle="1" w:styleId="affff8">
    <w:name w:val="Сравнение редакций"/>
    <w:uiPriority w:val="99"/>
    <w:rsid w:val="00AA38A8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A38A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A38A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Times New Roman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AA38A8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A38A8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line="360" w:lineRule="auto"/>
      <w:jc w:val="left"/>
    </w:pPr>
    <w:rPr>
      <w:rFonts w:cs="Times New Roman"/>
      <w:color w:val="463F31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AA38A8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cs="Times New Roman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AA38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38A8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cs="Times New Roman"/>
      <w:szCs w:val="24"/>
      <w:lang w:eastAsia="ru-RU"/>
    </w:rPr>
  </w:style>
  <w:style w:type="paragraph" w:customStyle="1" w:styleId="Default">
    <w:name w:val="Default"/>
    <w:rsid w:val="00AA38A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fffff3">
    <w:name w:val="annotation reference"/>
    <w:uiPriority w:val="99"/>
    <w:unhideWhenUsed/>
    <w:rsid w:val="00AA38A8"/>
    <w:rPr>
      <w:sz w:val="16"/>
      <w:szCs w:val="16"/>
    </w:rPr>
  </w:style>
  <w:style w:type="paragraph" w:styleId="41">
    <w:name w:val="toc 4"/>
    <w:basedOn w:val="a"/>
    <w:next w:val="a"/>
    <w:autoRedefine/>
    <w:rsid w:val="00AA38A8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AA38A8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AA38A8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AA38A8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AA38A8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AA38A8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table" w:customStyle="1" w:styleId="17">
    <w:name w:val="Сетка таблицы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AA38A8"/>
    <w:pPr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A38A8"/>
    <w:rPr>
      <w:rFonts w:ascii="Calibri" w:hAnsi="Calibri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AA38A8"/>
    <w:rPr>
      <w:vertAlign w:val="superscript"/>
    </w:rPr>
  </w:style>
  <w:style w:type="paragraph" w:styleId="afffff8">
    <w:name w:val="No Spacing"/>
    <w:link w:val="afffff9"/>
    <w:uiPriority w:val="1"/>
    <w:qFormat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AA38A8"/>
    <w:rPr>
      <w:color w:val="800080"/>
      <w:u w:val="single"/>
    </w:rPr>
  </w:style>
  <w:style w:type="table" w:customStyle="1" w:styleId="TableNormal">
    <w:name w:val="Table Normal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a">
    <w:name w:val="Title"/>
    <w:basedOn w:val="a"/>
    <w:next w:val="a"/>
    <w:link w:val="afffffb"/>
    <w:rsid w:val="00AA38A8"/>
    <w:pPr>
      <w:keepNext/>
      <w:keepLines/>
      <w:spacing w:before="480" w:after="120"/>
      <w:contextualSpacing/>
      <w:jc w:val="left"/>
    </w:pPr>
    <w:rPr>
      <w:rFonts w:cs="Times New Roman"/>
      <w:b/>
      <w:color w:val="000000"/>
      <w:sz w:val="72"/>
      <w:szCs w:val="72"/>
      <w:lang w:eastAsia="ru-RU"/>
    </w:rPr>
  </w:style>
  <w:style w:type="character" w:customStyle="1" w:styleId="afffffb">
    <w:name w:val="Заголовок Знак"/>
    <w:basedOn w:val="a0"/>
    <w:link w:val="afffffa"/>
    <w:rsid w:val="00AA38A8"/>
    <w:rPr>
      <w:rFonts w:cs="Times New Roman"/>
      <w:b/>
      <w:color w:val="000000"/>
      <w:sz w:val="72"/>
      <w:szCs w:val="72"/>
      <w:lang w:eastAsia="ru-RU"/>
    </w:rPr>
  </w:style>
  <w:style w:type="paragraph" w:styleId="afffffc">
    <w:name w:val="Subtitle"/>
    <w:basedOn w:val="a"/>
    <w:next w:val="a"/>
    <w:link w:val="afffffd"/>
    <w:rsid w:val="00AA38A8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fffd">
    <w:name w:val="Подзаголовок Знак"/>
    <w:basedOn w:val="a0"/>
    <w:link w:val="afffffc"/>
    <w:rsid w:val="00AA38A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AA38A8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</w:rPr>
  </w:style>
  <w:style w:type="character" w:customStyle="1" w:styleId="post-b1">
    <w:name w:val="post-b1"/>
    <w:basedOn w:val="a0"/>
    <w:rsid w:val="00AA38A8"/>
    <w:rPr>
      <w:b/>
      <w:bCs/>
    </w:rPr>
  </w:style>
  <w:style w:type="paragraph" w:customStyle="1" w:styleId="book-authors">
    <w:name w:val="book-authors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book-summary">
    <w:name w:val="book-summary"/>
    <w:basedOn w:val="a"/>
    <w:rsid w:val="00AA38A8"/>
    <w:pPr>
      <w:spacing w:before="100" w:beforeAutospacing="1" w:after="100" w:afterAutospacing="1"/>
      <w:jc w:val="left"/>
    </w:pPr>
    <w:rPr>
      <w:rFonts w:cs="Times New Roman"/>
      <w:szCs w:val="24"/>
      <w:lang w:eastAsia="zh-TW"/>
    </w:rPr>
  </w:style>
  <w:style w:type="paragraph" w:customStyle="1" w:styleId="28">
    <w:name w:val="Знак2"/>
    <w:basedOn w:val="a"/>
    <w:rsid w:val="00AA38A8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styleId="afffffe">
    <w:name w:val="Strong"/>
    <w:uiPriority w:val="22"/>
    <w:qFormat/>
    <w:rsid w:val="00AA38A8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AA38A8"/>
    <w:rPr>
      <w:rFonts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AA38A8"/>
    <w:pPr>
      <w:spacing w:after="150"/>
      <w:jc w:val="left"/>
    </w:pPr>
    <w:rPr>
      <w:rFonts w:cs="Times New Roman"/>
      <w:szCs w:val="24"/>
      <w:lang w:eastAsia="zh-TW"/>
    </w:rPr>
  </w:style>
  <w:style w:type="character" w:customStyle="1" w:styleId="normal-h">
    <w:name w:val="normal-h"/>
    <w:basedOn w:val="a0"/>
    <w:rsid w:val="00AA38A8"/>
  </w:style>
  <w:style w:type="numbering" w:customStyle="1" w:styleId="110">
    <w:name w:val="Нет списка11"/>
    <w:next w:val="a2"/>
    <w:uiPriority w:val="99"/>
    <w:semiHidden/>
    <w:unhideWhenUsed/>
    <w:rsid w:val="00AA38A8"/>
  </w:style>
  <w:style w:type="numbering" w:customStyle="1" w:styleId="29">
    <w:name w:val="Нет списка2"/>
    <w:next w:val="a2"/>
    <w:uiPriority w:val="99"/>
    <w:semiHidden/>
    <w:unhideWhenUsed/>
    <w:rsid w:val="00AA38A8"/>
  </w:style>
  <w:style w:type="numbering" w:customStyle="1" w:styleId="32">
    <w:name w:val="Нет списка3"/>
    <w:next w:val="a2"/>
    <w:uiPriority w:val="99"/>
    <w:semiHidden/>
    <w:unhideWhenUsed/>
    <w:rsid w:val="00AA38A8"/>
  </w:style>
  <w:style w:type="table" w:customStyle="1" w:styleId="TableGrid">
    <w:name w:val="TableGrid"/>
    <w:rsid w:val="00AA38A8"/>
    <w:pPr>
      <w:spacing w:after="0" w:line="240" w:lineRule="auto"/>
    </w:pPr>
    <w:rPr>
      <w:rFonts w:ascii="Calibri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A38A8"/>
  </w:style>
  <w:style w:type="table" w:customStyle="1" w:styleId="TableGrid1">
    <w:name w:val="TableGrid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AA38A8"/>
  </w:style>
  <w:style w:type="character" w:customStyle="1" w:styleId="FontStyle31">
    <w:name w:val="Font Style31"/>
    <w:rsid w:val="00AA38A8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AA38A8"/>
  </w:style>
  <w:style w:type="character" w:customStyle="1" w:styleId="small">
    <w:name w:val="small"/>
    <w:basedOn w:val="a0"/>
    <w:rsid w:val="00AA38A8"/>
  </w:style>
  <w:style w:type="numbering" w:customStyle="1" w:styleId="52">
    <w:name w:val="Нет списка5"/>
    <w:next w:val="a2"/>
    <w:uiPriority w:val="99"/>
    <w:semiHidden/>
    <w:unhideWhenUsed/>
    <w:rsid w:val="00AA38A8"/>
  </w:style>
  <w:style w:type="numbering" w:customStyle="1" w:styleId="62">
    <w:name w:val="Нет списка6"/>
    <w:next w:val="a2"/>
    <w:uiPriority w:val="99"/>
    <w:semiHidden/>
    <w:unhideWhenUsed/>
    <w:rsid w:val="00AA38A8"/>
  </w:style>
  <w:style w:type="table" w:styleId="19">
    <w:name w:val="Table Grid 1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AA38A8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7"/>
      <w:szCs w:val="27"/>
    </w:rPr>
  </w:style>
  <w:style w:type="paragraph" w:styleId="affffff">
    <w:name w:val="List"/>
    <w:basedOn w:val="a"/>
    <w:rsid w:val="00AA38A8"/>
    <w:pPr>
      <w:ind w:left="283" w:hanging="283"/>
      <w:jc w:val="left"/>
    </w:pPr>
    <w:rPr>
      <w:rFonts w:cs="Times New Roman"/>
      <w:szCs w:val="24"/>
      <w:lang w:eastAsia="ru-RU"/>
    </w:rPr>
  </w:style>
  <w:style w:type="character" w:customStyle="1" w:styleId="53">
    <w:name w:val="Основной текст (5)_"/>
    <w:link w:val="54"/>
    <w:rsid w:val="00AA38A8"/>
    <w:rPr>
      <w:shd w:val="clear" w:color="auto" w:fill="FFFFFF"/>
    </w:rPr>
  </w:style>
  <w:style w:type="character" w:customStyle="1" w:styleId="70">
    <w:name w:val="Основной текст (7)_"/>
    <w:link w:val="71"/>
    <w:rsid w:val="00AA38A8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AA38A8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AA38A8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AA38A8"/>
    <w:rPr>
      <w:b/>
      <w:bCs/>
      <w:sz w:val="27"/>
      <w:szCs w:val="27"/>
      <w:shd w:val="clear" w:color="auto" w:fill="FFFFFF"/>
      <w:lang w:val="en-US"/>
    </w:rPr>
  </w:style>
  <w:style w:type="character" w:customStyle="1" w:styleId="2b">
    <w:name w:val="Заголовок №2"/>
    <w:rsid w:val="00AA38A8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AA38A8"/>
    <w:rPr>
      <w:b/>
      <w:bCs/>
      <w:sz w:val="27"/>
      <w:szCs w:val="27"/>
      <w:lang w:bidi="ar-SA"/>
    </w:rPr>
  </w:style>
  <w:style w:type="character" w:customStyle="1" w:styleId="1a">
    <w:name w:val="Заголовок №1_"/>
    <w:link w:val="111"/>
    <w:rsid w:val="00AA38A8"/>
    <w:rPr>
      <w:b/>
      <w:bCs/>
      <w:sz w:val="27"/>
      <w:szCs w:val="27"/>
      <w:shd w:val="clear" w:color="auto" w:fill="FFFFFF"/>
    </w:rPr>
  </w:style>
  <w:style w:type="character" w:customStyle="1" w:styleId="1b">
    <w:name w:val="Заголовок №1"/>
    <w:basedOn w:val="1a"/>
    <w:rsid w:val="00AA38A8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AA38A8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AA38A8"/>
    <w:pPr>
      <w:shd w:val="clear" w:color="auto" w:fill="FFFFFF"/>
      <w:spacing w:after="480" w:line="274" w:lineRule="exact"/>
    </w:pPr>
  </w:style>
  <w:style w:type="paragraph" w:customStyle="1" w:styleId="71">
    <w:name w:val="Основной текст (7)"/>
    <w:basedOn w:val="a"/>
    <w:link w:val="70"/>
    <w:rsid w:val="00AA38A8"/>
    <w:pPr>
      <w:shd w:val="clear" w:color="auto" w:fill="FFFFFF"/>
      <w:spacing w:before="480" w:after="60" w:line="240" w:lineRule="atLeast"/>
      <w:ind w:hanging="340"/>
      <w:jc w:val="left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AA38A8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AA38A8"/>
    <w:pPr>
      <w:shd w:val="clear" w:color="auto" w:fill="FFFFFF"/>
      <w:spacing w:before="60" w:after="420" w:line="240" w:lineRule="atLeast"/>
      <w:jc w:val="left"/>
      <w:outlineLvl w:val="1"/>
    </w:pPr>
    <w:rPr>
      <w:b/>
      <w:bCs/>
      <w:sz w:val="27"/>
      <w:szCs w:val="27"/>
      <w:lang w:val="en-US"/>
    </w:rPr>
  </w:style>
  <w:style w:type="paragraph" w:customStyle="1" w:styleId="111">
    <w:name w:val="Заголовок №11"/>
    <w:basedOn w:val="a"/>
    <w:link w:val="1a"/>
    <w:rsid w:val="00AA38A8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AA38A8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AA38A8"/>
    <w:pPr>
      <w:shd w:val="clear" w:color="auto" w:fill="FFFFFF"/>
      <w:spacing w:line="240" w:lineRule="atLeast"/>
      <w:jc w:val="lef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AA38A8"/>
  </w:style>
  <w:style w:type="table" w:styleId="-2">
    <w:name w:val="Table Web 2"/>
    <w:basedOn w:val="a1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AA38A8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AA38A8"/>
    <w:pPr>
      <w:shd w:val="clear" w:color="auto" w:fill="FFFFFF"/>
      <w:spacing w:line="240" w:lineRule="atLeast"/>
      <w:jc w:val="lef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AA38A8"/>
    <w:pPr>
      <w:shd w:val="clear" w:color="auto" w:fill="FFFFFF"/>
      <w:spacing w:after="360" w:line="274" w:lineRule="exact"/>
    </w:pPr>
    <w:rPr>
      <w:rFonts w:ascii="Calibri" w:eastAsia="Arial Unicode MS" w:hAnsi="Calibri" w:cs="Times New Roman"/>
      <w:sz w:val="22"/>
      <w:lang w:eastAsia="ru-RU"/>
    </w:rPr>
  </w:style>
  <w:style w:type="character" w:customStyle="1" w:styleId="130">
    <w:name w:val="Основной текст (13)"/>
    <w:rsid w:val="00AA38A8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AA38A8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AA38A8"/>
    <w:pPr>
      <w:shd w:val="clear" w:color="auto" w:fill="FFFFFF"/>
      <w:spacing w:line="240" w:lineRule="atLeast"/>
      <w:jc w:val="lef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AA38A8"/>
    <w:rPr>
      <w:i/>
      <w:iCs/>
    </w:rPr>
  </w:style>
  <w:style w:type="paragraph" w:styleId="affffff0">
    <w:name w:val="Body Text Indent"/>
    <w:basedOn w:val="a"/>
    <w:link w:val="affffff1"/>
    <w:uiPriority w:val="99"/>
    <w:semiHidden/>
    <w:unhideWhenUsed/>
    <w:rsid w:val="00AA38A8"/>
    <w:pPr>
      <w:spacing w:after="120" w:line="276" w:lineRule="auto"/>
      <w:ind w:left="283"/>
      <w:jc w:val="left"/>
    </w:pPr>
    <w:rPr>
      <w:rFonts w:ascii="Calibri" w:hAnsi="Calibri"/>
      <w:sz w:val="22"/>
      <w:lang w:eastAsia="ru-RU"/>
    </w:rPr>
  </w:style>
  <w:style w:type="character" w:customStyle="1" w:styleId="affffff1">
    <w:name w:val="Основной текст с отступом Знак"/>
    <w:basedOn w:val="a0"/>
    <w:link w:val="affffff0"/>
    <w:uiPriority w:val="99"/>
    <w:semiHidden/>
    <w:rsid w:val="00AA38A8"/>
    <w:rPr>
      <w:rFonts w:ascii="Calibri" w:hAnsi="Calibri"/>
      <w:sz w:val="22"/>
      <w:lang w:eastAsia="ru-RU"/>
    </w:rPr>
  </w:style>
  <w:style w:type="paragraph" w:customStyle="1" w:styleId="affffff2">
    <w:name w:val="Содержимое таблицы"/>
    <w:basedOn w:val="a"/>
    <w:rsid w:val="00AA38A8"/>
    <w:pPr>
      <w:suppressLineNumbers/>
      <w:suppressAutoHyphens/>
      <w:jc w:val="left"/>
    </w:pPr>
    <w:rPr>
      <w:rFonts w:cs="Times New Roman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AA38A8"/>
  </w:style>
  <w:style w:type="numbering" w:customStyle="1" w:styleId="1110">
    <w:name w:val="Нет списка111"/>
    <w:next w:val="a2"/>
    <w:uiPriority w:val="99"/>
    <w:semiHidden/>
    <w:unhideWhenUsed/>
    <w:rsid w:val="00AA38A8"/>
  </w:style>
  <w:style w:type="table" w:customStyle="1" w:styleId="112">
    <w:name w:val="Сетка таблицы11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AA38A8"/>
  </w:style>
  <w:style w:type="numbering" w:customStyle="1" w:styleId="211">
    <w:name w:val="Нет списка21"/>
    <w:next w:val="a2"/>
    <w:uiPriority w:val="99"/>
    <w:semiHidden/>
    <w:unhideWhenUsed/>
    <w:rsid w:val="00AA38A8"/>
  </w:style>
  <w:style w:type="numbering" w:customStyle="1" w:styleId="311">
    <w:name w:val="Нет списка31"/>
    <w:next w:val="a2"/>
    <w:uiPriority w:val="99"/>
    <w:semiHidden/>
    <w:unhideWhenUsed/>
    <w:rsid w:val="00AA38A8"/>
  </w:style>
  <w:style w:type="table" w:customStyle="1" w:styleId="TableGrid2">
    <w:name w:val="TableGrid2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AA38A8"/>
  </w:style>
  <w:style w:type="table" w:customStyle="1" w:styleId="TableGrid11">
    <w:name w:val="TableGrid11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AA38A8"/>
  </w:style>
  <w:style w:type="numbering" w:customStyle="1" w:styleId="610">
    <w:name w:val="Нет списка61"/>
    <w:next w:val="a2"/>
    <w:uiPriority w:val="99"/>
    <w:semiHidden/>
    <w:unhideWhenUsed/>
    <w:rsid w:val="00AA38A8"/>
  </w:style>
  <w:style w:type="table" w:customStyle="1" w:styleId="113">
    <w:name w:val="Сетка таблицы 11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AA38A8"/>
  </w:style>
  <w:style w:type="numbering" w:customStyle="1" w:styleId="121">
    <w:name w:val="Нет списка12"/>
    <w:next w:val="a2"/>
    <w:uiPriority w:val="99"/>
    <w:semiHidden/>
    <w:unhideWhenUsed/>
    <w:rsid w:val="00AA38A8"/>
  </w:style>
  <w:style w:type="table" w:customStyle="1" w:styleId="131">
    <w:name w:val="Сетка таблицы13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A38A8"/>
  </w:style>
  <w:style w:type="numbering" w:customStyle="1" w:styleId="220">
    <w:name w:val="Нет списка22"/>
    <w:next w:val="a2"/>
    <w:uiPriority w:val="99"/>
    <w:semiHidden/>
    <w:unhideWhenUsed/>
    <w:rsid w:val="00AA38A8"/>
  </w:style>
  <w:style w:type="numbering" w:customStyle="1" w:styleId="320">
    <w:name w:val="Нет списка32"/>
    <w:next w:val="a2"/>
    <w:uiPriority w:val="99"/>
    <w:semiHidden/>
    <w:unhideWhenUsed/>
    <w:rsid w:val="00AA38A8"/>
  </w:style>
  <w:style w:type="table" w:customStyle="1" w:styleId="TableGrid3">
    <w:name w:val="TableGrid3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AA38A8"/>
  </w:style>
  <w:style w:type="table" w:customStyle="1" w:styleId="TableGrid12">
    <w:name w:val="TableGrid12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AA38A8"/>
  </w:style>
  <w:style w:type="numbering" w:customStyle="1" w:styleId="620">
    <w:name w:val="Нет списка62"/>
    <w:next w:val="a2"/>
    <w:uiPriority w:val="99"/>
    <w:semiHidden/>
    <w:unhideWhenUsed/>
    <w:rsid w:val="00AA38A8"/>
  </w:style>
  <w:style w:type="table" w:customStyle="1" w:styleId="122">
    <w:name w:val="Сетка таблицы 12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AA38A8"/>
  </w:style>
  <w:style w:type="numbering" w:customStyle="1" w:styleId="132">
    <w:name w:val="Нет списка13"/>
    <w:next w:val="a2"/>
    <w:uiPriority w:val="99"/>
    <w:semiHidden/>
    <w:unhideWhenUsed/>
    <w:rsid w:val="00AA38A8"/>
  </w:style>
  <w:style w:type="table" w:customStyle="1" w:styleId="152">
    <w:name w:val="Сетка таблицы15"/>
    <w:basedOn w:val="a1"/>
    <w:next w:val="afffff4"/>
    <w:uiPriority w:val="39"/>
    <w:locked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AA38A8"/>
    <w:pPr>
      <w:spacing w:after="0" w:line="240" w:lineRule="auto"/>
    </w:pPr>
    <w:rPr>
      <w:rFonts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AA38A8"/>
  </w:style>
  <w:style w:type="numbering" w:customStyle="1" w:styleId="230">
    <w:name w:val="Нет списка23"/>
    <w:next w:val="a2"/>
    <w:uiPriority w:val="99"/>
    <w:semiHidden/>
    <w:unhideWhenUsed/>
    <w:rsid w:val="00AA38A8"/>
  </w:style>
  <w:style w:type="numbering" w:customStyle="1" w:styleId="330">
    <w:name w:val="Нет списка33"/>
    <w:next w:val="a2"/>
    <w:uiPriority w:val="99"/>
    <w:semiHidden/>
    <w:unhideWhenUsed/>
    <w:rsid w:val="00AA38A8"/>
  </w:style>
  <w:style w:type="table" w:customStyle="1" w:styleId="TableGrid4">
    <w:name w:val="TableGrid4"/>
    <w:rsid w:val="00AA38A8"/>
    <w:pPr>
      <w:spacing w:after="0" w:line="240" w:lineRule="auto"/>
    </w:pPr>
    <w:rPr>
      <w:rFonts w:ascii="Calibri" w:eastAsia="PMingLiU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AA38A8"/>
  </w:style>
  <w:style w:type="table" w:customStyle="1" w:styleId="TableGrid13">
    <w:name w:val="TableGrid13"/>
    <w:rsid w:val="00AA38A8"/>
    <w:pPr>
      <w:spacing w:after="0" w:line="240" w:lineRule="auto"/>
    </w:pPr>
    <w:rPr>
      <w:rFonts w:ascii="Calibri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AA38A8"/>
  </w:style>
  <w:style w:type="numbering" w:customStyle="1" w:styleId="630">
    <w:name w:val="Нет списка63"/>
    <w:next w:val="a2"/>
    <w:uiPriority w:val="99"/>
    <w:semiHidden/>
    <w:unhideWhenUsed/>
    <w:rsid w:val="00AA38A8"/>
  </w:style>
  <w:style w:type="table" w:customStyle="1" w:styleId="133">
    <w:name w:val="Сетка таблицы 13"/>
    <w:basedOn w:val="a1"/>
    <w:next w:val="19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AA38A8"/>
    <w:pPr>
      <w:spacing w:after="0" w:line="240" w:lineRule="auto"/>
    </w:pPr>
    <w:rPr>
      <w:rFonts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AA38A8"/>
    <w:pPr>
      <w:spacing w:after="0" w:line="240" w:lineRule="auto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A38A8"/>
    <w:pPr>
      <w:jc w:val="both"/>
    </w:pPr>
    <w:rPr>
      <w:rFonts w:cstheme="minorBidi"/>
      <w:b/>
      <w:bCs/>
      <w:sz w:val="24"/>
      <w:szCs w:val="22"/>
    </w:rPr>
  </w:style>
  <w:style w:type="character" w:customStyle="1" w:styleId="35">
    <w:name w:val="Тема примечания Знак3"/>
    <w:basedOn w:val="af3"/>
    <w:uiPriority w:val="99"/>
    <w:semiHidden/>
    <w:rsid w:val="00AA38A8"/>
    <w:rPr>
      <w:rFonts w:cs="Times New Roman"/>
      <w:b/>
      <w:bCs/>
      <w:sz w:val="20"/>
      <w:szCs w:val="20"/>
    </w:rPr>
  </w:style>
  <w:style w:type="table" w:styleId="afffff4">
    <w:name w:val="Table Grid"/>
    <w:basedOn w:val="a1"/>
    <w:uiPriority w:val="39"/>
    <w:rsid w:val="00AA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FollowedHyperlink"/>
    <w:basedOn w:val="a0"/>
    <w:uiPriority w:val="99"/>
    <w:semiHidden/>
    <w:unhideWhenUsed/>
    <w:rsid w:val="00AA38A8"/>
    <w:rPr>
      <w:color w:val="954F72" w:themeColor="followedHyperlink"/>
      <w:u w:val="single"/>
    </w:rPr>
  </w:style>
  <w:style w:type="paragraph" w:customStyle="1" w:styleId="114">
    <w:name w:val="Заголовок 11"/>
    <w:basedOn w:val="a"/>
    <w:uiPriority w:val="1"/>
    <w:qFormat/>
    <w:rsid w:val="00CC1525"/>
    <w:pPr>
      <w:widowControl w:val="0"/>
      <w:spacing w:before="27"/>
      <w:ind w:left="552"/>
      <w:jc w:val="left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ConsPlusNonformat">
    <w:name w:val="ConsPlusNonformat"/>
    <w:uiPriority w:val="99"/>
    <w:rsid w:val="00572D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stroyinf.ru/data2/1/4293801/429380159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troyinf.ru/data2/1/4293811/4293811024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les.stroyinf.ru/data2/1/4293802/4293802582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5A36-C703-4783-A061-3BBCE41F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6359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</dc:creator>
  <cp:lastModifiedBy>USER</cp:lastModifiedBy>
  <cp:revision>46</cp:revision>
  <cp:lastPrinted>2018-12-24T09:16:00Z</cp:lastPrinted>
  <dcterms:created xsi:type="dcterms:W3CDTF">2019-06-30T22:20:00Z</dcterms:created>
  <dcterms:modified xsi:type="dcterms:W3CDTF">2021-11-16T06:18:00Z</dcterms:modified>
</cp:coreProperties>
</file>